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F5" w:rsidRPr="004A27CF" w:rsidRDefault="004A27CF" w:rsidP="004A27CF">
      <w:pPr>
        <w:pStyle w:val="a4"/>
        <w:shd w:val="clear" w:color="auto" w:fill="FFFFFF"/>
        <w:spacing w:before="0" w:beforeAutospacing="0" w:after="0" w:afterAutospacing="0"/>
        <w:jc w:val="right"/>
        <w:textAlignment w:val="baseline"/>
        <w:rPr>
          <w:b/>
          <w:color w:val="000000"/>
          <w:sz w:val="20"/>
          <w:szCs w:val="20"/>
        </w:rPr>
      </w:pPr>
      <w:r w:rsidRPr="004A27CF">
        <w:rPr>
          <w:b/>
          <w:color w:val="000000"/>
          <w:sz w:val="20"/>
          <w:szCs w:val="20"/>
        </w:rPr>
        <w:t>Приложение № 1</w:t>
      </w:r>
    </w:p>
    <w:p w:rsidR="0074139F" w:rsidRDefault="004A27CF" w:rsidP="004A27CF">
      <w:pPr>
        <w:pStyle w:val="a4"/>
        <w:shd w:val="clear" w:color="auto" w:fill="FFFFFF"/>
        <w:spacing w:before="0" w:beforeAutospacing="0" w:after="0" w:afterAutospacing="0"/>
        <w:jc w:val="right"/>
        <w:textAlignment w:val="baseline"/>
        <w:rPr>
          <w:sz w:val="20"/>
          <w:szCs w:val="20"/>
        </w:rPr>
      </w:pPr>
      <w:r w:rsidRPr="004A27CF">
        <w:rPr>
          <w:color w:val="000000"/>
          <w:sz w:val="20"/>
          <w:szCs w:val="20"/>
        </w:rPr>
        <w:t xml:space="preserve">к Постановлению </w:t>
      </w:r>
      <w:r w:rsidRPr="0074139F">
        <w:rPr>
          <w:color w:val="000000"/>
          <w:sz w:val="20"/>
          <w:szCs w:val="20"/>
        </w:rPr>
        <w:t xml:space="preserve">администрации </w:t>
      </w:r>
      <w:r w:rsidR="0074139F" w:rsidRPr="0074139F">
        <w:rPr>
          <w:sz w:val="20"/>
          <w:szCs w:val="20"/>
        </w:rPr>
        <w:t xml:space="preserve">Муниципального </w:t>
      </w:r>
    </w:p>
    <w:p w:rsidR="00530593" w:rsidRDefault="0074139F" w:rsidP="004A27CF">
      <w:pPr>
        <w:pStyle w:val="a4"/>
        <w:shd w:val="clear" w:color="auto" w:fill="FFFFFF"/>
        <w:spacing w:before="0" w:beforeAutospacing="0" w:after="0" w:afterAutospacing="0"/>
        <w:jc w:val="right"/>
        <w:textAlignment w:val="baseline"/>
        <w:rPr>
          <w:sz w:val="20"/>
          <w:szCs w:val="20"/>
        </w:rPr>
      </w:pPr>
      <w:r w:rsidRPr="0074139F">
        <w:rPr>
          <w:sz w:val="20"/>
          <w:szCs w:val="20"/>
        </w:rPr>
        <w:t xml:space="preserve">образования «село </w:t>
      </w:r>
      <w:r w:rsidR="003857C6">
        <w:rPr>
          <w:sz w:val="20"/>
          <w:szCs w:val="20"/>
        </w:rPr>
        <w:t>Карабаглы</w:t>
      </w:r>
      <w:r w:rsidRPr="0074139F">
        <w:rPr>
          <w:sz w:val="20"/>
          <w:szCs w:val="20"/>
        </w:rPr>
        <w:t>»</w:t>
      </w:r>
      <w:r w:rsidR="00530593">
        <w:rPr>
          <w:sz w:val="20"/>
          <w:szCs w:val="20"/>
        </w:rPr>
        <w:t xml:space="preserve"> </w:t>
      </w:r>
    </w:p>
    <w:p w:rsidR="004A27CF" w:rsidRPr="00530593" w:rsidRDefault="00530593" w:rsidP="004A27CF">
      <w:pPr>
        <w:pStyle w:val="a4"/>
        <w:shd w:val="clear" w:color="auto" w:fill="FFFFFF"/>
        <w:spacing w:before="0" w:beforeAutospacing="0" w:after="0" w:afterAutospacing="0"/>
        <w:jc w:val="right"/>
        <w:textAlignment w:val="baseline"/>
        <w:rPr>
          <w:color w:val="000000"/>
          <w:sz w:val="20"/>
          <w:szCs w:val="20"/>
        </w:rPr>
      </w:pPr>
      <w:r w:rsidRPr="00530593">
        <w:rPr>
          <w:color w:val="000000" w:themeColor="text1"/>
          <w:sz w:val="20"/>
          <w:szCs w:val="20"/>
        </w:rPr>
        <w:t>Тарумовского района РД</w:t>
      </w:r>
    </w:p>
    <w:p w:rsidR="004A27CF" w:rsidRPr="00F61D44" w:rsidRDefault="00F12DA5" w:rsidP="004A27CF">
      <w:pPr>
        <w:pStyle w:val="a4"/>
        <w:shd w:val="clear" w:color="auto" w:fill="FFFFFF"/>
        <w:spacing w:before="0" w:beforeAutospacing="0" w:after="0" w:afterAutospacing="0"/>
        <w:jc w:val="right"/>
        <w:textAlignment w:val="baseline"/>
        <w:rPr>
          <w:color w:val="000000"/>
          <w:sz w:val="20"/>
          <w:szCs w:val="20"/>
        </w:rPr>
      </w:pPr>
      <w:r>
        <w:rPr>
          <w:color w:val="000000"/>
          <w:sz w:val="20"/>
          <w:szCs w:val="20"/>
        </w:rPr>
        <w:t xml:space="preserve">от </w:t>
      </w:r>
      <w:r w:rsidR="00F61D44">
        <w:rPr>
          <w:color w:val="000000"/>
          <w:sz w:val="20"/>
          <w:szCs w:val="20"/>
        </w:rPr>
        <w:t xml:space="preserve"> 18.05</w:t>
      </w:r>
      <w:r w:rsidR="00F61D44" w:rsidRPr="00F61D44">
        <w:rPr>
          <w:color w:val="000000"/>
          <w:sz w:val="20"/>
          <w:szCs w:val="20"/>
        </w:rPr>
        <w:t>.</w:t>
      </w:r>
      <w:r w:rsidRPr="00F61D44">
        <w:rPr>
          <w:color w:val="000000"/>
          <w:sz w:val="20"/>
          <w:szCs w:val="20"/>
        </w:rPr>
        <w:t xml:space="preserve"> </w:t>
      </w:r>
      <w:r w:rsidR="0074139F" w:rsidRPr="00F61D44">
        <w:rPr>
          <w:color w:val="000000"/>
          <w:sz w:val="20"/>
          <w:szCs w:val="20"/>
        </w:rPr>
        <w:t>201</w:t>
      </w:r>
      <w:r w:rsidR="003857C6" w:rsidRPr="00F61D44">
        <w:rPr>
          <w:color w:val="000000"/>
          <w:sz w:val="20"/>
          <w:szCs w:val="20"/>
        </w:rPr>
        <w:t>7</w:t>
      </w:r>
      <w:r w:rsidR="0074139F" w:rsidRPr="00F61D44">
        <w:rPr>
          <w:color w:val="000000"/>
          <w:sz w:val="20"/>
          <w:szCs w:val="20"/>
        </w:rPr>
        <w:t xml:space="preserve">  </w:t>
      </w:r>
      <w:r w:rsidR="004A27CF" w:rsidRPr="00F61D44">
        <w:rPr>
          <w:color w:val="000000"/>
          <w:sz w:val="20"/>
          <w:szCs w:val="20"/>
        </w:rPr>
        <w:t xml:space="preserve"> г. №</w:t>
      </w:r>
      <w:r w:rsidR="00F61D44" w:rsidRPr="00F61D44">
        <w:rPr>
          <w:color w:val="000000"/>
          <w:sz w:val="20"/>
          <w:szCs w:val="20"/>
        </w:rPr>
        <w:t>10</w:t>
      </w:r>
      <w:r w:rsidR="004A27CF" w:rsidRPr="00F61D44">
        <w:rPr>
          <w:color w:val="000000"/>
          <w:sz w:val="20"/>
          <w:szCs w:val="20"/>
        </w:rPr>
        <w:t xml:space="preserve"> </w:t>
      </w:r>
      <w:r w:rsidR="0074139F" w:rsidRPr="00F61D44">
        <w:rPr>
          <w:color w:val="000000"/>
          <w:sz w:val="20"/>
          <w:szCs w:val="20"/>
        </w:rPr>
        <w:t xml:space="preserve">             </w:t>
      </w:r>
    </w:p>
    <w:p w:rsidR="004A27CF" w:rsidRDefault="004A27CF" w:rsidP="004A27CF">
      <w:pPr>
        <w:pStyle w:val="a4"/>
        <w:shd w:val="clear" w:color="auto" w:fill="FFFFFF"/>
        <w:spacing w:before="0" w:beforeAutospacing="0" w:after="0" w:afterAutospacing="0" w:line="177" w:lineRule="atLeast"/>
        <w:jc w:val="both"/>
        <w:textAlignment w:val="baseline"/>
        <w:rPr>
          <w:color w:val="000000"/>
        </w:rPr>
      </w:pPr>
    </w:p>
    <w:p w:rsidR="00FF2AF5" w:rsidRDefault="00FF2AF5" w:rsidP="00FF2AF5">
      <w:pPr>
        <w:pStyle w:val="a4"/>
        <w:shd w:val="clear" w:color="auto" w:fill="FFFFFF"/>
        <w:spacing w:before="0" w:beforeAutospacing="0" w:after="88" w:afterAutospacing="0" w:line="177" w:lineRule="atLeast"/>
        <w:jc w:val="both"/>
        <w:textAlignment w:val="baseline"/>
        <w:rPr>
          <w:color w:val="000000"/>
        </w:rPr>
      </w:pPr>
    </w:p>
    <w:p w:rsidR="007736A8" w:rsidRPr="00530593" w:rsidRDefault="00996EAE" w:rsidP="00BC379A">
      <w:pPr>
        <w:pStyle w:val="3"/>
        <w:spacing w:before="0"/>
        <w:jc w:val="center"/>
        <w:rPr>
          <w:rFonts w:ascii="Times New Roman" w:hAnsi="Times New Roman" w:cs="Times New Roman"/>
          <w:color w:val="auto"/>
          <w:szCs w:val="28"/>
        </w:rPr>
      </w:pPr>
      <w:r>
        <w:rPr>
          <w:rFonts w:ascii="Times New Roman" w:hAnsi="Times New Roman" w:cs="Times New Roman"/>
          <w:color w:val="auto"/>
          <w:szCs w:val="28"/>
        </w:rPr>
        <w:t xml:space="preserve">Порядок </w:t>
      </w:r>
      <w:r w:rsidRPr="00530593">
        <w:rPr>
          <w:rFonts w:ascii="Times New Roman" w:hAnsi="Times New Roman" w:cs="Times New Roman"/>
          <w:color w:val="auto"/>
          <w:szCs w:val="28"/>
        </w:rPr>
        <w:t>организации</w:t>
      </w:r>
      <w:r w:rsidR="00BC379A" w:rsidRPr="00530593">
        <w:rPr>
          <w:rFonts w:ascii="Times New Roman" w:hAnsi="Times New Roman" w:cs="Times New Roman"/>
          <w:color w:val="auto"/>
          <w:szCs w:val="28"/>
        </w:rPr>
        <w:t xml:space="preserve"> и проведени</w:t>
      </w:r>
      <w:r w:rsidRPr="00530593">
        <w:rPr>
          <w:rFonts w:ascii="Times New Roman" w:hAnsi="Times New Roman" w:cs="Times New Roman"/>
          <w:color w:val="auto"/>
          <w:szCs w:val="28"/>
        </w:rPr>
        <w:t>я</w:t>
      </w:r>
      <w:r w:rsidR="002900D6" w:rsidRPr="00530593">
        <w:rPr>
          <w:rFonts w:ascii="Times New Roman" w:hAnsi="Times New Roman" w:cs="Times New Roman"/>
          <w:color w:val="auto"/>
          <w:szCs w:val="28"/>
        </w:rPr>
        <w:t xml:space="preserve"> </w:t>
      </w:r>
      <w:r w:rsidR="007736A8" w:rsidRPr="00530593">
        <w:rPr>
          <w:rFonts w:ascii="Times New Roman" w:hAnsi="Times New Roman" w:cs="Times New Roman"/>
          <w:color w:val="auto"/>
          <w:szCs w:val="28"/>
        </w:rPr>
        <w:t xml:space="preserve">торгов по продаже, </w:t>
      </w:r>
    </w:p>
    <w:p w:rsidR="0074139F" w:rsidRPr="005F3CA0" w:rsidRDefault="007736A8" w:rsidP="0074139F">
      <w:pPr>
        <w:pStyle w:val="3"/>
        <w:spacing w:before="0"/>
        <w:jc w:val="center"/>
        <w:rPr>
          <w:rFonts w:ascii="Times New Roman" w:hAnsi="Times New Roman" w:cs="Times New Roman"/>
          <w:color w:val="000000" w:themeColor="text1"/>
          <w:szCs w:val="28"/>
        </w:rPr>
      </w:pPr>
      <w:r w:rsidRPr="00530593">
        <w:rPr>
          <w:rFonts w:ascii="Times New Roman" w:hAnsi="Times New Roman" w:cs="Times New Roman"/>
          <w:color w:val="auto"/>
          <w:szCs w:val="28"/>
        </w:rPr>
        <w:t xml:space="preserve">находящихся в </w:t>
      </w:r>
      <w:r w:rsidR="00BC379A" w:rsidRPr="00530593">
        <w:rPr>
          <w:rFonts w:ascii="Times New Roman" w:hAnsi="Times New Roman" w:cs="Times New Roman"/>
          <w:color w:val="auto"/>
          <w:szCs w:val="28"/>
        </w:rPr>
        <w:t xml:space="preserve"> </w:t>
      </w:r>
      <w:r w:rsidR="00BC379A" w:rsidRPr="005F3CA0">
        <w:rPr>
          <w:rFonts w:ascii="Times New Roman" w:hAnsi="Times New Roman" w:cs="Times New Roman"/>
          <w:color w:val="auto"/>
          <w:szCs w:val="28"/>
        </w:rPr>
        <w:t>собственности</w:t>
      </w:r>
      <w:r w:rsidRPr="005F3CA0">
        <w:rPr>
          <w:rFonts w:ascii="Times New Roman" w:hAnsi="Times New Roman" w:cs="Times New Roman"/>
          <w:color w:val="auto"/>
          <w:szCs w:val="28"/>
        </w:rPr>
        <w:t xml:space="preserve"> </w:t>
      </w:r>
      <w:r w:rsidR="0074139F" w:rsidRPr="005F3CA0">
        <w:rPr>
          <w:rFonts w:ascii="Times New Roman" w:hAnsi="Times New Roman" w:cs="Times New Roman"/>
          <w:color w:val="000000" w:themeColor="text1"/>
          <w:szCs w:val="28"/>
        </w:rPr>
        <w:t xml:space="preserve">Муниципального образования </w:t>
      </w:r>
    </w:p>
    <w:p w:rsidR="00530593" w:rsidRPr="005F3CA0" w:rsidRDefault="0074139F" w:rsidP="0074139F">
      <w:pPr>
        <w:pStyle w:val="3"/>
        <w:spacing w:before="0"/>
        <w:jc w:val="center"/>
        <w:rPr>
          <w:rFonts w:ascii="Times New Roman" w:hAnsi="Times New Roman" w:cs="Times New Roman"/>
          <w:color w:val="auto"/>
          <w:szCs w:val="28"/>
        </w:rPr>
      </w:pPr>
      <w:r w:rsidRPr="005F3CA0">
        <w:rPr>
          <w:rFonts w:ascii="Times New Roman" w:hAnsi="Times New Roman" w:cs="Times New Roman"/>
          <w:color w:val="000000" w:themeColor="text1"/>
          <w:szCs w:val="28"/>
        </w:rPr>
        <w:t xml:space="preserve">«село </w:t>
      </w:r>
      <w:r w:rsidR="003857C6" w:rsidRPr="005F3CA0">
        <w:rPr>
          <w:rFonts w:ascii="Times New Roman" w:hAnsi="Times New Roman" w:cs="Times New Roman"/>
          <w:color w:val="000000" w:themeColor="text1"/>
          <w:szCs w:val="28"/>
        </w:rPr>
        <w:t>Карабаглы</w:t>
      </w:r>
      <w:r w:rsidRPr="005F3CA0">
        <w:rPr>
          <w:rFonts w:ascii="Times New Roman" w:hAnsi="Times New Roman" w:cs="Times New Roman"/>
          <w:color w:val="000000" w:themeColor="text1"/>
          <w:szCs w:val="28"/>
        </w:rPr>
        <w:t>»</w:t>
      </w:r>
      <w:r w:rsidR="00530593" w:rsidRPr="005F3CA0">
        <w:rPr>
          <w:rFonts w:ascii="Times New Roman" w:hAnsi="Times New Roman" w:cs="Times New Roman"/>
          <w:color w:val="000000" w:themeColor="text1"/>
          <w:szCs w:val="28"/>
        </w:rPr>
        <w:t xml:space="preserve"> Тарумовского района РД</w:t>
      </w:r>
      <w:r w:rsidR="00BC379A" w:rsidRPr="005F3CA0">
        <w:rPr>
          <w:rFonts w:ascii="Times New Roman" w:hAnsi="Times New Roman" w:cs="Times New Roman"/>
          <w:color w:val="auto"/>
          <w:szCs w:val="28"/>
        </w:rPr>
        <w:t>,</w:t>
      </w:r>
    </w:p>
    <w:p w:rsidR="007736A8" w:rsidRPr="00530593" w:rsidRDefault="00BC379A" w:rsidP="0074139F">
      <w:pPr>
        <w:pStyle w:val="3"/>
        <w:spacing w:before="0"/>
        <w:jc w:val="center"/>
        <w:rPr>
          <w:rFonts w:ascii="Times New Roman" w:hAnsi="Times New Roman" w:cs="Times New Roman"/>
          <w:color w:val="auto"/>
          <w:szCs w:val="28"/>
        </w:rPr>
      </w:pPr>
      <w:r w:rsidRPr="005F3CA0">
        <w:rPr>
          <w:rFonts w:ascii="Times New Roman" w:hAnsi="Times New Roman" w:cs="Times New Roman"/>
          <w:color w:val="auto"/>
          <w:szCs w:val="28"/>
        </w:rPr>
        <w:t xml:space="preserve"> земельных участков и</w:t>
      </w:r>
      <w:r w:rsidR="00090A75" w:rsidRPr="005F3CA0">
        <w:rPr>
          <w:rFonts w:ascii="Times New Roman" w:hAnsi="Times New Roman" w:cs="Times New Roman"/>
          <w:color w:val="auto"/>
          <w:szCs w:val="28"/>
        </w:rPr>
        <w:t xml:space="preserve">ли </w:t>
      </w:r>
      <w:r w:rsidR="00237437" w:rsidRPr="005F3CA0">
        <w:rPr>
          <w:rFonts w:ascii="Times New Roman" w:hAnsi="Times New Roman" w:cs="Times New Roman"/>
          <w:color w:val="auto"/>
          <w:szCs w:val="28"/>
        </w:rPr>
        <w:t xml:space="preserve">торгов </w:t>
      </w:r>
      <w:r w:rsidR="00090A75" w:rsidRPr="005F3CA0">
        <w:rPr>
          <w:rFonts w:ascii="Times New Roman" w:hAnsi="Times New Roman" w:cs="Times New Roman"/>
          <w:color w:val="auto"/>
          <w:szCs w:val="28"/>
        </w:rPr>
        <w:t>на право</w:t>
      </w:r>
      <w:r w:rsidRPr="00530593">
        <w:rPr>
          <w:rFonts w:ascii="Times New Roman" w:hAnsi="Times New Roman" w:cs="Times New Roman"/>
          <w:color w:val="auto"/>
          <w:szCs w:val="28"/>
        </w:rPr>
        <w:t xml:space="preserve"> </w:t>
      </w:r>
    </w:p>
    <w:p w:rsidR="00BC379A" w:rsidRPr="009546CC" w:rsidRDefault="007736A8" w:rsidP="007736A8">
      <w:pPr>
        <w:pStyle w:val="3"/>
        <w:tabs>
          <w:tab w:val="center" w:pos="4960"/>
          <w:tab w:val="right" w:pos="9921"/>
        </w:tabs>
        <w:spacing w:before="0"/>
        <w:rPr>
          <w:rFonts w:ascii="Times New Roman" w:hAnsi="Times New Roman" w:cs="Times New Roman"/>
          <w:color w:val="auto"/>
          <w:szCs w:val="28"/>
        </w:rPr>
      </w:pPr>
      <w:r w:rsidRPr="00530593">
        <w:rPr>
          <w:rFonts w:ascii="Times New Roman" w:hAnsi="Times New Roman" w:cs="Times New Roman"/>
          <w:color w:val="auto"/>
          <w:szCs w:val="28"/>
        </w:rPr>
        <w:tab/>
      </w:r>
      <w:r w:rsidR="00090A75">
        <w:rPr>
          <w:rFonts w:ascii="Times New Roman" w:hAnsi="Times New Roman" w:cs="Times New Roman"/>
          <w:color w:val="auto"/>
          <w:szCs w:val="28"/>
        </w:rPr>
        <w:t>заключения</w:t>
      </w:r>
      <w:r w:rsidR="00BC379A" w:rsidRPr="00530593">
        <w:rPr>
          <w:rFonts w:ascii="Times New Roman" w:hAnsi="Times New Roman" w:cs="Times New Roman"/>
          <w:color w:val="auto"/>
          <w:szCs w:val="28"/>
        </w:rPr>
        <w:t xml:space="preserve"> договоров аренды таких земельных</w:t>
      </w:r>
      <w:r w:rsidR="00BC379A" w:rsidRPr="009546CC">
        <w:rPr>
          <w:rFonts w:ascii="Times New Roman" w:hAnsi="Times New Roman" w:cs="Times New Roman"/>
          <w:color w:val="auto"/>
          <w:szCs w:val="28"/>
        </w:rPr>
        <w:t xml:space="preserve"> уч</w:t>
      </w:r>
      <w:r w:rsidR="00996EAE">
        <w:rPr>
          <w:rFonts w:ascii="Times New Roman" w:hAnsi="Times New Roman" w:cs="Times New Roman"/>
          <w:color w:val="auto"/>
          <w:szCs w:val="28"/>
        </w:rPr>
        <w:t>астков</w:t>
      </w:r>
      <w:r w:rsidRPr="009546CC">
        <w:rPr>
          <w:rFonts w:ascii="Times New Roman" w:hAnsi="Times New Roman" w:cs="Times New Roman"/>
          <w:color w:val="auto"/>
          <w:szCs w:val="28"/>
        </w:rPr>
        <w:tab/>
      </w:r>
    </w:p>
    <w:p w:rsidR="00C11717" w:rsidRDefault="00C11717" w:rsidP="00C11717">
      <w:pPr>
        <w:jc w:val="center"/>
        <w:rPr>
          <w:szCs w:val="28"/>
        </w:rPr>
      </w:pPr>
    </w:p>
    <w:p w:rsidR="00BA4D9A" w:rsidRDefault="00BC379A" w:rsidP="00BA4D9A">
      <w:pPr>
        <w:pStyle w:val="a4"/>
        <w:numPr>
          <w:ilvl w:val="1"/>
          <w:numId w:val="5"/>
        </w:numPr>
        <w:spacing w:before="0" w:beforeAutospacing="0" w:after="240" w:afterAutospacing="0"/>
        <w:jc w:val="center"/>
        <w:rPr>
          <w:b/>
          <w:sz w:val="26"/>
          <w:szCs w:val="26"/>
        </w:rPr>
      </w:pPr>
      <w:r w:rsidRPr="007736A8">
        <w:rPr>
          <w:b/>
          <w:sz w:val="26"/>
          <w:szCs w:val="26"/>
        </w:rPr>
        <w:t>Общие положения</w:t>
      </w:r>
    </w:p>
    <w:p w:rsidR="00DF4679" w:rsidRPr="009546CC" w:rsidRDefault="00996EAE" w:rsidP="00BA4D9A">
      <w:pPr>
        <w:pStyle w:val="a4"/>
        <w:numPr>
          <w:ilvl w:val="1"/>
          <w:numId w:val="25"/>
        </w:numPr>
        <w:spacing w:before="0" w:beforeAutospacing="0" w:after="240" w:afterAutospacing="0"/>
        <w:jc w:val="both"/>
        <w:rPr>
          <w:sz w:val="26"/>
          <w:szCs w:val="26"/>
        </w:rPr>
      </w:pPr>
      <w:r>
        <w:rPr>
          <w:sz w:val="26"/>
          <w:szCs w:val="26"/>
        </w:rPr>
        <w:t>Порядок организации и проведения</w:t>
      </w:r>
      <w:r w:rsidR="00BC379A" w:rsidRPr="009546CC">
        <w:rPr>
          <w:sz w:val="26"/>
          <w:szCs w:val="26"/>
        </w:rPr>
        <w:t xml:space="preserve"> торгов по продаже, находящихся в собственности</w:t>
      </w:r>
      <w:r w:rsidR="00004991" w:rsidRPr="009546CC">
        <w:rPr>
          <w:sz w:val="26"/>
          <w:szCs w:val="26"/>
        </w:rPr>
        <w:t xml:space="preserve"> </w:t>
      </w:r>
      <w:r w:rsidR="00435D15">
        <w:rPr>
          <w:sz w:val="26"/>
          <w:szCs w:val="26"/>
        </w:rPr>
        <w:t xml:space="preserve">Муниципального образования «село </w:t>
      </w:r>
      <w:r w:rsidR="003857C6">
        <w:rPr>
          <w:sz w:val="26"/>
          <w:szCs w:val="26"/>
        </w:rPr>
        <w:t>Карабаглы</w:t>
      </w:r>
      <w:r w:rsidR="00435D15">
        <w:rPr>
          <w:sz w:val="26"/>
          <w:szCs w:val="26"/>
        </w:rPr>
        <w:t>»</w:t>
      </w:r>
      <w:r w:rsidR="00530593">
        <w:rPr>
          <w:sz w:val="26"/>
          <w:szCs w:val="26"/>
        </w:rPr>
        <w:t xml:space="preserve"> </w:t>
      </w:r>
      <w:r w:rsidR="00530593">
        <w:rPr>
          <w:color w:val="000000" w:themeColor="text1"/>
          <w:sz w:val="26"/>
          <w:szCs w:val="26"/>
        </w:rPr>
        <w:t>Тарумовского района РД</w:t>
      </w:r>
      <w:r w:rsidR="00BC379A" w:rsidRPr="009546CC">
        <w:rPr>
          <w:sz w:val="26"/>
          <w:szCs w:val="26"/>
        </w:rPr>
        <w:t>, земельных участков или</w:t>
      </w:r>
      <w:r w:rsidR="00237437">
        <w:rPr>
          <w:sz w:val="26"/>
          <w:szCs w:val="26"/>
        </w:rPr>
        <w:t xml:space="preserve"> торгов</w:t>
      </w:r>
      <w:r w:rsidR="00BC379A" w:rsidRPr="009546CC">
        <w:rPr>
          <w:sz w:val="26"/>
          <w:szCs w:val="26"/>
        </w:rPr>
        <w:t xml:space="preserve"> </w:t>
      </w:r>
      <w:r w:rsidR="00090A75">
        <w:rPr>
          <w:sz w:val="26"/>
          <w:szCs w:val="26"/>
        </w:rPr>
        <w:t>на права заключения</w:t>
      </w:r>
      <w:r w:rsidR="00BC379A" w:rsidRPr="009546CC">
        <w:rPr>
          <w:sz w:val="26"/>
          <w:szCs w:val="26"/>
        </w:rPr>
        <w:t xml:space="preserve"> договоров аренды </w:t>
      </w:r>
      <w:r w:rsidR="00004991" w:rsidRPr="009546CC">
        <w:rPr>
          <w:sz w:val="26"/>
          <w:szCs w:val="26"/>
        </w:rPr>
        <w:t xml:space="preserve">таких </w:t>
      </w:r>
      <w:r w:rsidR="00BC379A" w:rsidRPr="009546CC">
        <w:rPr>
          <w:sz w:val="26"/>
          <w:szCs w:val="26"/>
        </w:rPr>
        <w:t>земельн</w:t>
      </w:r>
      <w:r>
        <w:rPr>
          <w:sz w:val="26"/>
          <w:szCs w:val="26"/>
        </w:rPr>
        <w:t>ых участков (далее по тексту - Порядок</w:t>
      </w:r>
      <w:r w:rsidR="00BC379A" w:rsidRPr="009546CC">
        <w:rPr>
          <w:sz w:val="26"/>
          <w:szCs w:val="26"/>
        </w:rPr>
        <w:t xml:space="preserve">), </w:t>
      </w:r>
      <w:r w:rsidR="00153AFD" w:rsidRPr="009546CC">
        <w:rPr>
          <w:sz w:val="26"/>
          <w:szCs w:val="26"/>
        </w:rPr>
        <w:t>разработан в соответствии с:</w:t>
      </w:r>
    </w:p>
    <w:tbl>
      <w:tblPr>
        <w:tblStyle w:val="a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9178"/>
      </w:tblGrid>
      <w:tr w:rsidR="001D3E0D" w:rsidRPr="00C7477A" w:rsidTr="00CE615B">
        <w:tc>
          <w:tcPr>
            <w:tcW w:w="425" w:type="dxa"/>
          </w:tcPr>
          <w:p w:rsidR="001D3E0D" w:rsidRPr="00C7477A" w:rsidRDefault="00CE615B" w:rsidP="001D3E0D">
            <w:pPr>
              <w:spacing w:after="240"/>
              <w:jc w:val="both"/>
              <w:rPr>
                <w:sz w:val="24"/>
                <w:szCs w:val="24"/>
              </w:rPr>
            </w:pPr>
            <w:r w:rsidRPr="00C7477A">
              <w:rPr>
                <w:sz w:val="24"/>
                <w:szCs w:val="24"/>
              </w:rPr>
              <w:t>-</w:t>
            </w:r>
          </w:p>
        </w:tc>
        <w:tc>
          <w:tcPr>
            <w:tcW w:w="9178" w:type="dxa"/>
          </w:tcPr>
          <w:p w:rsidR="001D3E0D" w:rsidRPr="00435D15" w:rsidRDefault="001D3E0D" w:rsidP="001D3E0D">
            <w:pPr>
              <w:jc w:val="both"/>
              <w:rPr>
                <w:sz w:val="24"/>
                <w:szCs w:val="24"/>
              </w:rPr>
            </w:pPr>
            <w:r w:rsidRPr="00435D15">
              <w:rPr>
                <w:sz w:val="24"/>
                <w:szCs w:val="24"/>
              </w:rPr>
              <w:t xml:space="preserve">Земельным кодексом Российской Федерации от 25.10.2001 № 136-ФЗ </w:t>
            </w:r>
          </w:p>
          <w:p w:rsidR="001D3E0D" w:rsidRPr="003857C6" w:rsidRDefault="001D3E0D" w:rsidP="001D3E0D">
            <w:pPr>
              <w:jc w:val="both"/>
              <w:rPr>
                <w:sz w:val="24"/>
                <w:szCs w:val="24"/>
              </w:rPr>
            </w:pPr>
            <w:r w:rsidRPr="00435D15">
              <w:rPr>
                <w:sz w:val="24"/>
                <w:szCs w:val="24"/>
              </w:rPr>
              <w:t xml:space="preserve">(в ред. Федерального закона РФ от </w:t>
            </w:r>
            <w:r w:rsidR="00435D15" w:rsidRPr="003857C6">
              <w:rPr>
                <w:sz w:val="24"/>
                <w:szCs w:val="24"/>
              </w:rPr>
              <w:t>03.07.2016</w:t>
            </w:r>
            <w:r w:rsidR="00D67F44" w:rsidRPr="003857C6">
              <w:rPr>
                <w:sz w:val="24"/>
                <w:szCs w:val="24"/>
              </w:rPr>
              <w:t xml:space="preserve"> N </w:t>
            </w:r>
            <w:r w:rsidR="00435D15" w:rsidRPr="003857C6">
              <w:rPr>
                <w:sz w:val="24"/>
                <w:szCs w:val="24"/>
              </w:rPr>
              <w:t>373</w:t>
            </w:r>
            <w:r w:rsidR="00D67F44" w:rsidRPr="003857C6">
              <w:rPr>
                <w:sz w:val="24"/>
                <w:szCs w:val="24"/>
              </w:rPr>
              <w:t>-ФЗ</w:t>
            </w:r>
            <w:r w:rsidR="003857C6" w:rsidRPr="003857C6">
              <w:rPr>
                <w:sz w:val="24"/>
                <w:szCs w:val="24"/>
              </w:rPr>
              <w:t xml:space="preserve">, </w:t>
            </w:r>
            <w:r w:rsidR="003857C6" w:rsidRPr="003857C6">
              <w:rPr>
                <w:color w:val="000000" w:themeColor="text1"/>
                <w:sz w:val="24"/>
                <w:szCs w:val="24"/>
                <w:shd w:val="clear" w:color="auto" w:fill="FFFFFF"/>
              </w:rPr>
              <w:t>с изм., внесенными Федеральным</w:t>
            </w:r>
            <w:r w:rsidR="003857C6" w:rsidRPr="003857C6">
              <w:rPr>
                <w:rStyle w:val="apple-converted-space"/>
                <w:color w:val="000000" w:themeColor="text1"/>
                <w:sz w:val="24"/>
                <w:szCs w:val="24"/>
                <w:shd w:val="clear" w:color="auto" w:fill="FFFFFF"/>
              </w:rPr>
              <w:t> </w:t>
            </w:r>
            <w:hyperlink r:id="rId8" w:anchor="dst100251" w:history="1">
              <w:r w:rsidR="003857C6" w:rsidRPr="003857C6">
                <w:rPr>
                  <w:rStyle w:val="a3"/>
                  <w:color w:val="000000" w:themeColor="text1"/>
                  <w:sz w:val="24"/>
                  <w:szCs w:val="24"/>
                  <w:u w:val="none"/>
                  <w:shd w:val="clear" w:color="auto" w:fill="FFFFFF"/>
                </w:rPr>
                <w:t>законом</w:t>
              </w:r>
            </w:hyperlink>
            <w:r w:rsidR="003857C6" w:rsidRPr="003857C6">
              <w:rPr>
                <w:rStyle w:val="apple-converted-space"/>
                <w:color w:val="000000" w:themeColor="text1"/>
                <w:sz w:val="24"/>
                <w:szCs w:val="24"/>
                <w:shd w:val="clear" w:color="auto" w:fill="FFFFFF"/>
              </w:rPr>
              <w:t> </w:t>
            </w:r>
            <w:r w:rsidR="003857C6" w:rsidRPr="003857C6">
              <w:rPr>
                <w:color w:val="000000" w:themeColor="text1"/>
                <w:sz w:val="24"/>
                <w:szCs w:val="24"/>
                <w:shd w:val="clear" w:color="auto" w:fill="FFFFFF"/>
              </w:rPr>
              <w:t>от 03.07.2016 N 349-ФЗ</w:t>
            </w:r>
            <w:r w:rsidRPr="003857C6">
              <w:rPr>
                <w:sz w:val="24"/>
                <w:szCs w:val="24"/>
              </w:rPr>
              <w:t>);</w:t>
            </w:r>
          </w:p>
          <w:p w:rsidR="00CE615B" w:rsidRPr="00435D15" w:rsidRDefault="00CE615B" w:rsidP="001D3E0D">
            <w:pPr>
              <w:jc w:val="both"/>
              <w:rPr>
                <w:sz w:val="24"/>
                <w:szCs w:val="24"/>
              </w:rPr>
            </w:pPr>
          </w:p>
        </w:tc>
      </w:tr>
      <w:tr w:rsidR="001D3E0D" w:rsidRPr="00C7477A" w:rsidTr="00CE615B">
        <w:tc>
          <w:tcPr>
            <w:tcW w:w="425" w:type="dxa"/>
          </w:tcPr>
          <w:p w:rsidR="001D3E0D" w:rsidRPr="00C7477A" w:rsidRDefault="00CE615B" w:rsidP="001D3E0D">
            <w:pPr>
              <w:spacing w:after="240"/>
              <w:jc w:val="both"/>
              <w:rPr>
                <w:sz w:val="24"/>
                <w:szCs w:val="24"/>
              </w:rPr>
            </w:pPr>
            <w:r w:rsidRPr="00C7477A">
              <w:rPr>
                <w:sz w:val="24"/>
                <w:szCs w:val="24"/>
              </w:rPr>
              <w:t>-</w:t>
            </w:r>
          </w:p>
        </w:tc>
        <w:tc>
          <w:tcPr>
            <w:tcW w:w="9178" w:type="dxa"/>
          </w:tcPr>
          <w:p w:rsidR="001D3E0D" w:rsidRPr="00435D15" w:rsidRDefault="001D3E0D" w:rsidP="001D3E0D">
            <w:pPr>
              <w:spacing w:after="240"/>
              <w:jc w:val="both"/>
              <w:rPr>
                <w:sz w:val="24"/>
                <w:szCs w:val="24"/>
              </w:rPr>
            </w:pPr>
            <w:r w:rsidRPr="00435D15">
              <w:rPr>
                <w:sz w:val="24"/>
                <w:szCs w:val="24"/>
              </w:rPr>
              <w:t xml:space="preserve">Гражданским кодексом Российской Федерации частью 1 от 30.11.1994 № 51-ФЗ (в ред. Федерального закона РФ от </w:t>
            </w:r>
            <w:r w:rsidR="003857C6" w:rsidRPr="003857C6">
              <w:rPr>
                <w:color w:val="000000" w:themeColor="text1"/>
                <w:sz w:val="24"/>
                <w:szCs w:val="24"/>
                <w:shd w:val="clear" w:color="auto" w:fill="FFFFFF"/>
              </w:rPr>
              <w:t>28.03.2017</w:t>
            </w:r>
            <w:r w:rsidR="003857C6" w:rsidRPr="003857C6">
              <w:rPr>
                <w:rStyle w:val="apple-converted-space"/>
                <w:color w:val="000000" w:themeColor="text1"/>
                <w:sz w:val="24"/>
                <w:szCs w:val="24"/>
                <w:shd w:val="clear" w:color="auto" w:fill="FFFFFF"/>
              </w:rPr>
              <w:t> </w:t>
            </w:r>
            <w:hyperlink r:id="rId9" w:anchor="dst100009" w:history="1">
              <w:r w:rsidR="003857C6" w:rsidRPr="003857C6">
                <w:rPr>
                  <w:rStyle w:val="a3"/>
                  <w:color w:val="000000" w:themeColor="text1"/>
                  <w:sz w:val="24"/>
                  <w:szCs w:val="24"/>
                  <w:u w:val="none"/>
                  <w:shd w:val="clear" w:color="auto" w:fill="FFFFFF"/>
                </w:rPr>
                <w:t>№ 39-ФЗ</w:t>
              </w:r>
            </w:hyperlink>
            <w:r w:rsidRPr="00435D15">
              <w:rPr>
                <w:sz w:val="24"/>
                <w:szCs w:val="24"/>
              </w:rPr>
              <w:t xml:space="preserve">); </w:t>
            </w:r>
          </w:p>
        </w:tc>
      </w:tr>
      <w:tr w:rsidR="001D3E0D" w:rsidRPr="00C7477A" w:rsidTr="00CE615B">
        <w:tc>
          <w:tcPr>
            <w:tcW w:w="425" w:type="dxa"/>
          </w:tcPr>
          <w:p w:rsidR="001D3E0D" w:rsidRPr="00C7477A" w:rsidRDefault="00CE615B" w:rsidP="001D3E0D">
            <w:pPr>
              <w:spacing w:after="240"/>
              <w:jc w:val="both"/>
              <w:rPr>
                <w:sz w:val="24"/>
                <w:szCs w:val="24"/>
              </w:rPr>
            </w:pPr>
            <w:r w:rsidRPr="00C7477A">
              <w:rPr>
                <w:sz w:val="24"/>
                <w:szCs w:val="24"/>
              </w:rPr>
              <w:t>-</w:t>
            </w:r>
          </w:p>
        </w:tc>
        <w:tc>
          <w:tcPr>
            <w:tcW w:w="9178" w:type="dxa"/>
          </w:tcPr>
          <w:p w:rsidR="001D3E0D" w:rsidRPr="00435D15" w:rsidRDefault="00CE615B" w:rsidP="003857C6">
            <w:pPr>
              <w:spacing w:after="240"/>
              <w:jc w:val="both"/>
              <w:rPr>
                <w:sz w:val="24"/>
                <w:szCs w:val="24"/>
              </w:rPr>
            </w:pPr>
            <w:r w:rsidRPr="00435D15">
              <w:rPr>
                <w:color w:val="000000"/>
                <w:sz w:val="24"/>
                <w:szCs w:val="24"/>
                <w:shd w:val="clear" w:color="auto" w:fill="FFFFFF"/>
              </w:rPr>
              <w:t>Федеральным зак</w:t>
            </w:r>
            <w:r w:rsidR="00A914BE" w:rsidRPr="00435D15">
              <w:rPr>
                <w:color w:val="000000"/>
                <w:sz w:val="24"/>
                <w:szCs w:val="24"/>
                <w:shd w:val="clear" w:color="auto" w:fill="FFFFFF"/>
              </w:rPr>
              <w:t>оном от 06.10.2003 г. № 131-ФЗ "</w:t>
            </w:r>
            <w:r w:rsidRPr="00435D15">
              <w:rPr>
                <w:color w:val="000000"/>
                <w:sz w:val="24"/>
                <w:szCs w:val="24"/>
                <w:shd w:val="clear" w:color="auto" w:fill="FFFFFF"/>
              </w:rPr>
              <w:t>Об общих принципах организации местного самоуправления в Российской Федерации</w:t>
            </w:r>
            <w:r w:rsidR="00A914BE" w:rsidRPr="00435D15">
              <w:rPr>
                <w:color w:val="000000"/>
                <w:sz w:val="24"/>
                <w:szCs w:val="24"/>
                <w:shd w:val="clear" w:color="auto" w:fill="FFFFFF"/>
              </w:rPr>
              <w:t>"</w:t>
            </w:r>
            <w:r w:rsidRPr="00435D15">
              <w:rPr>
                <w:sz w:val="24"/>
                <w:szCs w:val="24"/>
              </w:rPr>
              <w:t xml:space="preserve"> (в ред. Федерального закона РФ от </w:t>
            </w:r>
            <w:r w:rsidR="003857C6" w:rsidRPr="003857C6">
              <w:rPr>
                <w:color w:val="000000" w:themeColor="text1"/>
                <w:sz w:val="24"/>
                <w:szCs w:val="24"/>
                <w:shd w:val="clear" w:color="auto" w:fill="FFFFFF"/>
              </w:rPr>
              <w:t>03.04.2017</w:t>
            </w:r>
            <w:r w:rsidR="003857C6" w:rsidRPr="003857C6">
              <w:rPr>
                <w:rStyle w:val="apple-converted-space"/>
                <w:color w:val="000000" w:themeColor="text1"/>
                <w:sz w:val="24"/>
                <w:szCs w:val="24"/>
                <w:shd w:val="clear" w:color="auto" w:fill="FFFFFF"/>
              </w:rPr>
              <w:t> </w:t>
            </w:r>
            <w:hyperlink r:id="rId10" w:anchor="dst100023" w:history="1">
              <w:r w:rsidR="003857C6" w:rsidRPr="003857C6">
                <w:rPr>
                  <w:rStyle w:val="a3"/>
                  <w:color w:val="000000" w:themeColor="text1"/>
                  <w:sz w:val="24"/>
                  <w:szCs w:val="24"/>
                  <w:u w:val="none"/>
                  <w:shd w:val="clear" w:color="auto" w:fill="FFFFFF"/>
                </w:rPr>
                <w:t>№ 64-ФЗ</w:t>
              </w:r>
            </w:hyperlink>
            <w:r w:rsidRPr="00435D15">
              <w:rPr>
                <w:sz w:val="24"/>
                <w:szCs w:val="24"/>
              </w:rPr>
              <w:t>)</w:t>
            </w:r>
            <w:r w:rsidRPr="00435D15">
              <w:rPr>
                <w:color w:val="000000"/>
                <w:sz w:val="24"/>
                <w:szCs w:val="24"/>
                <w:shd w:val="clear" w:color="auto" w:fill="FFFFFF"/>
              </w:rPr>
              <w:t>;</w:t>
            </w:r>
          </w:p>
        </w:tc>
      </w:tr>
      <w:tr w:rsidR="00BD1673" w:rsidRPr="00C7477A" w:rsidTr="00CE615B">
        <w:tc>
          <w:tcPr>
            <w:tcW w:w="425" w:type="dxa"/>
          </w:tcPr>
          <w:p w:rsidR="00BD1673" w:rsidRPr="00C7477A" w:rsidRDefault="00BD1673" w:rsidP="001D3E0D">
            <w:pPr>
              <w:jc w:val="both"/>
              <w:rPr>
                <w:sz w:val="24"/>
                <w:szCs w:val="24"/>
              </w:rPr>
            </w:pPr>
            <w:r w:rsidRPr="00C7477A">
              <w:rPr>
                <w:sz w:val="24"/>
                <w:szCs w:val="24"/>
              </w:rPr>
              <w:t>-</w:t>
            </w:r>
          </w:p>
        </w:tc>
        <w:tc>
          <w:tcPr>
            <w:tcW w:w="9178" w:type="dxa"/>
          </w:tcPr>
          <w:p w:rsidR="00BD1673" w:rsidRPr="00435D15" w:rsidRDefault="00BD1673" w:rsidP="001D3E0D">
            <w:pPr>
              <w:jc w:val="both"/>
              <w:rPr>
                <w:sz w:val="24"/>
                <w:szCs w:val="24"/>
              </w:rPr>
            </w:pPr>
            <w:r w:rsidRPr="00435D15">
              <w:rPr>
                <w:sz w:val="24"/>
                <w:szCs w:val="24"/>
              </w:rPr>
              <w:t>Законом РД от 29.12.2003 № 45 "О земле"</w:t>
            </w:r>
          </w:p>
          <w:p w:rsidR="00BD1673" w:rsidRPr="00435D15" w:rsidRDefault="00BD1673" w:rsidP="001D3E0D">
            <w:pPr>
              <w:jc w:val="both"/>
              <w:rPr>
                <w:sz w:val="24"/>
                <w:szCs w:val="24"/>
              </w:rPr>
            </w:pPr>
            <w:r w:rsidRPr="00435D15">
              <w:rPr>
                <w:sz w:val="24"/>
                <w:szCs w:val="24"/>
              </w:rPr>
              <w:t xml:space="preserve">(в ред. Закона РД от </w:t>
            </w:r>
            <w:hyperlink r:id="rId11" w:history="1">
              <w:r w:rsidR="003857C6">
                <w:rPr>
                  <w:rStyle w:val="a3"/>
                  <w:color w:val="000000" w:themeColor="text1"/>
                  <w:spacing w:val="1"/>
                  <w:sz w:val="24"/>
                  <w:szCs w:val="24"/>
                  <w:u w:val="none"/>
                  <w:shd w:val="clear" w:color="auto" w:fill="FFFFFF"/>
                </w:rPr>
                <w:t>08.07.2015 №</w:t>
              </w:r>
              <w:r w:rsidR="003857C6" w:rsidRPr="003857C6">
                <w:rPr>
                  <w:rStyle w:val="a3"/>
                  <w:color w:val="000000" w:themeColor="text1"/>
                  <w:spacing w:val="1"/>
                  <w:sz w:val="24"/>
                  <w:szCs w:val="24"/>
                  <w:u w:val="none"/>
                  <w:shd w:val="clear" w:color="auto" w:fill="FFFFFF"/>
                </w:rPr>
                <w:t xml:space="preserve"> 75</w:t>
              </w:r>
            </w:hyperlink>
            <w:r w:rsidRPr="00435D15">
              <w:rPr>
                <w:sz w:val="24"/>
                <w:szCs w:val="24"/>
              </w:rPr>
              <w:t>);</w:t>
            </w:r>
          </w:p>
          <w:p w:rsidR="00BD1673" w:rsidRPr="00435D15" w:rsidRDefault="00BD1673" w:rsidP="001D3E0D">
            <w:pPr>
              <w:jc w:val="both"/>
              <w:rPr>
                <w:sz w:val="24"/>
                <w:szCs w:val="24"/>
              </w:rPr>
            </w:pPr>
          </w:p>
        </w:tc>
      </w:tr>
      <w:tr w:rsidR="00BD1673" w:rsidRPr="00C7477A" w:rsidTr="00CE615B">
        <w:tc>
          <w:tcPr>
            <w:tcW w:w="425" w:type="dxa"/>
          </w:tcPr>
          <w:p w:rsidR="00BD1673" w:rsidRPr="00C7477A" w:rsidRDefault="00BD1673" w:rsidP="001D3E0D">
            <w:pPr>
              <w:jc w:val="both"/>
              <w:rPr>
                <w:sz w:val="24"/>
                <w:szCs w:val="24"/>
              </w:rPr>
            </w:pPr>
            <w:r w:rsidRPr="00C7477A">
              <w:rPr>
                <w:sz w:val="24"/>
                <w:szCs w:val="24"/>
              </w:rPr>
              <w:t>-</w:t>
            </w:r>
          </w:p>
        </w:tc>
        <w:tc>
          <w:tcPr>
            <w:tcW w:w="9178" w:type="dxa"/>
          </w:tcPr>
          <w:p w:rsidR="00BD1673" w:rsidRPr="00435D15" w:rsidRDefault="00BD1673" w:rsidP="003857C6">
            <w:pPr>
              <w:spacing w:after="240"/>
              <w:jc w:val="both"/>
              <w:rPr>
                <w:sz w:val="24"/>
                <w:szCs w:val="24"/>
              </w:rPr>
            </w:pPr>
            <w:r w:rsidRPr="00435D15">
              <w:rPr>
                <w:sz w:val="24"/>
                <w:szCs w:val="24"/>
              </w:rPr>
              <w:t xml:space="preserve">Уставом </w:t>
            </w:r>
            <w:r w:rsidR="00435D15" w:rsidRPr="00435D15">
              <w:rPr>
                <w:sz w:val="24"/>
                <w:szCs w:val="24"/>
              </w:rPr>
              <w:t xml:space="preserve">Муниципального образования «село </w:t>
            </w:r>
            <w:r w:rsidR="003857C6">
              <w:rPr>
                <w:sz w:val="24"/>
                <w:szCs w:val="24"/>
              </w:rPr>
              <w:t>Карабаглы</w:t>
            </w:r>
            <w:r w:rsidR="00435D15" w:rsidRPr="00435D15">
              <w:rPr>
                <w:sz w:val="24"/>
                <w:szCs w:val="24"/>
              </w:rPr>
              <w:t>»</w:t>
            </w:r>
            <w:r w:rsidR="00530593">
              <w:rPr>
                <w:sz w:val="24"/>
                <w:szCs w:val="24"/>
              </w:rPr>
              <w:t xml:space="preserve"> </w:t>
            </w:r>
            <w:r w:rsidR="00530593">
              <w:rPr>
                <w:color w:val="000000" w:themeColor="text1"/>
                <w:sz w:val="26"/>
                <w:szCs w:val="26"/>
              </w:rPr>
              <w:t>Тарумовского района РД</w:t>
            </w:r>
            <w:r w:rsidRPr="00435D15">
              <w:rPr>
                <w:sz w:val="24"/>
                <w:szCs w:val="24"/>
              </w:rPr>
              <w:t>;</w:t>
            </w:r>
          </w:p>
        </w:tc>
      </w:tr>
    </w:tbl>
    <w:p w:rsidR="00CA30C4" w:rsidRDefault="00CA30C4" w:rsidP="00BA4D9A">
      <w:pPr>
        <w:pStyle w:val="a6"/>
        <w:numPr>
          <w:ilvl w:val="1"/>
          <w:numId w:val="25"/>
        </w:numPr>
        <w:jc w:val="both"/>
        <w:rPr>
          <w:sz w:val="26"/>
          <w:szCs w:val="26"/>
        </w:rPr>
      </w:pPr>
      <w:r w:rsidRPr="009546CC">
        <w:rPr>
          <w:sz w:val="26"/>
          <w:szCs w:val="26"/>
        </w:rPr>
        <w:t xml:space="preserve">Действие настоящего </w:t>
      </w:r>
      <w:r w:rsidR="00996EAE">
        <w:rPr>
          <w:sz w:val="26"/>
          <w:szCs w:val="26"/>
        </w:rPr>
        <w:t>Порядка</w:t>
      </w:r>
      <w:r w:rsidR="00F71F85">
        <w:rPr>
          <w:sz w:val="26"/>
          <w:szCs w:val="26"/>
        </w:rPr>
        <w:t xml:space="preserve"> </w:t>
      </w:r>
      <w:r w:rsidR="002D250C" w:rsidRPr="00831339">
        <w:rPr>
          <w:color w:val="000000"/>
          <w:sz w:val="26"/>
          <w:szCs w:val="26"/>
        </w:rPr>
        <w:t>организации и проведения торгов</w:t>
      </w:r>
      <w:r w:rsidR="002D250C" w:rsidRPr="009546CC">
        <w:rPr>
          <w:sz w:val="26"/>
          <w:szCs w:val="26"/>
        </w:rPr>
        <w:t xml:space="preserve"> по продаже, находящихся в собственности </w:t>
      </w:r>
      <w:r w:rsidR="00435D15">
        <w:rPr>
          <w:sz w:val="26"/>
          <w:szCs w:val="26"/>
        </w:rPr>
        <w:t xml:space="preserve">Муниципального образования «село </w:t>
      </w:r>
      <w:r w:rsidR="003857C6">
        <w:rPr>
          <w:sz w:val="26"/>
          <w:szCs w:val="26"/>
        </w:rPr>
        <w:t>Карабаглы</w:t>
      </w:r>
      <w:r w:rsidR="00435D15">
        <w:rPr>
          <w:sz w:val="26"/>
          <w:szCs w:val="26"/>
        </w:rPr>
        <w:t>»</w:t>
      </w:r>
      <w:r w:rsidR="00530593" w:rsidRPr="00530593">
        <w:rPr>
          <w:color w:val="000000" w:themeColor="text1"/>
          <w:sz w:val="26"/>
          <w:szCs w:val="26"/>
        </w:rPr>
        <w:t xml:space="preserve"> </w:t>
      </w:r>
      <w:r w:rsidR="00530593">
        <w:rPr>
          <w:color w:val="000000" w:themeColor="text1"/>
          <w:sz w:val="26"/>
          <w:szCs w:val="26"/>
        </w:rPr>
        <w:t>Тарумовского района РД</w:t>
      </w:r>
      <w:r w:rsidR="002D250C" w:rsidRPr="009546CC">
        <w:rPr>
          <w:sz w:val="26"/>
          <w:szCs w:val="26"/>
        </w:rPr>
        <w:t>, земельных участков или</w:t>
      </w:r>
      <w:r w:rsidR="00237437">
        <w:rPr>
          <w:sz w:val="26"/>
          <w:szCs w:val="26"/>
        </w:rPr>
        <w:t xml:space="preserve"> торгов </w:t>
      </w:r>
      <w:r w:rsidR="00090A75">
        <w:rPr>
          <w:sz w:val="26"/>
          <w:szCs w:val="26"/>
        </w:rPr>
        <w:t>на право заключения</w:t>
      </w:r>
      <w:r w:rsidR="002D250C" w:rsidRPr="009546CC">
        <w:rPr>
          <w:sz w:val="26"/>
          <w:szCs w:val="26"/>
        </w:rPr>
        <w:t xml:space="preserve"> договоров аренды таких земельных участков (далее – торги</w:t>
      </w:r>
      <w:r w:rsidR="002D250C">
        <w:rPr>
          <w:sz w:val="26"/>
          <w:szCs w:val="26"/>
        </w:rPr>
        <w:t xml:space="preserve">), </w:t>
      </w:r>
      <w:r w:rsidRPr="0096018F">
        <w:rPr>
          <w:sz w:val="26"/>
          <w:szCs w:val="26"/>
        </w:rPr>
        <w:t xml:space="preserve">распространяется на расположенные на территории </w:t>
      </w:r>
      <w:r w:rsidR="00435D15">
        <w:rPr>
          <w:sz w:val="26"/>
          <w:szCs w:val="26"/>
        </w:rPr>
        <w:t xml:space="preserve">Муниципального образования «село </w:t>
      </w:r>
      <w:r w:rsidR="003857C6">
        <w:rPr>
          <w:sz w:val="26"/>
          <w:szCs w:val="26"/>
        </w:rPr>
        <w:t>Карабаглы</w:t>
      </w:r>
      <w:r w:rsidR="00435D15">
        <w:rPr>
          <w:sz w:val="26"/>
          <w:szCs w:val="26"/>
        </w:rPr>
        <w:t>»</w:t>
      </w:r>
      <w:r w:rsidR="00530593">
        <w:rPr>
          <w:sz w:val="26"/>
          <w:szCs w:val="26"/>
        </w:rPr>
        <w:t xml:space="preserve"> </w:t>
      </w:r>
      <w:r w:rsidR="00530593">
        <w:rPr>
          <w:color w:val="000000" w:themeColor="text1"/>
          <w:sz w:val="26"/>
          <w:szCs w:val="26"/>
        </w:rPr>
        <w:t>Тарумовского района РД</w:t>
      </w:r>
      <w:r w:rsidRPr="0096018F">
        <w:rPr>
          <w:sz w:val="26"/>
          <w:szCs w:val="26"/>
        </w:rPr>
        <w:t xml:space="preserve"> (далее – </w:t>
      </w:r>
      <w:r w:rsidR="00435D15">
        <w:rPr>
          <w:sz w:val="26"/>
          <w:szCs w:val="26"/>
        </w:rPr>
        <w:t>МО</w:t>
      </w:r>
      <w:r w:rsidRPr="0096018F">
        <w:rPr>
          <w:sz w:val="26"/>
          <w:szCs w:val="26"/>
        </w:rPr>
        <w:t xml:space="preserve">) земельные участки, находящиеся в собственности </w:t>
      </w:r>
      <w:r w:rsidR="00254B03">
        <w:rPr>
          <w:sz w:val="26"/>
          <w:szCs w:val="26"/>
        </w:rPr>
        <w:t xml:space="preserve">Муниципального образования «село </w:t>
      </w:r>
      <w:r w:rsidR="003857C6">
        <w:rPr>
          <w:sz w:val="26"/>
          <w:szCs w:val="26"/>
        </w:rPr>
        <w:t>Карабаглы</w:t>
      </w:r>
      <w:r w:rsidR="00254B03">
        <w:rPr>
          <w:sz w:val="26"/>
          <w:szCs w:val="26"/>
        </w:rPr>
        <w:t>»</w:t>
      </w:r>
      <w:r w:rsidR="00530593" w:rsidRPr="00530593">
        <w:rPr>
          <w:color w:val="000000" w:themeColor="text1"/>
          <w:sz w:val="26"/>
          <w:szCs w:val="26"/>
        </w:rPr>
        <w:t xml:space="preserve"> </w:t>
      </w:r>
      <w:r w:rsidR="00530593">
        <w:rPr>
          <w:color w:val="000000" w:themeColor="text1"/>
          <w:sz w:val="26"/>
          <w:szCs w:val="26"/>
        </w:rPr>
        <w:t>Тарумовского района РД</w:t>
      </w:r>
      <w:r w:rsidRPr="0096018F">
        <w:rPr>
          <w:sz w:val="26"/>
          <w:szCs w:val="26"/>
        </w:rPr>
        <w:t xml:space="preserve"> (далее</w:t>
      </w:r>
      <w:r w:rsidRPr="009546CC">
        <w:rPr>
          <w:sz w:val="26"/>
          <w:szCs w:val="26"/>
        </w:rPr>
        <w:t xml:space="preserve"> – земельные участки).</w:t>
      </w:r>
    </w:p>
    <w:p w:rsidR="0049626B" w:rsidRPr="00F12DA5" w:rsidRDefault="00BD1673" w:rsidP="0049626B">
      <w:pPr>
        <w:pStyle w:val="a6"/>
        <w:numPr>
          <w:ilvl w:val="1"/>
          <w:numId w:val="25"/>
        </w:numPr>
        <w:jc w:val="both"/>
        <w:rPr>
          <w:sz w:val="26"/>
          <w:szCs w:val="26"/>
        </w:rPr>
      </w:pPr>
      <w:bookmarkStart w:id="0" w:name="sub_10"/>
      <w:r w:rsidRPr="00F12DA5">
        <w:rPr>
          <w:sz w:val="26"/>
          <w:szCs w:val="26"/>
        </w:rPr>
        <w:t xml:space="preserve">Решение о проведении торгов по продаже земельного участка, находящегося в муниципальной собственности, торгов на право заключения договора аренды земельного участка, находящегося в муниципальной собственности (далее также - аукцион), принимается </w:t>
      </w:r>
      <w:r w:rsidR="004A27CF" w:rsidRPr="00F12DA5">
        <w:rPr>
          <w:sz w:val="26"/>
          <w:szCs w:val="26"/>
        </w:rPr>
        <w:t>администрацией</w:t>
      </w:r>
      <w:r w:rsidRPr="00F12DA5">
        <w:rPr>
          <w:sz w:val="26"/>
          <w:szCs w:val="26"/>
        </w:rPr>
        <w:t xml:space="preserve"> </w:t>
      </w:r>
      <w:r w:rsidR="00254B03">
        <w:rPr>
          <w:sz w:val="26"/>
          <w:szCs w:val="26"/>
        </w:rPr>
        <w:t xml:space="preserve">Муниципального образования «село </w:t>
      </w:r>
      <w:r w:rsidR="003857C6">
        <w:rPr>
          <w:sz w:val="26"/>
          <w:szCs w:val="26"/>
        </w:rPr>
        <w:t>Карабаглы</w:t>
      </w:r>
      <w:r w:rsidR="00254B03">
        <w:rPr>
          <w:sz w:val="26"/>
          <w:szCs w:val="26"/>
        </w:rPr>
        <w:t>»</w:t>
      </w:r>
      <w:r w:rsidRPr="00F12DA5">
        <w:rPr>
          <w:sz w:val="26"/>
          <w:szCs w:val="26"/>
        </w:rPr>
        <w:t xml:space="preserve"> </w:t>
      </w:r>
      <w:r w:rsidR="00530593">
        <w:rPr>
          <w:color w:val="000000" w:themeColor="text1"/>
          <w:sz w:val="26"/>
          <w:szCs w:val="26"/>
        </w:rPr>
        <w:t>Тарумовского района РД</w:t>
      </w:r>
      <w:r w:rsidR="00530593" w:rsidRPr="00F12DA5">
        <w:rPr>
          <w:sz w:val="26"/>
          <w:szCs w:val="26"/>
        </w:rPr>
        <w:t xml:space="preserve"> </w:t>
      </w:r>
      <w:r w:rsidRPr="00F12DA5">
        <w:rPr>
          <w:sz w:val="26"/>
          <w:szCs w:val="26"/>
        </w:rPr>
        <w:t xml:space="preserve">(далее – </w:t>
      </w:r>
      <w:r w:rsidR="00F12DA5" w:rsidRPr="00F12DA5">
        <w:rPr>
          <w:sz w:val="26"/>
          <w:szCs w:val="26"/>
        </w:rPr>
        <w:t>Администрация</w:t>
      </w:r>
      <w:r w:rsidRPr="00F12DA5">
        <w:rPr>
          <w:sz w:val="26"/>
          <w:szCs w:val="26"/>
        </w:rPr>
        <w:t>), в том числе по заявлениям граждан или юридических лиц, и оформляется постановлением</w:t>
      </w:r>
      <w:r w:rsidR="0049626B" w:rsidRPr="00F12DA5">
        <w:rPr>
          <w:sz w:val="26"/>
          <w:szCs w:val="26"/>
        </w:rPr>
        <w:t>.</w:t>
      </w:r>
    </w:p>
    <w:p w:rsidR="0049626B" w:rsidRPr="00CF7687" w:rsidRDefault="0049626B" w:rsidP="0049626B">
      <w:pPr>
        <w:pStyle w:val="a6"/>
        <w:numPr>
          <w:ilvl w:val="1"/>
          <w:numId w:val="25"/>
        </w:numPr>
        <w:jc w:val="both"/>
        <w:rPr>
          <w:sz w:val="26"/>
          <w:szCs w:val="26"/>
        </w:rPr>
      </w:pPr>
      <w:r w:rsidRPr="00CA30C4">
        <w:rPr>
          <w:sz w:val="26"/>
          <w:szCs w:val="26"/>
        </w:rPr>
        <w:lastRenderedPageBreak/>
        <w:t xml:space="preserve">Предметом торгов является сформированный в соответствии с </w:t>
      </w:r>
      <w:hyperlink r:id="rId12" w:history="1">
        <w:r w:rsidRPr="00CA30C4">
          <w:rPr>
            <w:rStyle w:val="a8"/>
            <w:b w:val="0"/>
            <w:color w:val="auto"/>
            <w:sz w:val="26"/>
            <w:szCs w:val="26"/>
          </w:rPr>
          <w:t>Земельным кодексом</w:t>
        </w:r>
      </w:hyperlink>
      <w:r w:rsidRPr="00CA30C4">
        <w:rPr>
          <w:sz w:val="26"/>
          <w:szCs w:val="26"/>
        </w:rPr>
        <w:t xml:space="preserve"> Российской Федерации земельный уча</w:t>
      </w:r>
      <w:r w:rsidR="009B134F">
        <w:rPr>
          <w:sz w:val="26"/>
          <w:szCs w:val="26"/>
        </w:rPr>
        <w:t xml:space="preserve">сток с установленными границами. </w:t>
      </w:r>
      <w:r w:rsidRPr="00CA30C4">
        <w:rPr>
          <w:sz w:val="26"/>
          <w:szCs w:val="26"/>
        </w:rPr>
        <w:t xml:space="preserve">Продаже не подлежат находящиеся в муниципальной </w:t>
      </w:r>
      <w:r w:rsidRPr="00CF7687">
        <w:rPr>
          <w:sz w:val="26"/>
          <w:szCs w:val="26"/>
        </w:rPr>
        <w:t xml:space="preserve">собственности земельные участки, оборот которых не допускается </w:t>
      </w:r>
      <w:hyperlink r:id="rId13" w:history="1">
        <w:r w:rsidRPr="00CF7687">
          <w:rPr>
            <w:rStyle w:val="a8"/>
            <w:b w:val="0"/>
            <w:color w:val="auto"/>
            <w:sz w:val="26"/>
            <w:szCs w:val="26"/>
          </w:rPr>
          <w:t>законодательством</w:t>
        </w:r>
      </w:hyperlink>
      <w:r w:rsidRPr="00CF7687">
        <w:rPr>
          <w:sz w:val="26"/>
          <w:szCs w:val="26"/>
        </w:rPr>
        <w:t xml:space="preserve"> Российской Федерации.</w:t>
      </w:r>
    </w:p>
    <w:p w:rsidR="00BA567B" w:rsidRPr="00CF7687" w:rsidRDefault="00BA567B" w:rsidP="00BA567B">
      <w:pPr>
        <w:pStyle w:val="a6"/>
        <w:rPr>
          <w:sz w:val="26"/>
          <w:szCs w:val="26"/>
        </w:rPr>
      </w:pPr>
    </w:p>
    <w:p w:rsidR="00BA567B" w:rsidRPr="00CF7687" w:rsidRDefault="00BA567B" w:rsidP="0049626B">
      <w:pPr>
        <w:pStyle w:val="a6"/>
        <w:numPr>
          <w:ilvl w:val="1"/>
          <w:numId w:val="25"/>
        </w:numPr>
        <w:jc w:val="both"/>
        <w:rPr>
          <w:sz w:val="26"/>
          <w:szCs w:val="26"/>
        </w:rPr>
      </w:pPr>
      <w:r w:rsidRPr="00CF7687">
        <w:rPr>
          <w:sz w:val="26"/>
          <w:szCs w:val="26"/>
        </w:rPr>
        <w:t>Земельный участок, на</w:t>
      </w:r>
      <w:r w:rsidR="00F33443">
        <w:rPr>
          <w:sz w:val="26"/>
          <w:szCs w:val="26"/>
        </w:rPr>
        <w:t xml:space="preserve">ходящийся в </w:t>
      </w:r>
      <w:r w:rsidRPr="00CF7687">
        <w:rPr>
          <w:sz w:val="26"/>
          <w:szCs w:val="26"/>
        </w:rPr>
        <w:t>муниципальной собственности, не может быть предметом аукциона, если:</w:t>
      </w:r>
    </w:p>
    <w:p w:rsidR="00BA567B" w:rsidRPr="00BA567B" w:rsidRDefault="00BA567B" w:rsidP="00BA567B">
      <w:pPr>
        <w:pStyle w:val="a6"/>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BA567B" w:rsidRPr="00BA567B" w:rsidTr="00BA567B">
        <w:tc>
          <w:tcPr>
            <w:tcW w:w="457" w:type="dxa"/>
          </w:tcPr>
          <w:p w:rsidR="00BA567B" w:rsidRPr="00BA567B" w:rsidRDefault="00BA567B" w:rsidP="00BA567B">
            <w:pPr>
              <w:pStyle w:val="a6"/>
              <w:ind w:left="0"/>
              <w:jc w:val="both"/>
              <w:rPr>
                <w:sz w:val="24"/>
                <w:szCs w:val="24"/>
              </w:rPr>
            </w:pPr>
            <w:r w:rsidRPr="00BA567B">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F33443">
            <w:pPr>
              <w:pStyle w:val="a6"/>
              <w:ind w:left="0"/>
              <w:jc w:val="both"/>
              <w:rPr>
                <w:sz w:val="24"/>
                <w:szCs w:val="24"/>
              </w:rPr>
            </w:pPr>
            <w:r w:rsidRPr="00BA567B">
              <w:rPr>
                <w:sz w:val="24"/>
                <w:szCs w:val="24"/>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w:t>
            </w:r>
            <w:r w:rsidR="00254B03">
              <w:rPr>
                <w:sz w:val="24"/>
                <w:szCs w:val="24"/>
              </w:rPr>
              <w:t>азанным в заявлении о проведение</w:t>
            </w:r>
            <w:r w:rsidRPr="00BA567B">
              <w:rPr>
                <w:sz w:val="24"/>
                <w:szCs w:val="24"/>
              </w:rPr>
              <w:t xml:space="preserve"> аукциона;</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не отнесен к определенной категории земель;</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BA567B">
              <w:rPr>
                <w:color w:val="000000" w:themeColor="text1"/>
                <w:sz w:val="24"/>
                <w:szCs w:val="24"/>
              </w:rPr>
              <w:t xml:space="preserve">предусмотрен </w:t>
            </w:r>
            <w:hyperlink w:anchor="Par1551"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 w:history="1">
              <w:r w:rsidRPr="00BA567B">
                <w:rPr>
                  <w:color w:val="000000" w:themeColor="text1"/>
                  <w:sz w:val="24"/>
                  <w:szCs w:val="24"/>
                </w:rPr>
                <w:t>пунктом 3 статьи 39.36</w:t>
              </w:r>
            </w:hyperlink>
            <w:r w:rsidRPr="00BA567B">
              <w:rPr>
                <w:color w:val="000000" w:themeColor="text1"/>
                <w:sz w:val="24"/>
                <w:szCs w:val="24"/>
              </w:rPr>
              <w:t xml:space="preserve"> Земельного</w:t>
            </w:r>
            <w:r w:rsidRPr="00BA567B">
              <w:rPr>
                <w:sz w:val="24"/>
                <w:szCs w:val="24"/>
              </w:rPr>
              <w:t xml:space="preserve"> Кодекса и размещение которого не препятствует использованию такого земельного участка в соответствии с его разрешенным использованием;</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w:t>
            </w:r>
            <w:r w:rsidRPr="00BA567B">
              <w:rPr>
                <w:sz w:val="24"/>
                <w:szCs w:val="24"/>
              </w:rPr>
              <w:lastRenderedPageBreak/>
              <w:t>участка;</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lastRenderedPageBreak/>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в отношении земельного участка принято решение о предварительном согласовании его предоставления;</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tc>
      </w:tr>
      <w:tr w:rsidR="00BA567B" w:rsidRPr="00BA567B" w:rsidTr="00BA567B">
        <w:tc>
          <w:tcPr>
            <w:tcW w:w="457" w:type="dxa"/>
          </w:tcPr>
          <w:p w:rsidR="00BA567B" w:rsidRPr="00BA567B" w:rsidRDefault="00BA567B" w:rsidP="00BA567B">
            <w:pPr>
              <w:pStyle w:val="a6"/>
              <w:ind w:left="0"/>
              <w:jc w:val="both"/>
              <w:rPr>
                <w:sz w:val="24"/>
                <w:szCs w:val="24"/>
              </w:rPr>
            </w:pPr>
            <w:r>
              <w:rPr>
                <w:sz w:val="24"/>
                <w:szCs w:val="24"/>
              </w:rPr>
              <w:t>-</w:t>
            </w:r>
          </w:p>
        </w:tc>
        <w:tc>
          <w:tcPr>
            <w:tcW w:w="9320" w:type="dxa"/>
          </w:tcPr>
          <w:p w:rsidR="00BA567B" w:rsidRPr="00BA567B" w:rsidRDefault="00BA567B" w:rsidP="00BA567B">
            <w:pPr>
              <w:pStyle w:val="a6"/>
              <w:ind w:left="0"/>
              <w:jc w:val="both"/>
              <w:rPr>
                <w:sz w:val="24"/>
                <w:szCs w:val="24"/>
              </w:rPr>
            </w:pPr>
            <w:r w:rsidRPr="00BA567B">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r>
    </w:tbl>
    <w:p w:rsidR="00BA567B" w:rsidRDefault="00BA567B" w:rsidP="00BA567B">
      <w:pPr>
        <w:pStyle w:val="a6"/>
        <w:ind w:left="360"/>
        <w:jc w:val="both"/>
        <w:rPr>
          <w:sz w:val="26"/>
          <w:szCs w:val="26"/>
        </w:rPr>
      </w:pPr>
    </w:p>
    <w:bookmarkEnd w:id="0"/>
    <w:p w:rsidR="0035165E" w:rsidRDefault="002A7D31" w:rsidP="002A7D31">
      <w:pPr>
        <w:pStyle w:val="a6"/>
        <w:numPr>
          <w:ilvl w:val="1"/>
          <w:numId w:val="25"/>
        </w:numPr>
        <w:jc w:val="both"/>
        <w:rPr>
          <w:sz w:val="26"/>
          <w:szCs w:val="26"/>
        </w:rPr>
      </w:pPr>
      <w:r w:rsidRPr="00C7477A">
        <w:rPr>
          <w:sz w:val="26"/>
          <w:szCs w:val="26"/>
        </w:rPr>
        <w:t xml:space="preserve">Торги </w:t>
      </w:r>
      <w:r w:rsidRPr="00262768">
        <w:rPr>
          <w:sz w:val="26"/>
          <w:szCs w:val="26"/>
        </w:rPr>
        <w:t xml:space="preserve">являются открытыми по составу участников и </w:t>
      </w:r>
      <w:r w:rsidR="00D67F44" w:rsidRPr="00262768">
        <w:rPr>
          <w:sz w:val="26"/>
          <w:szCs w:val="26"/>
        </w:rPr>
        <w:t>проводят</w:t>
      </w:r>
      <w:r w:rsidR="00262768" w:rsidRPr="00262768">
        <w:rPr>
          <w:sz w:val="26"/>
          <w:szCs w:val="26"/>
        </w:rPr>
        <w:t>ся в форме аукционов</w:t>
      </w:r>
      <w:r w:rsidR="00262768">
        <w:rPr>
          <w:sz w:val="26"/>
          <w:szCs w:val="26"/>
        </w:rPr>
        <w:t>.</w:t>
      </w:r>
      <w:r w:rsidR="00262768" w:rsidRPr="00262768">
        <w:rPr>
          <w:sz w:val="26"/>
          <w:szCs w:val="26"/>
        </w:rPr>
        <w:t xml:space="preserve"> </w:t>
      </w:r>
    </w:p>
    <w:p w:rsidR="00C516E4" w:rsidRDefault="0035165E" w:rsidP="00C516E4">
      <w:pPr>
        <w:pStyle w:val="ConsPlusNormal0"/>
        <w:ind w:firstLine="360"/>
        <w:jc w:val="both"/>
        <w:rPr>
          <w:rFonts w:ascii="Times New Roman" w:hAnsi="Times New Roman" w:cs="Times New Roman"/>
          <w:sz w:val="26"/>
          <w:szCs w:val="26"/>
        </w:rPr>
      </w:pPr>
      <w:r w:rsidRPr="00262768">
        <w:rPr>
          <w:rFonts w:ascii="Times New Roman" w:hAnsi="Times New Roman" w:cs="Times New Roman"/>
          <w:sz w:val="26"/>
          <w:szCs w:val="26"/>
        </w:rPr>
        <w:t xml:space="preserve">Аукцион </w:t>
      </w:r>
      <w:r w:rsidRPr="00C516E4">
        <w:rPr>
          <w:rFonts w:ascii="Times New Roman" w:hAnsi="Times New Roman" w:cs="Times New Roman"/>
          <w:sz w:val="26"/>
          <w:szCs w:val="26"/>
        </w:rPr>
        <w:t>является открытым по составу участников,</w:t>
      </w:r>
      <w:r w:rsidR="00C516E4">
        <w:rPr>
          <w:rFonts w:ascii="Times New Roman" w:hAnsi="Times New Roman" w:cs="Times New Roman"/>
          <w:sz w:val="26"/>
          <w:szCs w:val="26"/>
        </w:rPr>
        <w:t xml:space="preserve"> за исключением случаев:</w:t>
      </w:r>
    </w:p>
    <w:p w:rsidR="00C516E4" w:rsidRDefault="00C516E4" w:rsidP="00C516E4">
      <w:pPr>
        <w:pStyle w:val="ConsPlusNormal0"/>
        <w:ind w:firstLine="360"/>
        <w:jc w:val="both"/>
        <w:rPr>
          <w:rFonts w:ascii="Times New Roman" w:hAnsi="Times New Roman" w:cs="Times New Roman"/>
          <w:sz w:val="26"/>
          <w:szCs w:val="26"/>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9178"/>
      </w:tblGrid>
      <w:tr w:rsidR="00C516E4" w:rsidTr="00C516E4">
        <w:tc>
          <w:tcPr>
            <w:tcW w:w="567" w:type="dxa"/>
          </w:tcPr>
          <w:p w:rsidR="00C516E4" w:rsidRPr="00C516E4" w:rsidRDefault="00C516E4" w:rsidP="00C516E4">
            <w:pPr>
              <w:pStyle w:val="ConsPlusNormal0"/>
              <w:ind w:firstLine="0"/>
              <w:jc w:val="both"/>
              <w:rPr>
                <w:rFonts w:ascii="Times New Roman" w:hAnsi="Times New Roman" w:cs="Times New Roman"/>
                <w:sz w:val="24"/>
                <w:szCs w:val="24"/>
              </w:rPr>
            </w:pPr>
            <w:r w:rsidRPr="00C516E4">
              <w:rPr>
                <w:rFonts w:ascii="Times New Roman" w:hAnsi="Times New Roman" w:cs="Times New Roman"/>
                <w:sz w:val="24"/>
                <w:szCs w:val="24"/>
              </w:rPr>
              <w:t xml:space="preserve">- </w:t>
            </w:r>
          </w:p>
        </w:tc>
        <w:tc>
          <w:tcPr>
            <w:tcW w:w="9178" w:type="dxa"/>
          </w:tcPr>
          <w:p w:rsidR="00C516E4" w:rsidRPr="00C516E4" w:rsidRDefault="00C516E4" w:rsidP="00C516E4">
            <w:pPr>
              <w:pStyle w:val="ConsPlusNormal0"/>
              <w:ind w:firstLine="0"/>
              <w:jc w:val="both"/>
              <w:rPr>
                <w:rFonts w:ascii="Times New Roman" w:hAnsi="Times New Roman" w:cs="Times New Roman"/>
                <w:sz w:val="24"/>
                <w:szCs w:val="24"/>
              </w:rPr>
            </w:pPr>
            <w:r w:rsidRPr="00C516E4">
              <w:rPr>
                <w:rFonts w:ascii="Times New Roman" w:hAnsi="Times New Roman" w:cs="Times New Roman"/>
                <w:sz w:val="24"/>
                <w:szCs w:val="24"/>
              </w:rPr>
              <w:t xml:space="preserve">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следующим </w:t>
            </w:r>
            <w:hyperlink w:anchor="Par968" w:tooltip="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 w:history="1">
              <w:r w:rsidRPr="00C516E4">
                <w:rPr>
                  <w:rFonts w:ascii="Times New Roman" w:hAnsi="Times New Roman" w:cs="Times New Roman"/>
                  <w:color w:val="000000" w:themeColor="text1"/>
                  <w:sz w:val="24"/>
                  <w:szCs w:val="24"/>
                </w:rPr>
                <w:t xml:space="preserve">абзацем </w:t>
              </w:r>
            </w:hyperlink>
            <w:r w:rsidRPr="00C516E4">
              <w:rPr>
                <w:rFonts w:ascii="Times New Roman" w:hAnsi="Times New Roman" w:cs="Times New Roman"/>
                <w:sz w:val="24"/>
                <w:szCs w:val="24"/>
              </w:rPr>
              <w:t>настоящего пункта, могут являться только юридические лица;</w:t>
            </w:r>
          </w:p>
        </w:tc>
      </w:tr>
      <w:tr w:rsidR="00C516E4" w:rsidTr="00C516E4">
        <w:tc>
          <w:tcPr>
            <w:tcW w:w="567" w:type="dxa"/>
          </w:tcPr>
          <w:p w:rsidR="00C516E4" w:rsidRPr="00C516E4" w:rsidRDefault="00C516E4" w:rsidP="00C516E4">
            <w:pPr>
              <w:pStyle w:val="ConsPlusNormal0"/>
              <w:ind w:firstLine="0"/>
              <w:jc w:val="both"/>
              <w:rPr>
                <w:rFonts w:ascii="Times New Roman" w:hAnsi="Times New Roman" w:cs="Times New Roman"/>
                <w:sz w:val="24"/>
                <w:szCs w:val="24"/>
              </w:rPr>
            </w:pPr>
            <w:r w:rsidRPr="00C516E4">
              <w:rPr>
                <w:rFonts w:ascii="Times New Roman" w:hAnsi="Times New Roman" w:cs="Times New Roman"/>
                <w:sz w:val="24"/>
                <w:szCs w:val="24"/>
              </w:rPr>
              <w:t xml:space="preserve">- </w:t>
            </w:r>
          </w:p>
        </w:tc>
        <w:tc>
          <w:tcPr>
            <w:tcW w:w="9178" w:type="dxa"/>
          </w:tcPr>
          <w:p w:rsidR="00C516E4" w:rsidRPr="00C516E4" w:rsidRDefault="00C516E4" w:rsidP="00C516E4">
            <w:pPr>
              <w:pStyle w:val="ConsPlusNormal0"/>
              <w:ind w:firstLine="0"/>
              <w:jc w:val="both"/>
              <w:rPr>
                <w:rFonts w:ascii="Times New Roman" w:hAnsi="Times New Roman" w:cs="Times New Roman"/>
                <w:sz w:val="24"/>
                <w:szCs w:val="24"/>
              </w:rPr>
            </w:pPr>
            <w:r w:rsidRPr="00C516E4">
              <w:rPr>
                <w:rFonts w:ascii="Times New Roman" w:hAnsi="Times New Roman" w:cs="Times New Roman"/>
                <w:sz w:val="24"/>
                <w:szCs w:val="24"/>
              </w:rPr>
              <w:t>участниками аукциона, проводимого в случае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могут являться только граждане и крестьянские (фермерские) хозяйства;</w:t>
            </w:r>
          </w:p>
        </w:tc>
      </w:tr>
    </w:tbl>
    <w:p w:rsidR="00C516E4" w:rsidRDefault="00C516E4" w:rsidP="00C516E4">
      <w:pPr>
        <w:pStyle w:val="ConsPlusNormal0"/>
        <w:ind w:firstLine="360"/>
        <w:jc w:val="both"/>
        <w:rPr>
          <w:rFonts w:ascii="Times New Roman" w:hAnsi="Times New Roman" w:cs="Times New Roman"/>
          <w:sz w:val="26"/>
          <w:szCs w:val="26"/>
        </w:rPr>
      </w:pPr>
    </w:p>
    <w:p w:rsidR="00C516E4" w:rsidRPr="00262768" w:rsidRDefault="00C516E4" w:rsidP="002A7D31">
      <w:pPr>
        <w:pStyle w:val="a6"/>
        <w:ind w:left="360"/>
        <w:jc w:val="both"/>
        <w:rPr>
          <w:sz w:val="26"/>
          <w:szCs w:val="26"/>
        </w:rPr>
      </w:pPr>
    </w:p>
    <w:p w:rsidR="00B63A73" w:rsidRDefault="00B63A73" w:rsidP="00283740">
      <w:pPr>
        <w:pStyle w:val="a6"/>
        <w:numPr>
          <w:ilvl w:val="1"/>
          <w:numId w:val="25"/>
        </w:numPr>
        <w:jc w:val="both"/>
        <w:rPr>
          <w:sz w:val="26"/>
          <w:szCs w:val="26"/>
        </w:rPr>
      </w:pPr>
      <w:r>
        <w:rPr>
          <w:sz w:val="26"/>
          <w:szCs w:val="26"/>
        </w:rPr>
        <w:t>Порядок определения начальной цены предмета аукциона:</w:t>
      </w:r>
    </w:p>
    <w:p w:rsidR="009819A7" w:rsidRDefault="009819A7" w:rsidP="009819A7">
      <w:pPr>
        <w:pStyle w:val="a6"/>
        <w:ind w:left="360"/>
        <w:jc w:val="both"/>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B63A73" w:rsidRPr="009819A7" w:rsidTr="00B63A73">
        <w:tc>
          <w:tcPr>
            <w:tcW w:w="457" w:type="dxa"/>
          </w:tcPr>
          <w:p w:rsidR="00B63A73" w:rsidRPr="009819A7" w:rsidRDefault="00B63A73" w:rsidP="00B63A73">
            <w:pPr>
              <w:pStyle w:val="a6"/>
              <w:ind w:left="0"/>
              <w:jc w:val="both"/>
              <w:rPr>
                <w:sz w:val="24"/>
                <w:szCs w:val="24"/>
              </w:rPr>
            </w:pPr>
            <w:r w:rsidRPr="009819A7">
              <w:rPr>
                <w:sz w:val="24"/>
                <w:szCs w:val="24"/>
              </w:rPr>
              <w:t xml:space="preserve">- </w:t>
            </w:r>
          </w:p>
        </w:tc>
        <w:tc>
          <w:tcPr>
            <w:tcW w:w="9320" w:type="dxa"/>
          </w:tcPr>
          <w:p w:rsidR="00B63A73" w:rsidRPr="009819A7" w:rsidRDefault="00B63A73" w:rsidP="00B63A73">
            <w:pPr>
              <w:pStyle w:val="a6"/>
              <w:ind w:left="0"/>
              <w:jc w:val="both"/>
              <w:rPr>
                <w:sz w:val="24"/>
                <w:szCs w:val="24"/>
              </w:rPr>
            </w:pPr>
            <w:r w:rsidRPr="009819A7">
              <w:rPr>
                <w:sz w:val="24"/>
                <w:szCs w:val="24"/>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tc>
      </w:tr>
      <w:tr w:rsidR="00B63A73" w:rsidRPr="009819A7" w:rsidTr="00B63A73">
        <w:tc>
          <w:tcPr>
            <w:tcW w:w="457" w:type="dxa"/>
          </w:tcPr>
          <w:p w:rsidR="00B63A73" w:rsidRPr="009819A7" w:rsidRDefault="00B63A73" w:rsidP="00B63A73">
            <w:pPr>
              <w:pStyle w:val="a6"/>
              <w:ind w:left="0"/>
              <w:jc w:val="both"/>
              <w:rPr>
                <w:sz w:val="24"/>
                <w:szCs w:val="24"/>
              </w:rPr>
            </w:pPr>
            <w:r w:rsidRPr="009819A7">
              <w:rPr>
                <w:sz w:val="24"/>
                <w:szCs w:val="24"/>
              </w:rPr>
              <w:t>-</w:t>
            </w:r>
          </w:p>
        </w:tc>
        <w:tc>
          <w:tcPr>
            <w:tcW w:w="9320" w:type="dxa"/>
          </w:tcPr>
          <w:p w:rsidR="00B63A73" w:rsidRPr="009819A7" w:rsidRDefault="00B63A73" w:rsidP="00B63A73">
            <w:pPr>
              <w:pStyle w:val="a6"/>
              <w:ind w:left="0"/>
              <w:jc w:val="both"/>
              <w:rPr>
                <w:sz w:val="24"/>
                <w:szCs w:val="24"/>
              </w:rPr>
            </w:pPr>
            <w:r w:rsidRPr="009819A7">
              <w:rPr>
                <w:sz w:val="24"/>
                <w:szCs w:val="24"/>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w:t>
            </w:r>
            <w:r w:rsidRPr="009819A7">
              <w:rPr>
                <w:sz w:val="24"/>
                <w:szCs w:val="24"/>
              </w:rPr>
              <w:lastRenderedPageBreak/>
              <w:t>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w:t>
            </w:r>
            <w:r w:rsidR="00254B03">
              <w:rPr>
                <w:sz w:val="24"/>
                <w:szCs w:val="24"/>
              </w:rPr>
              <w:t>ты принятия решения о проведение</w:t>
            </w:r>
            <w:r w:rsidRPr="009819A7">
              <w:rPr>
                <w:sz w:val="24"/>
                <w:szCs w:val="24"/>
              </w:rPr>
              <w:t xml:space="preserve"> аукциона, за исключением случая, предусмотренного следующим абзацем;</w:t>
            </w:r>
          </w:p>
        </w:tc>
      </w:tr>
      <w:tr w:rsidR="00B63A73" w:rsidRPr="009819A7" w:rsidTr="00B63A73">
        <w:tc>
          <w:tcPr>
            <w:tcW w:w="457" w:type="dxa"/>
          </w:tcPr>
          <w:p w:rsidR="00B63A73" w:rsidRPr="009819A7" w:rsidRDefault="00B63A73" w:rsidP="00B63A73">
            <w:pPr>
              <w:pStyle w:val="a6"/>
              <w:ind w:left="0"/>
              <w:jc w:val="both"/>
              <w:rPr>
                <w:sz w:val="24"/>
                <w:szCs w:val="24"/>
              </w:rPr>
            </w:pPr>
            <w:r w:rsidRPr="009819A7">
              <w:rPr>
                <w:sz w:val="24"/>
                <w:szCs w:val="24"/>
              </w:rPr>
              <w:lastRenderedPageBreak/>
              <w:t xml:space="preserve">- </w:t>
            </w:r>
          </w:p>
        </w:tc>
        <w:tc>
          <w:tcPr>
            <w:tcW w:w="9320" w:type="dxa"/>
          </w:tcPr>
          <w:p w:rsidR="00B63A73" w:rsidRPr="009819A7" w:rsidRDefault="00B63A73" w:rsidP="009819A7">
            <w:pPr>
              <w:pStyle w:val="a6"/>
              <w:ind w:left="0"/>
              <w:jc w:val="both"/>
              <w:rPr>
                <w:sz w:val="24"/>
                <w:szCs w:val="24"/>
              </w:rPr>
            </w:pPr>
            <w:r w:rsidRPr="009819A7">
              <w:rPr>
                <w:sz w:val="24"/>
                <w:szCs w:val="24"/>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w:t>
            </w:r>
            <w:r w:rsidRPr="009819A7">
              <w:rPr>
                <w:color w:val="000000" w:themeColor="text1"/>
                <w:sz w:val="24"/>
                <w:szCs w:val="24"/>
              </w:rPr>
              <w:t xml:space="preserve">соответствии с </w:t>
            </w:r>
            <w:hyperlink w:anchor="Par1250"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9819A7">
                <w:rPr>
                  <w:color w:val="000000" w:themeColor="text1"/>
                  <w:sz w:val="24"/>
                  <w:szCs w:val="24"/>
                </w:rPr>
                <w:t>пунктом 7 статьи 39.18</w:t>
              </w:r>
            </w:hyperlink>
            <w:r w:rsidRPr="009819A7">
              <w:rPr>
                <w:color w:val="000000" w:themeColor="text1"/>
                <w:sz w:val="24"/>
                <w:szCs w:val="24"/>
              </w:rPr>
              <w:t xml:space="preserve"> </w:t>
            </w:r>
            <w:r w:rsidR="009819A7" w:rsidRPr="009819A7">
              <w:rPr>
                <w:color w:val="000000" w:themeColor="text1"/>
                <w:sz w:val="24"/>
                <w:szCs w:val="24"/>
              </w:rPr>
              <w:t>Земельного</w:t>
            </w:r>
            <w:r w:rsidRPr="009819A7">
              <w:rPr>
                <w:color w:val="000000" w:themeColor="text1"/>
                <w:sz w:val="24"/>
                <w:szCs w:val="24"/>
              </w:rPr>
              <w:t xml:space="preserve"> Кодекса) начальной ценой</w:t>
            </w:r>
            <w:r w:rsidRPr="009819A7">
              <w:rPr>
                <w:sz w:val="24"/>
                <w:szCs w:val="24"/>
              </w:rPr>
              <w:t xml:space="preserve">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r w:rsidR="009819A7" w:rsidRPr="009819A7">
              <w:rPr>
                <w:sz w:val="24"/>
                <w:szCs w:val="24"/>
              </w:rPr>
              <w:t>;</w:t>
            </w:r>
          </w:p>
        </w:tc>
      </w:tr>
    </w:tbl>
    <w:p w:rsidR="009819A7" w:rsidRDefault="009819A7" w:rsidP="00B63A73">
      <w:pPr>
        <w:pStyle w:val="a6"/>
        <w:ind w:left="360"/>
        <w:jc w:val="both"/>
        <w:rPr>
          <w:sz w:val="26"/>
          <w:szCs w:val="26"/>
        </w:rPr>
      </w:pPr>
    </w:p>
    <w:p w:rsidR="00B63A73" w:rsidRDefault="009819A7" w:rsidP="00B63A73">
      <w:pPr>
        <w:pStyle w:val="a6"/>
        <w:ind w:left="360"/>
        <w:jc w:val="both"/>
        <w:rPr>
          <w:sz w:val="26"/>
          <w:szCs w:val="26"/>
        </w:rPr>
      </w:pPr>
      <w:r>
        <w:rPr>
          <w:sz w:val="26"/>
          <w:szCs w:val="26"/>
        </w:rPr>
        <w:t>П</w:t>
      </w:r>
      <w:r w:rsidRPr="00B63A73">
        <w:rPr>
          <w:sz w:val="26"/>
          <w:szCs w:val="26"/>
        </w:rPr>
        <w:t xml:space="preserve">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w:t>
      </w:r>
      <w:r w:rsidRPr="009819A7">
        <w:rPr>
          <w:color w:val="000000" w:themeColor="text1"/>
          <w:sz w:val="26"/>
          <w:szCs w:val="26"/>
        </w:rPr>
        <w:t xml:space="preserve">соответствии с </w:t>
      </w:r>
      <w:hyperlink w:anchor="Par1250"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9819A7">
          <w:rPr>
            <w:color w:val="000000" w:themeColor="text1"/>
            <w:sz w:val="26"/>
            <w:szCs w:val="26"/>
          </w:rPr>
          <w:t>пунктом 7 статьи 39.18</w:t>
        </w:r>
      </w:hyperlink>
      <w:r w:rsidRPr="009819A7">
        <w:rPr>
          <w:color w:val="000000" w:themeColor="text1"/>
          <w:sz w:val="26"/>
          <w:szCs w:val="26"/>
        </w:rPr>
        <w:t xml:space="preserve"> </w:t>
      </w:r>
      <w:r>
        <w:rPr>
          <w:color w:val="000000" w:themeColor="text1"/>
          <w:sz w:val="26"/>
          <w:szCs w:val="26"/>
        </w:rPr>
        <w:t>Земельного</w:t>
      </w:r>
      <w:r w:rsidRPr="009819A7">
        <w:rPr>
          <w:color w:val="000000" w:themeColor="text1"/>
          <w:sz w:val="26"/>
          <w:szCs w:val="26"/>
        </w:rPr>
        <w:t xml:space="preserve"> Кодекса) определяется размер первого арендного</w:t>
      </w:r>
      <w:r w:rsidRPr="00B63A73">
        <w:rPr>
          <w:sz w:val="26"/>
          <w:szCs w:val="26"/>
        </w:rPr>
        <w:t xml:space="preserve"> платежа.</w:t>
      </w:r>
    </w:p>
    <w:p w:rsidR="00B63A73" w:rsidRDefault="00B63A73" w:rsidP="00B63A73">
      <w:pPr>
        <w:pStyle w:val="a6"/>
        <w:ind w:left="360"/>
        <w:jc w:val="both"/>
        <w:rPr>
          <w:sz w:val="26"/>
          <w:szCs w:val="26"/>
        </w:rPr>
      </w:pPr>
    </w:p>
    <w:p w:rsidR="00283740" w:rsidRDefault="00283740" w:rsidP="00283740">
      <w:pPr>
        <w:pStyle w:val="a6"/>
        <w:numPr>
          <w:ilvl w:val="1"/>
          <w:numId w:val="25"/>
        </w:numPr>
        <w:jc w:val="both"/>
        <w:rPr>
          <w:sz w:val="26"/>
          <w:szCs w:val="26"/>
        </w:rPr>
      </w:pPr>
      <w:r w:rsidRPr="00283740">
        <w:rPr>
          <w:sz w:val="26"/>
          <w:szCs w:val="26"/>
        </w:rPr>
        <w:t>В постановлении о проведении торгов указываются:</w:t>
      </w:r>
    </w:p>
    <w:p w:rsidR="00C7477A" w:rsidRPr="00C7477A" w:rsidRDefault="00C7477A" w:rsidP="00C7477A">
      <w:pPr>
        <w:pStyle w:val="a6"/>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C7477A" w:rsidTr="001F3ADD">
        <w:tc>
          <w:tcPr>
            <w:tcW w:w="457" w:type="dxa"/>
          </w:tcPr>
          <w:p w:rsidR="00C7477A" w:rsidRPr="00C7477A" w:rsidRDefault="00C7477A" w:rsidP="00C7477A">
            <w:pPr>
              <w:pStyle w:val="a6"/>
              <w:spacing w:after="240"/>
              <w:ind w:left="0"/>
              <w:jc w:val="both"/>
              <w:rPr>
                <w:sz w:val="24"/>
                <w:szCs w:val="24"/>
              </w:rPr>
            </w:pPr>
            <w:r w:rsidRPr="00C7477A">
              <w:rPr>
                <w:sz w:val="24"/>
                <w:szCs w:val="24"/>
              </w:rPr>
              <w:t>-</w:t>
            </w:r>
          </w:p>
        </w:tc>
        <w:tc>
          <w:tcPr>
            <w:tcW w:w="9320" w:type="dxa"/>
          </w:tcPr>
          <w:p w:rsidR="00C7477A" w:rsidRPr="00C7477A" w:rsidRDefault="00C7477A" w:rsidP="005F7180">
            <w:pPr>
              <w:pStyle w:val="a6"/>
              <w:spacing w:after="240"/>
              <w:ind w:left="0"/>
              <w:jc w:val="both"/>
              <w:rPr>
                <w:sz w:val="24"/>
                <w:szCs w:val="24"/>
              </w:rPr>
            </w:pPr>
            <w:r w:rsidRPr="00C7477A">
              <w:rPr>
                <w:sz w:val="24"/>
                <w:szCs w:val="24"/>
              </w:rPr>
              <w:t>предмет торгов, включая сведения о местонахождении (адресе), площади, границах, ограничениях (обр</w:t>
            </w:r>
            <w:r w:rsidR="005F7180">
              <w:rPr>
                <w:sz w:val="24"/>
                <w:szCs w:val="24"/>
              </w:rPr>
              <w:t>еменениях), целевом назначении и</w:t>
            </w:r>
            <w:r w:rsidRPr="00C7477A">
              <w:rPr>
                <w:sz w:val="24"/>
                <w:szCs w:val="24"/>
              </w:rPr>
              <w:t xml:space="preserve"> разрешенном использовании земельного участка</w:t>
            </w:r>
            <w:r w:rsidR="005F7180">
              <w:rPr>
                <w:sz w:val="24"/>
                <w:szCs w:val="24"/>
              </w:rPr>
              <w:t>, сроки использования земельного участка в соответствии с целевым назначением</w:t>
            </w:r>
            <w:r w:rsidRPr="00C7477A">
              <w:rPr>
                <w:sz w:val="24"/>
                <w:szCs w:val="24"/>
              </w:rPr>
              <w:t>;</w:t>
            </w:r>
          </w:p>
        </w:tc>
      </w:tr>
      <w:tr w:rsidR="00C7477A" w:rsidTr="001F3ADD">
        <w:tc>
          <w:tcPr>
            <w:tcW w:w="457" w:type="dxa"/>
          </w:tcPr>
          <w:p w:rsidR="00C7477A" w:rsidRPr="00C7477A" w:rsidRDefault="00C7477A" w:rsidP="00C7477A">
            <w:pPr>
              <w:pStyle w:val="a6"/>
              <w:spacing w:after="240"/>
              <w:ind w:left="0"/>
              <w:jc w:val="both"/>
              <w:rPr>
                <w:sz w:val="24"/>
                <w:szCs w:val="24"/>
              </w:rPr>
            </w:pPr>
            <w:r w:rsidRPr="00C7477A">
              <w:rPr>
                <w:sz w:val="24"/>
                <w:szCs w:val="24"/>
              </w:rPr>
              <w:t>-</w:t>
            </w:r>
          </w:p>
        </w:tc>
        <w:tc>
          <w:tcPr>
            <w:tcW w:w="9320" w:type="dxa"/>
          </w:tcPr>
          <w:p w:rsidR="00C7477A" w:rsidRPr="00C7477A" w:rsidRDefault="00C7477A" w:rsidP="00D67F44">
            <w:pPr>
              <w:pStyle w:val="a6"/>
              <w:spacing w:after="240"/>
              <w:ind w:left="0"/>
              <w:jc w:val="both"/>
              <w:rPr>
                <w:sz w:val="24"/>
                <w:szCs w:val="24"/>
              </w:rPr>
            </w:pPr>
            <w:r w:rsidRPr="00C7477A">
              <w:rPr>
                <w:sz w:val="24"/>
                <w:szCs w:val="24"/>
              </w:rPr>
              <w:t>форма проведения торгов (аукцион);</w:t>
            </w:r>
          </w:p>
        </w:tc>
      </w:tr>
      <w:tr w:rsidR="00C7477A" w:rsidTr="001F3ADD">
        <w:tc>
          <w:tcPr>
            <w:tcW w:w="457" w:type="dxa"/>
          </w:tcPr>
          <w:p w:rsidR="00C7477A" w:rsidRPr="00C7477A" w:rsidRDefault="00C7477A" w:rsidP="00C7477A">
            <w:pPr>
              <w:pStyle w:val="a6"/>
              <w:spacing w:after="240"/>
              <w:ind w:left="0"/>
              <w:jc w:val="both"/>
              <w:rPr>
                <w:sz w:val="24"/>
                <w:szCs w:val="24"/>
              </w:rPr>
            </w:pPr>
            <w:r w:rsidRPr="00C7477A">
              <w:rPr>
                <w:sz w:val="24"/>
                <w:szCs w:val="24"/>
              </w:rPr>
              <w:t>-</w:t>
            </w:r>
          </w:p>
        </w:tc>
        <w:tc>
          <w:tcPr>
            <w:tcW w:w="9320" w:type="dxa"/>
          </w:tcPr>
          <w:p w:rsidR="00C7477A" w:rsidRPr="00C7477A" w:rsidRDefault="00C7477A" w:rsidP="00C7477A">
            <w:pPr>
              <w:spacing w:after="240"/>
              <w:jc w:val="both"/>
              <w:rPr>
                <w:sz w:val="24"/>
                <w:szCs w:val="24"/>
              </w:rPr>
            </w:pPr>
            <w:r w:rsidRPr="00C7477A">
              <w:rPr>
                <w:sz w:val="24"/>
                <w:szCs w:val="24"/>
              </w:rPr>
              <w:t>наименование организатора торгов;</w:t>
            </w:r>
          </w:p>
        </w:tc>
      </w:tr>
      <w:tr w:rsidR="00C7477A" w:rsidTr="001F3ADD">
        <w:tc>
          <w:tcPr>
            <w:tcW w:w="457" w:type="dxa"/>
          </w:tcPr>
          <w:p w:rsidR="00C7477A" w:rsidRPr="00C7477A" w:rsidRDefault="00C7477A" w:rsidP="00C7477A">
            <w:pPr>
              <w:pStyle w:val="a6"/>
              <w:spacing w:after="240"/>
              <w:ind w:left="0"/>
              <w:jc w:val="both"/>
              <w:rPr>
                <w:sz w:val="24"/>
                <w:szCs w:val="24"/>
              </w:rPr>
            </w:pPr>
            <w:r w:rsidRPr="00C7477A">
              <w:rPr>
                <w:sz w:val="24"/>
                <w:szCs w:val="24"/>
              </w:rPr>
              <w:t>-</w:t>
            </w:r>
          </w:p>
        </w:tc>
        <w:tc>
          <w:tcPr>
            <w:tcW w:w="9320" w:type="dxa"/>
          </w:tcPr>
          <w:p w:rsidR="00C7477A" w:rsidRPr="00C7477A" w:rsidRDefault="00C7477A" w:rsidP="00C7477A">
            <w:pPr>
              <w:pStyle w:val="a6"/>
              <w:spacing w:after="240"/>
              <w:ind w:left="0"/>
              <w:jc w:val="both"/>
              <w:rPr>
                <w:sz w:val="24"/>
                <w:szCs w:val="24"/>
              </w:rPr>
            </w:pPr>
            <w:r w:rsidRPr="00C7477A">
              <w:rPr>
                <w:sz w:val="24"/>
                <w:szCs w:val="24"/>
              </w:rPr>
              <w:t>сведения о сроке действия договора, если земельный участок продается на право заключения договора аренды.</w:t>
            </w:r>
          </w:p>
        </w:tc>
      </w:tr>
    </w:tbl>
    <w:p w:rsidR="009546CC" w:rsidRPr="001F3ADD" w:rsidRDefault="009546CC" w:rsidP="009546CC">
      <w:pPr>
        <w:pStyle w:val="a6"/>
        <w:ind w:left="360"/>
        <w:jc w:val="both"/>
        <w:rPr>
          <w:sz w:val="26"/>
          <w:szCs w:val="26"/>
        </w:rPr>
      </w:pPr>
    </w:p>
    <w:p w:rsidR="00CA0EE4" w:rsidRDefault="00CA0EE4" w:rsidP="00D8012A">
      <w:pPr>
        <w:pStyle w:val="a6"/>
        <w:numPr>
          <w:ilvl w:val="0"/>
          <w:numId w:val="25"/>
        </w:numPr>
        <w:spacing w:after="240"/>
        <w:jc w:val="center"/>
        <w:rPr>
          <w:b/>
          <w:sz w:val="26"/>
          <w:szCs w:val="26"/>
        </w:rPr>
      </w:pPr>
      <w:r w:rsidRPr="00CA0EE4">
        <w:rPr>
          <w:b/>
          <w:sz w:val="26"/>
          <w:szCs w:val="26"/>
        </w:rPr>
        <w:t>Формирование земельных участков и постановка их на государственный кадастровый учет</w:t>
      </w:r>
    </w:p>
    <w:p w:rsidR="00CA0EE4" w:rsidRDefault="00CA0EE4" w:rsidP="00CA0EE4">
      <w:pPr>
        <w:pStyle w:val="a6"/>
        <w:spacing w:after="240"/>
        <w:ind w:left="360"/>
        <w:rPr>
          <w:b/>
          <w:sz w:val="26"/>
          <w:szCs w:val="26"/>
        </w:rPr>
      </w:pPr>
    </w:p>
    <w:p w:rsidR="005651C8" w:rsidRDefault="00A911A8" w:rsidP="00A911A8">
      <w:pPr>
        <w:pStyle w:val="a6"/>
        <w:numPr>
          <w:ilvl w:val="1"/>
          <w:numId w:val="25"/>
        </w:numPr>
        <w:spacing w:after="240"/>
        <w:jc w:val="both"/>
        <w:rPr>
          <w:sz w:val="26"/>
          <w:szCs w:val="26"/>
        </w:rPr>
      </w:pPr>
      <w:bookmarkStart w:id="1" w:name="sub_22"/>
      <w:r w:rsidRPr="00A911A8">
        <w:rPr>
          <w:sz w:val="26"/>
          <w:szCs w:val="26"/>
        </w:rPr>
        <w:t xml:space="preserve">Определение </w:t>
      </w:r>
      <w:r w:rsidR="00E15217" w:rsidRPr="005651C8">
        <w:rPr>
          <w:sz w:val="26"/>
          <w:szCs w:val="26"/>
        </w:rPr>
        <w:t xml:space="preserve">земельного участка </w:t>
      </w:r>
      <w:r w:rsidRPr="005651C8">
        <w:rPr>
          <w:sz w:val="26"/>
          <w:szCs w:val="26"/>
        </w:rPr>
        <w:t xml:space="preserve">на </w:t>
      </w:r>
      <w:r w:rsidR="00EB154C" w:rsidRPr="005651C8">
        <w:rPr>
          <w:sz w:val="26"/>
          <w:szCs w:val="26"/>
        </w:rPr>
        <w:t>торги</w:t>
      </w:r>
      <w:r w:rsidRPr="005651C8">
        <w:rPr>
          <w:sz w:val="26"/>
          <w:szCs w:val="26"/>
        </w:rPr>
        <w:t xml:space="preserve"> осуществляется </w:t>
      </w:r>
      <w:r w:rsidR="00F12DA5">
        <w:rPr>
          <w:sz w:val="26"/>
          <w:szCs w:val="26"/>
        </w:rPr>
        <w:t>Администрацией</w:t>
      </w:r>
      <w:r w:rsidRPr="005651C8">
        <w:rPr>
          <w:sz w:val="26"/>
          <w:szCs w:val="26"/>
        </w:rPr>
        <w:t xml:space="preserve">, по </w:t>
      </w:r>
      <w:r w:rsidR="0049626B" w:rsidRPr="005651C8">
        <w:rPr>
          <w:sz w:val="26"/>
          <w:szCs w:val="26"/>
        </w:rPr>
        <w:t>заявлениям граждан или юридических лиц, а также заинтересованных в предоставлении земельного участка гражданина или юридического лица</w:t>
      </w:r>
      <w:bookmarkEnd w:id="1"/>
      <w:r w:rsidR="0049626B" w:rsidRPr="005651C8">
        <w:rPr>
          <w:sz w:val="26"/>
          <w:szCs w:val="26"/>
        </w:rPr>
        <w:t xml:space="preserve">. </w:t>
      </w:r>
    </w:p>
    <w:p w:rsidR="00A911A8" w:rsidRPr="005651C8" w:rsidRDefault="005651C8" w:rsidP="00A911A8">
      <w:pPr>
        <w:pStyle w:val="a6"/>
        <w:numPr>
          <w:ilvl w:val="1"/>
          <w:numId w:val="25"/>
        </w:numPr>
        <w:spacing w:after="240"/>
        <w:jc w:val="both"/>
        <w:rPr>
          <w:sz w:val="26"/>
          <w:szCs w:val="26"/>
        </w:rPr>
      </w:pPr>
      <w:r>
        <w:rPr>
          <w:sz w:val="26"/>
          <w:szCs w:val="26"/>
        </w:rPr>
        <w:t xml:space="preserve">В случае определения </w:t>
      </w:r>
      <w:r w:rsidRPr="005651C8">
        <w:rPr>
          <w:sz w:val="26"/>
          <w:szCs w:val="26"/>
        </w:rPr>
        <w:t>земельного участка на торги по заявлени</w:t>
      </w:r>
      <w:r>
        <w:rPr>
          <w:sz w:val="26"/>
          <w:szCs w:val="26"/>
        </w:rPr>
        <w:t>ю</w:t>
      </w:r>
      <w:r w:rsidRPr="005651C8">
        <w:rPr>
          <w:sz w:val="26"/>
          <w:szCs w:val="26"/>
        </w:rPr>
        <w:t xml:space="preserve"> граждан</w:t>
      </w:r>
      <w:r>
        <w:rPr>
          <w:sz w:val="26"/>
          <w:szCs w:val="26"/>
        </w:rPr>
        <w:t>ина</w:t>
      </w:r>
      <w:r w:rsidRPr="005651C8">
        <w:rPr>
          <w:sz w:val="26"/>
          <w:szCs w:val="26"/>
        </w:rPr>
        <w:t xml:space="preserve"> или юридическ</w:t>
      </w:r>
      <w:r>
        <w:rPr>
          <w:sz w:val="26"/>
          <w:szCs w:val="26"/>
        </w:rPr>
        <w:t>ого</w:t>
      </w:r>
      <w:r w:rsidRPr="005651C8">
        <w:rPr>
          <w:sz w:val="26"/>
          <w:szCs w:val="26"/>
        </w:rPr>
        <w:t xml:space="preserve"> лиц</w:t>
      </w:r>
      <w:r>
        <w:rPr>
          <w:sz w:val="26"/>
          <w:szCs w:val="26"/>
        </w:rPr>
        <w:t>а,</w:t>
      </w:r>
      <w:r w:rsidRPr="005651C8">
        <w:rPr>
          <w:sz w:val="26"/>
          <w:szCs w:val="26"/>
        </w:rPr>
        <w:t xml:space="preserve"> </w:t>
      </w:r>
      <w:r w:rsidR="0096018F" w:rsidRPr="005651C8">
        <w:rPr>
          <w:sz w:val="26"/>
          <w:szCs w:val="26"/>
        </w:rPr>
        <w:t>заявлени</w:t>
      </w:r>
      <w:r>
        <w:rPr>
          <w:sz w:val="26"/>
          <w:szCs w:val="26"/>
        </w:rPr>
        <w:t>е</w:t>
      </w:r>
      <w:r w:rsidR="0096018F" w:rsidRPr="005651C8">
        <w:rPr>
          <w:sz w:val="26"/>
          <w:szCs w:val="26"/>
        </w:rPr>
        <w:t xml:space="preserve"> </w:t>
      </w:r>
      <w:r w:rsidR="00512D7D">
        <w:rPr>
          <w:sz w:val="26"/>
          <w:szCs w:val="26"/>
        </w:rPr>
        <w:t>принимается Администрацией</w:t>
      </w:r>
      <w:r w:rsidR="00F12DA5">
        <w:rPr>
          <w:sz w:val="26"/>
          <w:szCs w:val="26"/>
        </w:rPr>
        <w:t>.</w:t>
      </w:r>
    </w:p>
    <w:p w:rsidR="0096018F" w:rsidRPr="00F12DA5" w:rsidRDefault="0096018F" w:rsidP="00A911A8">
      <w:pPr>
        <w:pStyle w:val="a6"/>
        <w:numPr>
          <w:ilvl w:val="2"/>
          <w:numId w:val="25"/>
        </w:numPr>
        <w:spacing w:after="240"/>
        <w:ind w:left="360"/>
        <w:jc w:val="both"/>
        <w:rPr>
          <w:sz w:val="26"/>
          <w:szCs w:val="26"/>
        </w:rPr>
      </w:pPr>
      <w:r w:rsidRPr="00F12DA5">
        <w:rPr>
          <w:sz w:val="26"/>
          <w:szCs w:val="26"/>
        </w:rPr>
        <w:t>После</w:t>
      </w:r>
      <w:r w:rsidR="009546CC" w:rsidRPr="00F12DA5">
        <w:rPr>
          <w:sz w:val="26"/>
          <w:szCs w:val="26"/>
        </w:rPr>
        <w:t xml:space="preserve"> прием</w:t>
      </w:r>
      <w:r w:rsidRPr="00F12DA5">
        <w:rPr>
          <w:sz w:val="26"/>
          <w:szCs w:val="26"/>
        </w:rPr>
        <w:t>а</w:t>
      </w:r>
      <w:r w:rsidR="009546CC" w:rsidRPr="00F12DA5">
        <w:rPr>
          <w:sz w:val="26"/>
          <w:szCs w:val="26"/>
        </w:rPr>
        <w:t xml:space="preserve"> заявления</w:t>
      </w:r>
      <w:r w:rsidRPr="00F12DA5">
        <w:rPr>
          <w:sz w:val="26"/>
          <w:szCs w:val="26"/>
        </w:rPr>
        <w:t>,</w:t>
      </w:r>
      <w:r w:rsidR="00F71F85" w:rsidRPr="00F12DA5">
        <w:rPr>
          <w:sz w:val="26"/>
          <w:szCs w:val="26"/>
        </w:rPr>
        <w:t xml:space="preserve"> </w:t>
      </w:r>
      <w:r w:rsidR="00512D7D">
        <w:rPr>
          <w:sz w:val="26"/>
          <w:szCs w:val="26"/>
        </w:rPr>
        <w:t>Администрация</w:t>
      </w:r>
      <w:r w:rsidR="00F71F85" w:rsidRPr="00F12DA5">
        <w:rPr>
          <w:sz w:val="26"/>
          <w:szCs w:val="26"/>
        </w:rPr>
        <w:t xml:space="preserve"> </w:t>
      </w:r>
      <w:r w:rsidR="009546CC" w:rsidRPr="00F12DA5">
        <w:rPr>
          <w:sz w:val="26"/>
          <w:szCs w:val="26"/>
        </w:rPr>
        <w:t xml:space="preserve">проверяет наличие в нем сведений о целях предполагаемого использования испрашиваемого земельного участка, обосновании его предполагаемого размера и площади, предполагаемом месторасположении земельного участка с учетом схемы зонирования территории </w:t>
      </w:r>
      <w:r w:rsidR="00512D7D">
        <w:rPr>
          <w:sz w:val="26"/>
          <w:szCs w:val="26"/>
        </w:rPr>
        <w:t>МО</w:t>
      </w:r>
      <w:r w:rsidR="009546CC" w:rsidRPr="00F12DA5">
        <w:rPr>
          <w:sz w:val="26"/>
          <w:szCs w:val="26"/>
        </w:rPr>
        <w:t>, а также об испрашиваемом праве на земельный участок (собственность или аренда).</w:t>
      </w:r>
    </w:p>
    <w:p w:rsidR="004233E3" w:rsidRPr="00F12DA5" w:rsidRDefault="00512D7D" w:rsidP="004233E3">
      <w:pPr>
        <w:pStyle w:val="a6"/>
        <w:numPr>
          <w:ilvl w:val="2"/>
          <w:numId w:val="25"/>
        </w:numPr>
        <w:spacing w:after="240"/>
        <w:ind w:left="360"/>
        <w:jc w:val="both"/>
        <w:rPr>
          <w:sz w:val="26"/>
          <w:szCs w:val="26"/>
        </w:rPr>
      </w:pPr>
      <w:r>
        <w:rPr>
          <w:sz w:val="26"/>
          <w:szCs w:val="26"/>
        </w:rPr>
        <w:t>Администрация</w:t>
      </w:r>
      <w:r w:rsidR="0096018F" w:rsidRPr="00F12DA5">
        <w:rPr>
          <w:sz w:val="26"/>
          <w:szCs w:val="26"/>
        </w:rPr>
        <w:t xml:space="preserve"> после получения заявления, подготавливает заключение о возможности предоставления в собственность или аренду земельных участков, с учетом градостроительной документации о застройке и правил землепользования и застройки</w:t>
      </w:r>
      <w:r w:rsidR="00F33443" w:rsidRPr="00F12DA5">
        <w:rPr>
          <w:sz w:val="26"/>
          <w:szCs w:val="26"/>
        </w:rPr>
        <w:t xml:space="preserve"> в </w:t>
      </w:r>
      <w:r>
        <w:rPr>
          <w:sz w:val="26"/>
          <w:szCs w:val="26"/>
        </w:rPr>
        <w:t>МО</w:t>
      </w:r>
      <w:r w:rsidR="004233E3" w:rsidRPr="00F12DA5">
        <w:rPr>
          <w:sz w:val="26"/>
          <w:szCs w:val="26"/>
        </w:rPr>
        <w:t>.</w:t>
      </w:r>
    </w:p>
    <w:p w:rsidR="004233E3" w:rsidRDefault="004233E3" w:rsidP="007377D1">
      <w:pPr>
        <w:pStyle w:val="a6"/>
        <w:numPr>
          <w:ilvl w:val="2"/>
          <w:numId w:val="25"/>
        </w:numPr>
        <w:spacing w:after="240"/>
        <w:jc w:val="both"/>
        <w:rPr>
          <w:sz w:val="26"/>
          <w:szCs w:val="26"/>
        </w:rPr>
      </w:pPr>
      <w:r w:rsidRPr="004233E3">
        <w:rPr>
          <w:sz w:val="26"/>
          <w:szCs w:val="26"/>
        </w:rPr>
        <w:lastRenderedPageBreak/>
        <w:t xml:space="preserve">В целях подготовки информации об испрашиваемом земельном участке, который предполагается выставить на торги, </w:t>
      </w:r>
      <w:r w:rsidR="00512D7D">
        <w:rPr>
          <w:sz w:val="26"/>
          <w:szCs w:val="26"/>
        </w:rPr>
        <w:t>Администрация</w:t>
      </w:r>
      <w:r w:rsidRPr="004233E3">
        <w:rPr>
          <w:sz w:val="26"/>
          <w:szCs w:val="26"/>
        </w:rPr>
        <w:t xml:space="preserve"> обращается в следующие органы государственной власти и организации:</w:t>
      </w:r>
    </w:p>
    <w:p w:rsidR="00E15217" w:rsidRPr="00E15217" w:rsidRDefault="00E15217" w:rsidP="00E15217">
      <w:pPr>
        <w:pStyle w:val="a6"/>
        <w:rPr>
          <w:sz w:val="26"/>
          <w:szCs w:val="26"/>
        </w:rPr>
      </w:pPr>
    </w:p>
    <w:p w:rsidR="004233E3" w:rsidRPr="00DE07F4" w:rsidRDefault="004233E3" w:rsidP="007377D1">
      <w:pPr>
        <w:pStyle w:val="a6"/>
        <w:numPr>
          <w:ilvl w:val="3"/>
          <w:numId w:val="25"/>
        </w:numPr>
        <w:jc w:val="both"/>
        <w:rPr>
          <w:sz w:val="26"/>
          <w:szCs w:val="26"/>
        </w:rPr>
      </w:pPr>
      <w:bookmarkStart w:id="2" w:name="sub_25"/>
      <w:r w:rsidRPr="00DE07F4">
        <w:rPr>
          <w:sz w:val="26"/>
          <w:szCs w:val="26"/>
        </w:rPr>
        <w:t xml:space="preserve">В </w:t>
      </w:r>
      <w:r w:rsidRPr="00DE07F4">
        <w:rPr>
          <w:color w:val="030000"/>
          <w:sz w:val="26"/>
          <w:szCs w:val="26"/>
        </w:rPr>
        <w:t>Управление Федеральной службы государственной  регистрации, кадастра и картографии по Республике Дагестан</w:t>
      </w:r>
      <w:r w:rsidRPr="00DE07F4">
        <w:rPr>
          <w:sz w:val="26"/>
          <w:szCs w:val="26"/>
        </w:rPr>
        <w:t xml:space="preserve"> для проведения в соответствии с федеральным законодательством проверки в отношении земельного участка:</w:t>
      </w:r>
    </w:p>
    <w:p w:rsidR="004233E3" w:rsidRDefault="004233E3" w:rsidP="004233E3">
      <w:pPr>
        <w:pStyle w:val="a6"/>
        <w:jc w:val="both"/>
        <w:rPr>
          <w:sz w:val="26"/>
          <w:szCs w:val="26"/>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9320"/>
      </w:tblGrid>
      <w:tr w:rsidR="004233E3" w:rsidRPr="004233E3" w:rsidTr="004233E3">
        <w:tc>
          <w:tcPr>
            <w:tcW w:w="425" w:type="dxa"/>
          </w:tcPr>
          <w:p w:rsidR="004233E3" w:rsidRPr="004233E3" w:rsidRDefault="004233E3" w:rsidP="004233E3">
            <w:pPr>
              <w:pStyle w:val="a6"/>
              <w:spacing w:after="240"/>
              <w:ind w:left="0"/>
              <w:jc w:val="both"/>
              <w:rPr>
                <w:sz w:val="24"/>
                <w:szCs w:val="24"/>
              </w:rPr>
            </w:pPr>
            <w:r w:rsidRPr="004233E3">
              <w:rPr>
                <w:sz w:val="24"/>
                <w:szCs w:val="24"/>
              </w:rPr>
              <w:t>-</w:t>
            </w:r>
          </w:p>
        </w:tc>
        <w:tc>
          <w:tcPr>
            <w:tcW w:w="9320" w:type="dxa"/>
          </w:tcPr>
          <w:p w:rsidR="004233E3" w:rsidRPr="004233E3" w:rsidRDefault="004233E3" w:rsidP="004233E3">
            <w:pPr>
              <w:pStyle w:val="a6"/>
              <w:spacing w:after="240"/>
              <w:ind w:left="0"/>
              <w:jc w:val="both"/>
              <w:rPr>
                <w:sz w:val="24"/>
                <w:szCs w:val="24"/>
              </w:rPr>
            </w:pPr>
            <w:r w:rsidRPr="004233E3">
              <w:rPr>
                <w:sz w:val="24"/>
                <w:szCs w:val="24"/>
              </w:rPr>
              <w:t>на принадлежность его к федеральной собственности, собственности субъекта Российской Федерации, муниципальной или частной собственности;</w:t>
            </w:r>
          </w:p>
        </w:tc>
      </w:tr>
      <w:tr w:rsidR="004233E3" w:rsidRPr="004233E3" w:rsidTr="004233E3">
        <w:tc>
          <w:tcPr>
            <w:tcW w:w="425" w:type="dxa"/>
          </w:tcPr>
          <w:p w:rsidR="004233E3" w:rsidRPr="004233E3" w:rsidRDefault="004233E3" w:rsidP="004233E3">
            <w:pPr>
              <w:pStyle w:val="a6"/>
              <w:spacing w:after="240"/>
              <w:ind w:left="0"/>
              <w:jc w:val="both"/>
              <w:rPr>
                <w:sz w:val="24"/>
                <w:szCs w:val="24"/>
              </w:rPr>
            </w:pPr>
            <w:r w:rsidRPr="004233E3">
              <w:rPr>
                <w:sz w:val="24"/>
                <w:szCs w:val="24"/>
              </w:rPr>
              <w:t>-</w:t>
            </w:r>
          </w:p>
        </w:tc>
        <w:tc>
          <w:tcPr>
            <w:tcW w:w="9320" w:type="dxa"/>
          </w:tcPr>
          <w:p w:rsidR="004233E3" w:rsidRPr="004233E3" w:rsidRDefault="004233E3" w:rsidP="004233E3">
            <w:pPr>
              <w:pStyle w:val="a6"/>
              <w:spacing w:after="240"/>
              <w:ind w:left="0"/>
              <w:jc w:val="both"/>
              <w:rPr>
                <w:sz w:val="24"/>
                <w:szCs w:val="24"/>
              </w:rPr>
            </w:pPr>
            <w:r w:rsidRPr="004233E3">
              <w:rPr>
                <w:sz w:val="24"/>
                <w:szCs w:val="24"/>
              </w:rPr>
              <w:t>на наличие зарегистрированных прав на земельный участок или договоров аренды земельного участка;</w:t>
            </w:r>
          </w:p>
        </w:tc>
      </w:tr>
      <w:tr w:rsidR="004233E3" w:rsidRPr="004233E3" w:rsidTr="004233E3">
        <w:tc>
          <w:tcPr>
            <w:tcW w:w="425" w:type="dxa"/>
          </w:tcPr>
          <w:p w:rsidR="004233E3" w:rsidRPr="004233E3" w:rsidRDefault="004233E3" w:rsidP="004233E3">
            <w:pPr>
              <w:pStyle w:val="a6"/>
              <w:spacing w:after="240"/>
              <w:ind w:left="0"/>
              <w:jc w:val="both"/>
              <w:rPr>
                <w:sz w:val="24"/>
                <w:szCs w:val="24"/>
              </w:rPr>
            </w:pPr>
            <w:r w:rsidRPr="004233E3">
              <w:rPr>
                <w:sz w:val="24"/>
                <w:szCs w:val="24"/>
              </w:rPr>
              <w:t>-</w:t>
            </w:r>
          </w:p>
        </w:tc>
        <w:tc>
          <w:tcPr>
            <w:tcW w:w="9320" w:type="dxa"/>
          </w:tcPr>
          <w:p w:rsidR="004233E3" w:rsidRPr="004233E3" w:rsidRDefault="004233E3" w:rsidP="004233E3">
            <w:pPr>
              <w:pStyle w:val="a6"/>
              <w:spacing w:after="240"/>
              <w:ind w:left="0"/>
              <w:jc w:val="both"/>
              <w:rPr>
                <w:sz w:val="24"/>
                <w:szCs w:val="24"/>
              </w:rPr>
            </w:pPr>
            <w:r w:rsidRPr="004233E3">
              <w:rPr>
                <w:sz w:val="24"/>
                <w:szCs w:val="24"/>
              </w:rPr>
              <w:t>на наличие зарегистрированных решений органа государственной власти или органа местного самоуправления об изъятии земельного участка соответственно для государственных или муниципальных нужд;</w:t>
            </w:r>
          </w:p>
        </w:tc>
      </w:tr>
      <w:tr w:rsidR="004233E3" w:rsidRPr="004233E3" w:rsidTr="004233E3">
        <w:tc>
          <w:tcPr>
            <w:tcW w:w="425" w:type="dxa"/>
          </w:tcPr>
          <w:p w:rsidR="004233E3" w:rsidRPr="004233E3" w:rsidRDefault="004233E3" w:rsidP="004233E3">
            <w:pPr>
              <w:pStyle w:val="a6"/>
              <w:spacing w:after="240"/>
              <w:ind w:left="0"/>
              <w:jc w:val="both"/>
              <w:rPr>
                <w:sz w:val="24"/>
                <w:szCs w:val="24"/>
              </w:rPr>
            </w:pPr>
            <w:r w:rsidRPr="004233E3">
              <w:rPr>
                <w:sz w:val="24"/>
                <w:szCs w:val="24"/>
              </w:rPr>
              <w:t>-</w:t>
            </w:r>
          </w:p>
        </w:tc>
        <w:tc>
          <w:tcPr>
            <w:tcW w:w="9320" w:type="dxa"/>
          </w:tcPr>
          <w:p w:rsidR="004233E3" w:rsidRPr="004233E3" w:rsidRDefault="004233E3" w:rsidP="004233E3">
            <w:pPr>
              <w:pStyle w:val="a6"/>
              <w:spacing w:after="240"/>
              <w:ind w:left="0"/>
              <w:jc w:val="both"/>
              <w:rPr>
                <w:sz w:val="24"/>
                <w:szCs w:val="24"/>
              </w:rPr>
            </w:pPr>
            <w:r w:rsidRPr="004233E3">
              <w:rPr>
                <w:sz w:val="24"/>
                <w:szCs w:val="24"/>
              </w:rPr>
              <w:t>на наличие зарегистрированных ограничений (обременений) прав на земельный участок (сервитут, ипотека, доверительное управление, аренда, арест имущества и другие);</w:t>
            </w:r>
          </w:p>
        </w:tc>
      </w:tr>
      <w:tr w:rsidR="004233E3" w:rsidRPr="004233E3" w:rsidTr="004233E3">
        <w:tc>
          <w:tcPr>
            <w:tcW w:w="425" w:type="dxa"/>
          </w:tcPr>
          <w:p w:rsidR="004233E3" w:rsidRPr="004233E3" w:rsidRDefault="004233E3" w:rsidP="004233E3">
            <w:pPr>
              <w:pStyle w:val="a6"/>
              <w:spacing w:after="240"/>
              <w:ind w:left="0"/>
              <w:jc w:val="both"/>
              <w:rPr>
                <w:sz w:val="24"/>
                <w:szCs w:val="24"/>
              </w:rPr>
            </w:pPr>
            <w:r w:rsidRPr="004233E3">
              <w:rPr>
                <w:sz w:val="24"/>
                <w:szCs w:val="24"/>
              </w:rPr>
              <w:t>-</w:t>
            </w:r>
          </w:p>
        </w:tc>
        <w:tc>
          <w:tcPr>
            <w:tcW w:w="9320" w:type="dxa"/>
          </w:tcPr>
          <w:p w:rsidR="004233E3" w:rsidRPr="004233E3" w:rsidRDefault="004233E3" w:rsidP="004233E3">
            <w:pPr>
              <w:pStyle w:val="a6"/>
              <w:spacing w:after="240"/>
              <w:ind w:left="0"/>
              <w:jc w:val="both"/>
              <w:rPr>
                <w:sz w:val="24"/>
                <w:szCs w:val="24"/>
              </w:rPr>
            </w:pPr>
            <w:r w:rsidRPr="004233E3">
              <w:rPr>
                <w:sz w:val="24"/>
                <w:szCs w:val="24"/>
              </w:rPr>
              <w:t>на наличие, расположенных на земельном участке, объектов недвижимого имущества с указанием сведений об их правообладателях.</w:t>
            </w:r>
          </w:p>
        </w:tc>
      </w:tr>
    </w:tbl>
    <w:p w:rsidR="00DE07F4" w:rsidRPr="00F12DA5" w:rsidRDefault="004233E3" w:rsidP="00DE07F4">
      <w:pPr>
        <w:pStyle w:val="a6"/>
        <w:numPr>
          <w:ilvl w:val="3"/>
          <w:numId w:val="25"/>
        </w:numPr>
        <w:jc w:val="both"/>
        <w:rPr>
          <w:sz w:val="26"/>
          <w:szCs w:val="26"/>
        </w:rPr>
      </w:pPr>
      <w:bookmarkStart w:id="3" w:name="sub_26"/>
      <w:bookmarkEnd w:id="2"/>
      <w:r w:rsidRPr="00F12DA5">
        <w:rPr>
          <w:sz w:val="26"/>
          <w:szCs w:val="26"/>
        </w:rPr>
        <w:t xml:space="preserve">В </w:t>
      </w:r>
      <w:r w:rsidR="005651C8" w:rsidRPr="00F12DA5">
        <w:rPr>
          <w:sz w:val="24"/>
        </w:rPr>
        <w:t>Филиал ФГБУ "</w:t>
      </w:r>
      <w:r w:rsidRPr="00F12DA5">
        <w:rPr>
          <w:sz w:val="24"/>
        </w:rPr>
        <w:t>Федеральной</w:t>
      </w:r>
      <w:r w:rsidR="005651C8" w:rsidRPr="00F12DA5">
        <w:rPr>
          <w:sz w:val="24"/>
        </w:rPr>
        <w:t xml:space="preserve">  кадастровой палаты Росреестра"</w:t>
      </w:r>
      <w:r w:rsidRPr="00F12DA5">
        <w:rPr>
          <w:sz w:val="24"/>
        </w:rPr>
        <w:t xml:space="preserve"> по </w:t>
      </w:r>
      <w:r w:rsidRPr="00F12DA5">
        <w:rPr>
          <w:color w:val="030000"/>
          <w:sz w:val="24"/>
        </w:rPr>
        <w:t>Республике Дагестан,</w:t>
      </w:r>
      <w:r w:rsidR="00F71F85" w:rsidRPr="00F12DA5">
        <w:rPr>
          <w:color w:val="030000"/>
          <w:sz w:val="24"/>
        </w:rPr>
        <w:t xml:space="preserve"> </w:t>
      </w:r>
      <w:r w:rsidRPr="00F12DA5">
        <w:rPr>
          <w:sz w:val="26"/>
          <w:szCs w:val="26"/>
        </w:rPr>
        <w:t xml:space="preserve">для получения </w:t>
      </w:r>
      <w:r w:rsidR="00F33443" w:rsidRPr="00F12DA5">
        <w:rPr>
          <w:sz w:val="26"/>
          <w:szCs w:val="26"/>
        </w:rPr>
        <w:t xml:space="preserve">сведений с </w:t>
      </w:r>
      <w:r w:rsidRPr="00F12DA5">
        <w:rPr>
          <w:sz w:val="26"/>
          <w:szCs w:val="26"/>
        </w:rPr>
        <w:t xml:space="preserve">дежурной кадастровой карты (плана) </w:t>
      </w:r>
      <w:r w:rsidR="00F33443" w:rsidRPr="00F12DA5">
        <w:rPr>
          <w:sz w:val="26"/>
          <w:szCs w:val="26"/>
        </w:rPr>
        <w:t>по земельному участку</w:t>
      </w:r>
      <w:r w:rsidRPr="00F12DA5">
        <w:rPr>
          <w:sz w:val="26"/>
          <w:szCs w:val="26"/>
        </w:rPr>
        <w:t>.</w:t>
      </w:r>
      <w:bookmarkStart w:id="4" w:name="sub_28"/>
      <w:bookmarkEnd w:id="3"/>
    </w:p>
    <w:bookmarkEnd w:id="4"/>
    <w:p w:rsidR="004233E3" w:rsidRDefault="004233E3" w:rsidP="00DE07F4">
      <w:pPr>
        <w:pStyle w:val="a6"/>
        <w:ind w:left="360"/>
        <w:jc w:val="both"/>
        <w:rPr>
          <w:sz w:val="26"/>
          <w:szCs w:val="26"/>
        </w:rPr>
      </w:pPr>
      <w:r w:rsidRPr="00DE07F4">
        <w:rPr>
          <w:sz w:val="26"/>
          <w:szCs w:val="26"/>
        </w:rPr>
        <w:t>Указанные в на</w:t>
      </w:r>
      <w:r w:rsidR="00E15217">
        <w:rPr>
          <w:sz w:val="26"/>
          <w:szCs w:val="26"/>
        </w:rPr>
        <w:t xml:space="preserve">стоящем пункте обращения, кроме, </w:t>
      </w:r>
      <w:r w:rsidRPr="00DE07F4">
        <w:rPr>
          <w:sz w:val="26"/>
          <w:szCs w:val="26"/>
        </w:rPr>
        <w:t>обозначенных в</w:t>
      </w:r>
      <w:r w:rsidR="005651C8">
        <w:rPr>
          <w:sz w:val="26"/>
          <w:szCs w:val="26"/>
        </w:rPr>
        <w:t xml:space="preserve"> </w:t>
      </w:r>
      <w:r w:rsidR="00DE07F4" w:rsidRPr="00DE07F4">
        <w:rPr>
          <w:sz w:val="26"/>
          <w:szCs w:val="26"/>
        </w:rPr>
        <w:t>п. 2.</w:t>
      </w:r>
      <w:r w:rsidR="00F33443">
        <w:rPr>
          <w:sz w:val="26"/>
          <w:szCs w:val="26"/>
        </w:rPr>
        <w:t>2.3</w:t>
      </w:r>
      <w:r w:rsidR="00DE07F4" w:rsidRPr="00DE07F4">
        <w:rPr>
          <w:sz w:val="26"/>
          <w:szCs w:val="26"/>
        </w:rPr>
        <w:t>.1.</w:t>
      </w:r>
      <w:r w:rsidRPr="00DE07F4">
        <w:rPr>
          <w:sz w:val="26"/>
          <w:szCs w:val="26"/>
        </w:rPr>
        <w:t xml:space="preserve">, не направляются, а подготовка </w:t>
      </w:r>
      <w:r w:rsidR="00F12DA5">
        <w:rPr>
          <w:sz w:val="26"/>
          <w:szCs w:val="26"/>
        </w:rPr>
        <w:t>уполномоченным органом</w:t>
      </w:r>
      <w:r w:rsidR="00DE07F4" w:rsidRPr="00DE07F4">
        <w:rPr>
          <w:sz w:val="26"/>
          <w:szCs w:val="26"/>
        </w:rPr>
        <w:t>,</w:t>
      </w:r>
      <w:r w:rsidRPr="00DE07F4">
        <w:rPr>
          <w:sz w:val="26"/>
          <w:szCs w:val="26"/>
        </w:rPr>
        <w:t xml:space="preserve"> информации об испрашиваемом земельном участке не проводится при плановом размещении на испрашиваемом участке объекта недвижимости в соответствии с градостроительной документацией о застройке и правилами землепользования и застройки.</w:t>
      </w:r>
    </w:p>
    <w:p w:rsidR="00DE07F4" w:rsidRDefault="00DE07F4" w:rsidP="00DE07F4">
      <w:pPr>
        <w:pStyle w:val="a6"/>
        <w:ind w:left="360"/>
        <w:jc w:val="both"/>
        <w:rPr>
          <w:sz w:val="26"/>
          <w:szCs w:val="26"/>
        </w:rPr>
      </w:pPr>
    </w:p>
    <w:p w:rsidR="00DE07F4" w:rsidRPr="00D9782F" w:rsidRDefault="00512D7D" w:rsidP="00DE07F4">
      <w:pPr>
        <w:pStyle w:val="a6"/>
        <w:numPr>
          <w:ilvl w:val="2"/>
          <w:numId w:val="25"/>
        </w:numPr>
        <w:ind w:left="360"/>
        <w:jc w:val="both"/>
        <w:rPr>
          <w:sz w:val="26"/>
          <w:szCs w:val="26"/>
        </w:rPr>
      </w:pPr>
      <w:r>
        <w:rPr>
          <w:sz w:val="26"/>
          <w:szCs w:val="26"/>
        </w:rPr>
        <w:t>Администрация</w:t>
      </w:r>
      <w:r w:rsidR="00DE07F4" w:rsidRPr="00D9782F">
        <w:rPr>
          <w:sz w:val="26"/>
          <w:szCs w:val="26"/>
        </w:rPr>
        <w:t xml:space="preserve">, после получения информации об испрашиваемом земельном участке от органов государственной власти и организаций, </w:t>
      </w:r>
      <w:r>
        <w:rPr>
          <w:sz w:val="26"/>
          <w:szCs w:val="26"/>
        </w:rPr>
        <w:t>составляет</w:t>
      </w:r>
      <w:r w:rsidR="00F12DA5" w:rsidRPr="00D9782F">
        <w:rPr>
          <w:sz w:val="26"/>
          <w:szCs w:val="26"/>
        </w:rPr>
        <w:t xml:space="preserve"> </w:t>
      </w:r>
      <w:r w:rsidR="00DE07F4" w:rsidRPr="00D9782F">
        <w:rPr>
          <w:sz w:val="26"/>
          <w:szCs w:val="26"/>
        </w:rPr>
        <w:t>заключение о возможности предоставления в собственность или аренду земельного участка.</w:t>
      </w:r>
    </w:p>
    <w:p w:rsidR="0040457F" w:rsidRPr="00D9782F" w:rsidRDefault="00512D7D" w:rsidP="0040457F">
      <w:pPr>
        <w:pStyle w:val="a6"/>
        <w:numPr>
          <w:ilvl w:val="2"/>
          <w:numId w:val="25"/>
        </w:numPr>
        <w:jc w:val="both"/>
        <w:rPr>
          <w:sz w:val="26"/>
          <w:szCs w:val="26"/>
        </w:rPr>
      </w:pPr>
      <w:r>
        <w:rPr>
          <w:sz w:val="26"/>
          <w:szCs w:val="26"/>
        </w:rPr>
        <w:t>Администрация</w:t>
      </w:r>
      <w:r w:rsidR="00993381" w:rsidRPr="00D9782F">
        <w:rPr>
          <w:sz w:val="26"/>
          <w:szCs w:val="26"/>
        </w:rPr>
        <w:t xml:space="preserve">, </w:t>
      </w:r>
      <w:bookmarkStart w:id="5" w:name="sub_30"/>
      <w:r w:rsidR="0040457F" w:rsidRPr="00D9782F">
        <w:rPr>
          <w:sz w:val="26"/>
          <w:szCs w:val="26"/>
        </w:rPr>
        <w:t>определяет  необходимые характеристики земельного участка, выставляемого на торги:</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40457F" w:rsidRPr="00C85318" w:rsidTr="0091348A">
        <w:tc>
          <w:tcPr>
            <w:tcW w:w="457" w:type="dxa"/>
          </w:tcPr>
          <w:p w:rsidR="0040457F" w:rsidRPr="00C85318" w:rsidRDefault="00C85318" w:rsidP="002D3092">
            <w:pPr>
              <w:pStyle w:val="a6"/>
              <w:ind w:left="0"/>
              <w:jc w:val="both"/>
              <w:rPr>
                <w:sz w:val="24"/>
                <w:szCs w:val="24"/>
              </w:rPr>
            </w:pPr>
            <w:r w:rsidRPr="00C85318">
              <w:rPr>
                <w:sz w:val="24"/>
                <w:szCs w:val="24"/>
              </w:rPr>
              <w:t>-</w:t>
            </w:r>
          </w:p>
        </w:tc>
        <w:tc>
          <w:tcPr>
            <w:tcW w:w="9320" w:type="dxa"/>
          </w:tcPr>
          <w:p w:rsidR="0040457F" w:rsidRPr="00C85318" w:rsidRDefault="00C85318" w:rsidP="002D3092">
            <w:pPr>
              <w:pStyle w:val="a6"/>
              <w:ind w:left="0"/>
              <w:jc w:val="both"/>
              <w:rPr>
                <w:sz w:val="24"/>
                <w:szCs w:val="24"/>
              </w:rPr>
            </w:pPr>
            <w:r w:rsidRPr="00C85318">
              <w:rPr>
                <w:sz w:val="24"/>
                <w:szCs w:val="24"/>
              </w:rPr>
              <w:t>категория земель;</w:t>
            </w:r>
          </w:p>
        </w:tc>
      </w:tr>
      <w:tr w:rsidR="0040457F" w:rsidRPr="00C85318" w:rsidTr="0091348A">
        <w:tc>
          <w:tcPr>
            <w:tcW w:w="457" w:type="dxa"/>
          </w:tcPr>
          <w:p w:rsidR="0040457F" w:rsidRPr="00C85318" w:rsidRDefault="00C85318" w:rsidP="002D3092">
            <w:pPr>
              <w:pStyle w:val="a6"/>
              <w:ind w:left="0"/>
              <w:jc w:val="both"/>
              <w:rPr>
                <w:sz w:val="24"/>
                <w:szCs w:val="24"/>
              </w:rPr>
            </w:pPr>
            <w:r w:rsidRPr="00C85318">
              <w:rPr>
                <w:sz w:val="24"/>
                <w:szCs w:val="24"/>
              </w:rPr>
              <w:t>-</w:t>
            </w:r>
          </w:p>
        </w:tc>
        <w:tc>
          <w:tcPr>
            <w:tcW w:w="9320" w:type="dxa"/>
          </w:tcPr>
          <w:p w:rsidR="0040457F" w:rsidRPr="00C85318" w:rsidRDefault="00C85318" w:rsidP="002D3092">
            <w:pPr>
              <w:pStyle w:val="a6"/>
              <w:ind w:left="0"/>
              <w:jc w:val="both"/>
              <w:rPr>
                <w:sz w:val="24"/>
                <w:szCs w:val="24"/>
              </w:rPr>
            </w:pPr>
            <w:r w:rsidRPr="00C85318">
              <w:rPr>
                <w:sz w:val="24"/>
                <w:szCs w:val="24"/>
              </w:rPr>
              <w:t>вид разрешенного использования земельного участка;</w:t>
            </w:r>
          </w:p>
        </w:tc>
      </w:tr>
      <w:tr w:rsidR="0040457F" w:rsidRPr="00C85318" w:rsidTr="0091348A">
        <w:tc>
          <w:tcPr>
            <w:tcW w:w="457" w:type="dxa"/>
          </w:tcPr>
          <w:p w:rsidR="0040457F" w:rsidRPr="00C85318" w:rsidRDefault="00C85318" w:rsidP="002D3092">
            <w:pPr>
              <w:pStyle w:val="a6"/>
              <w:ind w:left="0"/>
              <w:jc w:val="both"/>
              <w:rPr>
                <w:sz w:val="24"/>
                <w:szCs w:val="24"/>
              </w:rPr>
            </w:pPr>
            <w:r w:rsidRPr="00C85318">
              <w:rPr>
                <w:sz w:val="24"/>
                <w:szCs w:val="24"/>
              </w:rPr>
              <w:t>-</w:t>
            </w:r>
          </w:p>
        </w:tc>
        <w:tc>
          <w:tcPr>
            <w:tcW w:w="9320" w:type="dxa"/>
          </w:tcPr>
          <w:p w:rsidR="0040457F" w:rsidRPr="00C85318" w:rsidRDefault="00C85318" w:rsidP="002D3092">
            <w:pPr>
              <w:pStyle w:val="a6"/>
              <w:ind w:left="0"/>
              <w:jc w:val="both"/>
              <w:rPr>
                <w:sz w:val="24"/>
                <w:szCs w:val="24"/>
              </w:rPr>
            </w:pPr>
            <w:r w:rsidRPr="00C85318">
              <w:rPr>
                <w:sz w:val="24"/>
                <w:szCs w:val="24"/>
              </w:rPr>
              <w:t>технические условия подключения объектов к сетям инженерно-технического обеспечения</w:t>
            </w:r>
          </w:p>
        </w:tc>
      </w:tr>
    </w:tbl>
    <w:p w:rsidR="0040457F" w:rsidRDefault="0040457F" w:rsidP="00C85318">
      <w:pPr>
        <w:pStyle w:val="a6"/>
        <w:ind w:left="360"/>
        <w:jc w:val="both"/>
        <w:rPr>
          <w:sz w:val="26"/>
          <w:szCs w:val="26"/>
        </w:rPr>
      </w:pPr>
    </w:p>
    <w:p w:rsidR="004233E3" w:rsidRDefault="00D9782F" w:rsidP="007377D1">
      <w:pPr>
        <w:pStyle w:val="a6"/>
        <w:numPr>
          <w:ilvl w:val="2"/>
          <w:numId w:val="25"/>
        </w:numPr>
        <w:jc w:val="both"/>
        <w:rPr>
          <w:sz w:val="26"/>
          <w:szCs w:val="26"/>
        </w:rPr>
      </w:pPr>
      <w:r>
        <w:rPr>
          <w:sz w:val="26"/>
          <w:szCs w:val="26"/>
        </w:rPr>
        <w:t>Администрация</w:t>
      </w:r>
      <w:r w:rsidR="00C85318">
        <w:rPr>
          <w:sz w:val="26"/>
          <w:szCs w:val="26"/>
        </w:rPr>
        <w:t>, после</w:t>
      </w:r>
      <w:r w:rsidR="00F71F85">
        <w:rPr>
          <w:sz w:val="26"/>
          <w:szCs w:val="26"/>
        </w:rPr>
        <w:t xml:space="preserve"> </w:t>
      </w:r>
      <w:r w:rsidR="00C85318">
        <w:rPr>
          <w:sz w:val="26"/>
          <w:szCs w:val="26"/>
        </w:rPr>
        <w:t xml:space="preserve">определения  необходимых характеристик земельного участка, </w:t>
      </w:r>
      <w:r w:rsidR="00F33443">
        <w:rPr>
          <w:sz w:val="26"/>
          <w:szCs w:val="26"/>
        </w:rPr>
        <w:t xml:space="preserve">утверждает </w:t>
      </w:r>
      <w:r w:rsidR="00C85318">
        <w:rPr>
          <w:sz w:val="26"/>
          <w:szCs w:val="26"/>
        </w:rPr>
        <w:t>проект постановления</w:t>
      </w:r>
      <w:r w:rsidR="00C85318" w:rsidRPr="004233E3">
        <w:rPr>
          <w:sz w:val="26"/>
          <w:szCs w:val="26"/>
        </w:rPr>
        <w:t xml:space="preserve">  о </w:t>
      </w:r>
      <w:r w:rsidR="00C85318">
        <w:rPr>
          <w:sz w:val="26"/>
          <w:szCs w:val="26"/>
        </w:rPr>
        <w:t xml:space="preserve">подготовке и </w:t>
      </w:r>
      <w:r w:rsidR="00C85318" w:rsidRPr="004233E3">
        <w:rPr>
          <w:sz w:val="26"/>
          <w:szCs w:val="26"/>
        </w:rPr>
        <w:t>проведении торгов по продаже земельного участка и</w:t>
      </w:r>
      <w:r w:rsidR="00C85318">
        <w:rPr>
          <w:sz w:val="26"/>
          <w:szCs w:val="26"/>
        </w:rPr>
        <w:t>ли</w:t>
      </w:r>
      <w:r w:rsidR="00237437">
        <w:rPr>
          <w:sz w:val="26"/>
          <w:szCs w:val="26"/>
        </w:rPr>
        <w:t xml:space="preserve"> торгов </w:t>
      </w:r>
      <w:r w:rsidR="009B134F">
        <w:rPr>
          <w:sz w:val="26"/>
          <w:szCs w:val="26"/>
        </w:rPr>
        <w:t>на право заключения</w:t>
      </w:r>
      <w:r w:rsidR="00C85318">
        <w:rPr>
          <w:sz w:val="26"/>
          <w:szCs w:val="26"/>
        </w:rPr>
        <w:t xml:space="preserve"> договора аренды земельного участка.</w:t>
      </w:r>
    </w:p>
    <w:p w:rsidR="00C85318" w:rsidRDefault="00C85318" w:rsidP="00C85318">
      <w:pPr>
        <w:pStyle w:val="a6"/>
        <w:ind w:left="360"/>
        <w:jc w:val="both"/>
        <w:rPr>
          <w:sz w:val="26"/>
          <w:szCs w:val="26"/>
        </w:rPr>
      </w:pPr>
    </w:p>
    <w:p w:rsidR="00C85318" w:rsidRDefault="00D9782F" w:rsidP="007377D1">
      <w:pPr>
        <w:pStyle w:val="a6"/>
        <w:numPr>
          <w:ilvl w:val="2"/>
          <w:numId w:val="25"/>
        </w:numPr>
        <w:jc w:val="both"/>
        <w:rPr>
          <w:sz w:val="26"/>
          <w:szCs w:val="26"/>
        </w:rPr>
      </w:pPr>
      <w:r>
        <w:rPr>
          <w:sz w:val="26"/>
          <w:szCs w:val="26"/>
        </w:rPr>
        <w:t>Организатор торгов</w:t>
      </w:r>
      <w:r w:rsidR="00C85318">
        <w:rPr>
          <w:sz w:val="26"/>
          <w:szCs w:val="26"/>
        </w:rPr>
        <w:t>,</w:t>
      </w:r>
      <w:r w:rsidR="00E15217">
        <w:rPr>
          <w:sz w:val="26"/>
          <w:szCs w:val="26"/>
        </w:rPr>
        <w:t xml:space="preserve"> после получения постановления </w:t>
      </w:r>
      <w:r>
        <w:rPr>
          <w:sz w:val="26"/>
          <w:szCs w:val="26"/>
        </w:rPr>
        <w:t>Администрации</w:t>
      </w:r>
      <w:r w:rsidR="00C85318">
        <w:rPr>
          <w:sz w:val="26"/>
          <w:szCs w:val="26"/>
        </w:rPr>
        <w:t>, проводит работы по формированию земельного участка, выставляемого на торги, а именно:</w:t>
      </w:r>
    </w:p>
    <w:p w:rsidR="00C85318" w:rsidRPr="00C85318" w:rsidRDefault="00C85318" w:rsidP="00C85318">
      <w:pPr>
        <w:pStyle w:val="a6"/>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C85318" w:rsidTr="0091348A">
        <w:tc>
          <w:tcPr>
            <w:tcW w:w="457" w:type="dxa"/>
          </w:tcPr>
          <w:p w:rsidR="00C85318" w:rsidRPr="0091348A" w:rsidRDefault="0091348A" w:rsidP="002D3092">
            <w:pPr>
              <w:pStyle w:val="a6"/>
              <w:ind w:left="0"/>
              <w:jc w:val="both"/>
              <w:rPr>
                <w:sz w:val="24"/>
                <w:szCs w:val="24"/>
              </w:rPr>
            </w:pPr>
            <w:r w:rsidRPr="0091348A">
              <w:rPr>
                <w:sz w:val="24"/>
                <w:szCs w:val="24"/>
              </w:rPr>
              <w:lastRenderedPageBreak/>
              <w:t>-</w:t>
            </w:r>
          </w:p>
        </w:tc>
        <w:tc>
          <w:tcPr>
            <w:tcW w:w="9320" w:type="dxa"/>
          </w:tcPr>
          <w:p w:rsidR="00C85318" w:rsidRDefault="00C85318" w:rsidP="002D3092">
            <w:pPr>
              <w:pStyle w:val="a6"/>
              <w:ind w:left="0"/>
              <w:jc w:val="both"/>
              <w:rPr>
                <w:sz w:val="24"/>
                <w:szCs w:val="24"/>
              </w:rPr>
            </w:pPr>
            <w:r w:rsidRPr="0091348A">
              <w:rPr>
                <w:sz w:val="24"/>
                <w:szCs w:val="24"/>
              </w:rPr>
              <w:t>подготовку межевого плана земельного участка</w:t>
            </w:r>
          </w:p>
          <w:p w:rsidR="00F33443" w:rsidRPr="0091348A" w:rsidRDefault="00F33443" w:rsidP="002D3092">
            <w:pPr>
              <w:pStyle w:val="a6"/>
              <w:ind w:left="0"/>
              <w:jc w:val="both"/>
              <w:rPr>
                <w:sz w:val="24"/>
                <w:szCs w:val="24"/>
              </w:rPr>
            </w:pPr>
          </w:p>
        </w:tc>
      </w:tr>
      <w:tr w:rsidR="00C85318" w:rsidTr="0091348A">
        <w:tc>
          <w:tcPr>
            <w:tcW w:w="457" w:type="dxa"/>
          </w:tcPr>
          <w:p w:rsidR="00C85318" w:rsidRPr="0091348A" w:rsidRDefault="0091348A" w:rsidP="002D3092">
            <w:pPr>
              <w:pStyle w:val="a6"/>
              <w:ind w:left="0"/>
              <w:jc w:val="both"/>
              <w:rPr>
                <w:sz w:val="24"/>
                <w:szCs w:val="24"/>
              </w:rPr>
            </w:pPr>
            <w:r w:rsidRPr="0091348A">
              <w:rPr>
                <w:sz w:val="24"/>
                <w:szCs w:val="24"/>
              </w:rPr>
              <w:t>-</w:t>
            </w:r>
          </w:p>
        </w:tc>
        <w:tc>
          <w:tcPr>
            <w:tcW w:w="9320" w:type="dxa"/>
          </w:tcPr>
          <w:p w:rsidR="00C85318" w:rsidRDefault="00C85318" w:rsidP="00C85318">
            <w:pPr>
              <w:jc w:val="both"/>
              <w:rPr>
                <w:sz w:val="24"/>
                <w:szCs w:val="24"/>
              </w:rPr>
            </w:pPr>
            <w:r w:rsidRPr="0091348A">
              <w:rPr>
                <w:sz w:val="24"/>
                <w:szCs w:val="24"/>
              </w:rPr>
              <w:t>постановку на кадастровый учет земельного участка;</w:t>
            </w:r>
          </w:p>
          <w:p w:rsidR="00F33443" w:rsidRPr="0091348A" w:rsidRDefault="00F33443" w:rsidP="00C85318">
            <w:pPr>
              <w:jc w:val="both"/>
              <w:rPr>
                <w:sz w:val="24"/>
                <w:szCs w:val="24"/>
              </w:rPr>
            </w:pPr>
          </w:p>
        </w:tc>
      </w:tr>
      <w:tr w:rsidR="00C85318" w:rsidTr="0091348A">
        <w:tc>
          <w:tcPr>
            <w:tcW w:w="457" w:type="dxa"/>
          </w:tcPr>
          <w:p w:rsidR="00C85318" w:rsidRPr="0091348A" w:rsidRDefault="0091348A" w:rsidP="002D3092">
            <w:pPr>
              <w:pStyle w:val="a6"/>
              <w:ind w:left="0"/>
              <w:jc w:val="both"/>
              <w:rPr>
                <w:sz w:val="24"/>
                <w:szCs w:val="24"/>
              </w:rPr>
            </w:pPr>
            <w:r w:rsidRPr="0091348A">
              <w:rPr>
                <w:sz w:val="24"/>
                <w:szCs w:val="24"/>
              </w:rPr>
              <w:t>-</w:t>
            </w:r>
          </w:p>
        </w:tc>
        <w:tc>
          <w:tcPr>
            <w:tcW w:w="9320" w:type="dxa"/>
          </w:tcPr>
          <w:p w:rsidR="00C85318" w:rsidRDefault="00F33443" w:rsidP="00F33443">
            <w:pPr>
              <w:jc w:val="both"/>
              <w:rPr>
                <w:sz w:val="24"/>
                <w:szCs w:val="24"/>
              </w:rPr>
            </w:pPr>
            <w:r>
              <w:rPr>
                <w:sz w:val="24"/>
                <w:szCs w:val="24"/>
              </w:rPr>
              <w:t>передает пакет</w:t>
            </w:r>
            <w:r w:rsidR="00D8012A">
              <w:rPr>
                <w:sz w:val="24"/>
                <w:szCs w:val="24"/>
              </w:rPr>
              <w:t xml:space="preserve"> документов для </w:t>
            </w:r>
            <w:r w:rsidR="0091348A" w:rsidRPr="0091348A">
              <w:rPr>
                <w:sz w:val="24"/>
                <w:szCs w:val="24"/>
              </w:rPr>
              <w:t>р</w:t>
            </w:r>
            <w:r w:rsidR="00D8012A">
              <w:rPr>
                <w:sz w:val="24"/>
                <w:szCs w:val="24"/>
              </w:rPr>
              <w:t>егистрации</w:t>
            </w:r>
            <w:r w:rsidR="00C85318" w:rsidRPr="0091348A">
              <w:rPr>
                <w:sz w:val="24"/>
                <w:szCs w:val="24"/>
              </w:rPr>
              <w:t xml:space="preserve"> права собственности </w:t>
            </w:r>
            <w:r w:rsidR="00512D7D">
              <w:rPr>
                <w:sz w:val="24"/>
                <w:szCs w:val="24"/>
              </w:rPr>
              <w:t>МО</w:t>
            </w:r>
            <w:r w:rsidR="0091348A" w:rsidRPr="0091348A">
              <w:rPr>
                <w:sz w:val="24"/>
                <w:szCs w:val="24"/>
              </w:rPr>
              <w:t xml:space="preserve"> на земельный участок</w:t>
            </w:r>
            <w:r>
              <w:rPr>
                <w:sz w:val="24"/>
                <w:szCs w:val="24"/>
              </w:rPr>
              <w:t xml:space="preserve"> в </w:t>
            </w:r>
            <w:r w:rsidR="00512D7D">
              <w:rPr>
                <w:sz w:val="24"/>
                <w:szCs w:val="24"/>
              </w:rPr>
              <w:t>Администрацию</w:t>
            </w:r>
            <w:r w:rsidR="0091348A" w:rsidRPr="0091348A">
              <w:rPr>
                <w:sz w:val="24"/>
                <w:szCs w:val="24"/>
              </w:rPr>
              <w:t>.</w:t>
            </w:r>
          </w:p>
          <w:p w:rsidR="00F33443" w:rsidRPr="0091348A" w:rsidRDefault="00F33443" w:rsidP="00F33443">
            <w:pPr>
              <w:jc w:val="both"/>
              <w:rPr>
                <w:sz w:val="24"/>
                <w:szCs w:val="24"/>
              </w:rPr>
            </w:pPr>
          </w:p>
        </w:tc>
      </w:tr>
      <w:tr w:rsidR="005651C8" w:rsidTr="0091348A">
        <w:tc>
          <w:tcPr>
            <w:tcW w:w="457" w:type="dxa"/>
          </w:tcPr>
          <w:p w:rsidR="005651C8" w:rsidRDefault="005651C8" w:rsidP="00B92A9B">
            <w:pPr>
              <w:spacing w:after="240"/>
              <w:jc w:val="both"/>
              <w:rPr>
                <w:sz w:val="24"/>
              </w:rPr>
            </w:pPr>
            <w:r>
              <w:rPr>
                <w:sz w:val="24"/>
              </w:rPr>
              <w:t>-</w:t>
            </w:r>
          </w:p>
        </w:tc>
        <w:tc>
          <w:tcPr>
            <w:tcW w:w="9320" w:type="dxa"/>
          </w:tcPr>
          <w:p w:rsidR="005651C8" w:rsidRPr="00D67F44" w:rsidRDefault="005651C8" w:rsidP="007377D1">
            <w:pPr>
              <w:jc w:val="both"/>
              <w:rPr>
                <w:sz w:val="24"/>
                <w:szCs w:val="24"/>
              </w:rPr>
            </w:pPr>
            <w:r w:rsidRPr="00D67F44">
              <w:rPr>
                <w:sz w:val="24"/>
                <w:szCs w:val="24"/>
              </w:rPr>
              <w:t xml:space="preserve">получает от </w:t>
            </w:r>
            <w:r w:rsidR="00512D7D">
              <w:rPr>
                <w:sz w:val="24"/>
                <w:szCs w:val="24"/>
              </w:rPr>
              <w:t>Администрации</w:t>
            </w:r>
            <w:r w:rsidRPr="00D67F44">
              <w:rPr>
                <w:sz w:val="24"/>
                <w:szCs w:val="24"/>
              </w:rPr>
              <w:t xml:space="preserve"> градостроит</w:t>
            </w:r>
            <w:r w:rsidR="00F33443">
              <w:rPr>
                <w:sz w:val="24"/>
                <w:szCs w:val="24"/>
              </w:rPr>
              <w:t>ельный план земельного участка в</w:t>
            </w:r>
            <w:r w:rsidRPr="00D67F44">
              <w:rPr>
                <w:sz w:val="24"/>
                <w:szCs w:val="24"/>
              </w:rPr>
              <w:t xml:space="preserve">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5651C8" w:rsidRPr="00D67F44" w:rsidRDefault="005651C8" w:rsidP="007377D1">
            <w:pPr>
              <w:jc w:val="both"/>
              <w:rPr>
                <w:sz w:val="24"/>
                <w:szCs w:val="24"/>
              </w:rPr>
            </w:pPr>
          </w:p>
        </w:tc>
      </w:tr>
      <w:tr w:rsidR="005651C8" w:rsidTr="0091348A">
        <w:tc>
          <w:tcPr>
            <w:tcW w:w="457" w:type="dxa"/>
          </w:tcPr>
          <w:p w:rsidR="005651C8" w:rsidRDefault="005651C8" w:rsidP="00B92A9B">
            <w:pPr>
              <w:spacing w:after="240"/>
              <w:jc w:val="both"/>
              <w:rPr>
                <w:sz w:val="24"/>
              </w:rPr>
            </w:pPr>
            <w:r>
              <w:rPr>
                <w:sz w:val="24"/>
              </w:rPr>
              <w:t>-</w:t>
            </w:r>
          </w:p>
        </w:tc>
        <w:tc>
          <w:tcPr>
            <w:tcW w:w="9320" w:type="dxa"/>
          </w:tcPr>
          <w:p w:rsidR="005651C8" w:rsidRDefault="005651C8" w:rsidP="007377D1">
            <w:pPr>
              <w:jc w:val="both"/>
              <w:rPr>
                <w:sz w:val="24"/>
                <w:szCs w:val="24"/>
              </w:rPr>
            </w:pPr>
            <w:r w:rsidRPr="00D67F44">
              <w:rPr>
                <w:sz w:val="24"/>
                <w:szCs w:val="24"/>
              </w:rPr>
              <w:t>получает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 указанием срока действия технических условий, сведений о плате за подключение (технологическое присоединение) на дату получения документации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651C8" w:rsidRPr="00D67F44" w:rsidRDefault="005651C8" w:rsidP="007377D1">
            <w:pPr>
              <w:jc w:val="both"/>
              <w:rPr>
                <w:sz w:val="24"/>
                <w:szCs w:val="24"/>
              </w:rPr>
            </w:pPr>
          </w:p>
        </w:tc>
      </w:tr>
    </w:tbl>
    <w:p w:rsidR="00C85318" w:rsidRPr="00C85318" w:rsidRDefault="00C85318" w:rsidP="00C85318">
      <w:pPr>
        <w:jc w:val="both"/>
        <w:rPr>
          <w:sz w:val="26"/>
          <w:szCs w:val="26"/>
        </w:rPr>
      </w:pPr>
    </w:p>
    <w:bookmarkEnd w:id="5"/>
    <w:p w:rsidR="00C65DAA" w:rsidRDefault="00C65DAA" w:rsidP="00C65DAA">
      <w:pPr>
        <w:pStyle w:val="a6"/>
        <w:ind w:left="360"/>
        <w:jc w:val="both"/>
        <w:rPr>
          <w:sz w:val="26"/>
          <w:szCs w:val="26"/>
        </w:rPr>
      </w:pPr>
    </w:p>
    <w:p w:rsidR="007377D1" w:rsidRDefault="007377D1" w:rsidP="0096582E">
      <w:pPr>
        <w:pStyle w:val="a6"/>
        <w:numPr>
          <w:ilvl w:val="1"/>
          <w:numId w:val="25"/>
        </w:numPr>
        <w:jc w:val="both"/>
        <w:rPr>
          <w:sz w:val="26"/>
          <w:szCs w:val="26"/>
        </w:rPr>
      </w:pPr>
      <w:r>
        <w:rPr>
          <w:sz w:val="26"/>
          <w:szCs w:val="26"/>
        </w:rPr>
        <w:t xml:space="preserve">В случае определения </w:t>
      </w:r>
      <w:r w:rsidRPr="005651C8">
        <w:rPr>
          <w:sz w:val="26"/>
          <w:szCs w:val="26"/>
        </w:rPr>
        <w:t>земельного участка на торги по заявлени</w:t>
      </w:r>
      <w:r>
        <w:rPr>
          <w:sz w:val="26"/>
          <w:szCs w:val="26"/>
        </w:rPr>
        <w:t xml:space="preserve">ю </w:t>
      </w:r>
      <w:r w:rsidRPr="005651C8">
        <w:rPr>
          <w:sz w:val="26"/>
          <w:szCs w:val="26"/>
        </w:rPr>
        <w:t xml:space="preserve">заинтересованных в </w:t>
      </w:r>
      <w:r w:rsidRPr="00400D0A">
        <w:rPr>
          <w:sz w:val="26"/>
          <w:szCs w:val="26"/>
        </w:rPr>
        <w:t>предоставлении земельного участка гражданина или юридического лица, образование земельного участка и подготовка аукциона осуществляются в следующем порядке:</w:t>
      </w:r>
    </w:p>
    <w:p w:rsidR="00400D0A" w:rsidRPr="00400D0A" w:rsidRDefault="00400D0A" w:rsidP="00400D0A">
      <w:pPr>
        <w:jc w:val="both"/>
        <w:rPr>
          <w:sz w:val="26"/>
          <w:szCs w:val="26"/>
        </w:rPr>
      </w:pPr>
      <w:r>
        <w:rPr>
          <w:sz w:val="26"/>
          <w:szCs w:val="26"/>
        </w:rPr>
        <w:t xml:space="preserve">2.3.1. </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7377D1" w:rsidTr="007377D1">
        <w:tc>
          <w:tcPr>
            <w:tcW w:w="457" w:type="dxa"/>
          </w:tcPr>
          <w:p w:rsidR="007377D1" w:rsidRPr="00400D0A" w:rsidRDefault="007377D1" w:rsidP="007377D1">
            <w:pPr>
              <w:pStyle w:val="a6"/>
              <w:ind w:left="0"/>
              <w:jc w:val="both"/>
              <w:rPr>
                <w:sz w:val="24"/>
                <w:szCs w:val="24"/>
              </w:rPr>
            </w:pPr>
            <w:r w:rsidRPr="00400D0A">
              <w:rPr>
                <w:sz w:val="24"/>
                <w:szCs w:val="24"/>
              </w:rPr>
              <w:t>-</w:t>
            </w:r>
          </w:p>
        </w:tc>
        <w:tc>
          <w:tcPr>
            <w:tcW w:w="9320" w:type="dxa"/>
          </w:tcPr>
          <w:p w:rsidR="007377D1" w:rsidRDefault="007377D1" w:rsidP="007377D1">
            <w:pPr>
              <w:pStyle w:val="a6"/>
              <w:ind w:left="0"/>
              <w:jc w:val="both"/>
              <w:rPr>
                <w:sz w:val="24"/>
                <w:szCs w:val="24"/>
              </w:rPr>
            </w:pPr>
            <w:r w:rsidRPr="00400D0A">
              <w:rPr>
                <w:sz w:val="24"/>
                <w:szCs w:val="24"/>
              </w:rPr>
              <w:t>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33443" w:rsidRPr="00400D0A" w:rsidRDefault="00F33443" w:rsidP="007377D1">
            <w:pPr>
              <w:pStyle w:val="a6"/>
              <w:ind w:left="0"/>
              <w:jc w:val="both"/>
              <w:rPr>
                <w:sz w:val="24"/>
                <w:szCs w:val="24"/>
              </w:rPr>
            </w:pPr>
          </w:p>
        </w:tc>
      </w:tr>
      <w:tr w:rsidR="007377D1" w:rsidTr="007377D1">
        <w:tc>
          <w:tcPr>
            <w:tcW w:w="457" w:type="dxa"/>
          </w:tcPr>
          <w:p w:rsidR="007377D1" w:rsidRPr="00400D0A" w:rsidRDefault="007377D1" w:rsidP="007377D1">
            <w:pPr>
              <w:pStyle w:val="a6"/>
              <w:ind w:left="0"/>
              <w:jc w:val="both"/>
              <w:rPr>
                <w:sz w:val="24"/>
                <w:szCs w:val="24"/>
              </w:rPr>
            </w:pPr>
            <w:r w:rsidRPr="00400D0A">
              <w:rPr>
                <w:sz w:val="24"/>
                <w:szCs w:val="24"/>
              </w:rPr>
              <w:t xml:space="preserve">- </w:t>
            </w:r>
          </w:p>
        </w:tc>
        <w:tc>
          <w:tcPr>
            <w:tcW w:w="9320" w:type="dxa"/>
          </w:tcPr>
          <w:p w:rsidR="007377D1" w:rsidRDefault="007377D1" w:rsidP="007377D1">
            <w:pPr>
              <w:pStyle w:val="a6"/>
              <w:ind w:left="0"/>
              <w:jc w:val="both"/>
              <w:rPr>
                <w:sz w:val="24"/>
                <w:szCs w:val="24"/>
              </w:rPr>
            </w:pPr>
            <w:r w:rsidRPr="00400D0A">
              <w:rPr>
                <w:sz w:val="24"/>
                <w:szCs w:val="24"/>
              </w:rPr>
              <w:t xml:space="preserve">обращение заинтересованных в предоставлении земельного участка гражданина или юридического лица в </w:t>
            </w:r>
            <w:r w:rsidR="00512D7D">
              <w:rPr>
                <w:sz w:val="24"/>
                <w:szCs w:val="24"/>
              </w:rPr>
              <w:t>Администрацию</w:t>
            </w:r>
            <w:r w:rsidRPr="00400D0A">
              <w:rPr>
                <w:sz w:val="24"/>
                <w:szCs w:val="24"/>
              </w:rPr>
              <w:t xml:space="preserve">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33443" w:rsidRPr="00400D0A" w:rsidRDefault="00F33443" w:rsidP="007377D1">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1366BE" w:rsidRPr="00400D0A" w:rsidRDefault="001366BE" w:rsidP="00B92A9B">
            <w:pPr>
              <w:pStyle w:val="ConsPlusNormal0"/>
              <w:ind w:firstLine="0"/>
              <w:jc w:val="both"/>
              <w:rPr>
                <w:rFonts w:ascii="Times New Roman" w:hAnsi="Times New Roman" w:cs="Times New Roman"/>
                <w:sz w:val="24"/>
                <w:szCs w:val="24"/>
              </w:rPr>
            </w:pPr>
            <w:r w:rsidRPr="00400D0A">
              <w:rPr>
                <w:rFonts w:ascii="Times New Roman" w:hAnsi="Times New Roman" w:cs="Times New Roman"/>
                <w:sz w:val="24"/>
                <w:szCs w:val="24"/>
              </w:rPr>
              <w:t xml:space="preserve">проверка </w:t>
            </w:r>
            <w:r w:rsidR="00512D7D">
              <w:rPr>
                <w:rFonts w:ascii="Times New Roman" w:hAnsi="Times New Roman" w:cs="Times New Roman"/>
                <w:sz w:val="24"/>
                <w:szCs w:val="24"/>
              </w:rPr>
              <w:t>Администрацией</w:t>
            </w:r>
            <w:r w:rsidRPr="00400D0A">
              <w:rPr>
                <w:rFonts w:ascii="Times New Roman" w:hAnsi="Times New Roman" w:cs="Times New Roman"/>
                <w:sz w:val="24"/>
                <w:szCs w:val="24"/>
              </w:rPr>
              <w:t xml:space="preserve"> наличия или отсутствия оснований, предусмотренных </w:t>
            </w:r>
            <w:hyperlink w:anchor="Par340" w:tooltip="16. Основанием для отказа в утверждении схемы расположения земельного участка является:" w:history="1">
              <w:r w:rsidRPr="00400D0A">
                <w:rPr>
                  <w:rFonts w:ascii="Times New Roman" w:hAnsi="Times New Roman" w:cs="Times New Roman"/>
                  <w:color w:val="000000" w:themeColor="text1"/>
                  <w:sz w:val="24"/>
                  <w:szCs w:val="24"/>
                </w:rPr>
                <w:t>пунктом 16 статьи 11.10</w:t>
              </w:r>
            </w:hyperlink>
            <w:r w:rsidRPr="00400D0A">
              <w:rPr>
                <w:rFonts w:ascii="Times New Roman" w:hAnsi="Times New Roman" w:cs="Times New Roman"/>
                <w:color w:val="000000" w:themeColor="text1"/>
                <w:sz w:val="24"/>
                <w:szCs w:val="24"/>
              </w:rPr>
              <w:t xml:space="preserve"> </w:t>
            </w:r>
            <w:r w:rsidR="00B92A9B" w:rsidRPr="00400D0A">
              <w:rPr>
                <w:rFonts w:ascii="Times New Roman" w:hAnsi="Times New Roman" w:cs="Times New Roman"/>
                <w:color w:val="000000" w:themeColor="text1"/>
                <w:sz w:val="24"/>
                <w:szCs w:val="24"/>
              </w:rPr>
              <w:t>Земельного</w:t>
            </w:r>
            <w:r w:rsidRPr="00400D0A">
              <w:rPr>
                <w:rFonts w:ascii="Times New Roman" w:hAnsi="Times New Roman" w:cs="Times New Roman"/>
                <w:color w:val="000000" w:themeColor="text1"/>
                <w:sz w:val="24"/>
                <w:szCs w:val="24"/>
              </w:rPr>
              <w:t xml:space="preserve"> Кодекса и </w:t>
            </w:r>
            <w:hyperlink w:anchor="Par95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sidRPr="00400D0A">
                <w:rPr>
                  <w:rFonts w:ascii="Times New Roman" w:hAnsi="Times New Roman" w:cs="Times New Roman"/>
                  <w:color w:val="000000" w:themeColor="text1"/>
                  <w:sz w:val="24"/>
                  <w:szCs w:val="24"/>
                </w:rPr>
                <w:t>подпунктами 5</w:t>
              </w:r>
            </w:hyperlink>
            <w:r w:rsidRPr="00400D0A">
              <w:rPr>
                <w:rFonts w:ascii="Times New Roman" w:hAnsi="Times New Roman" w:cs="Times New Roman"/>
                <w:color w:val="000000" w:themeColor="text1"/>
                <w:sz w:val="24"/>
                <w:szCs w:val="24"/>
              </w:rPr>
              <w:t xml:space="preserve"> - </w:t>
            </w:r>
            <w:hyperlink w:anchor="Par955"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history="1">
              <w:r w:rsidRPr="00400D0A">
                <w:rPr>
                  <w:rFonts w:ascii="Times New Roman" w:hAnsi="Times New Roman" w:cs="Times New Roman"/>
                  <w:color w:val="000000" w:themeColor="text1"/>
                  <w:sz w:val="24"/>
                  <w:szCs w:val="24"/>
                </w:rPr>
                <w:t>9</w:t>
              </w:r>
            </w:hyperlink>
            <w:r w:rsidRPr="00400D0A">
              <w:rPr>
                <w:rFonts w:ascii="Times New Roman" w:hAnsi="Times New Roman" w:cs="Times New Roman"/>
                <w:color w:val="000000" w:themeColor="text1"/>
                <w:sz w:val="24"/>
                <w:szCs w:val="24"/>
              </w:rPr>
              <w:t xml:space="preserve">, </w:t>
            </w:r>
            <w:hyperlink w:anchor="Par959" w:tooltip="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history="1">
              <w:r w:rsidRPr="00400D0A">
                <w:rPr>
                  <w:rFonts w:ascii="Times New Roman" w:hAnsi="Times New Roman" w:cs="Times New Roman"/>
                  <w:color w:val="000000" w:themeColor="text1"/>
                  <w:sz w:val="24"/>
                  <w:szCs w:val="24"/>
                </w:rPr>
                <w:t>13</w:t>
              </w:r>
            </w:hyperlink>
            <w:r w:rsidRPr="00400D0A">
              <w:rPr>
                <w:rFonts w:ascii="Times New Roman" w:hAnsi="Times New Roman" w:cs="Times New Roman"/>
                <w:color w:val="000000" w:themeColor="text1"/>
                <w:sz w:val="24"/>
                <w:szCs w:val="24"/>
              </w:rPr>
              <w:t xml:space="preserve"> - </w:t>
            </w:r>
            <w:hyperlink w:anchor="Par96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history="1">
              <w:r w:rsidRPr="00400D0A">
                <w:rPr>
                  <w:rFonts w:ascii="Times New Roman" w:hAnsi="Times New Roman" w:cs="Times New Roman"/>
                  <w:color w:val="000000" w:themeColor="text1"/>
                  <w:sz w:val="24"/>
                  <w:szCs w:val="24"/>
                </w:rPr>
                <w:t>19 пункта 8</w:t>
              </w:r>
            </w:hyperlink>
            <w:r w:rsidR="00B92A9B" w:rsidRPr="00400D0A">
              <w:rPr>
                <w:rFonts w:ascii="Times New Roman" w:hAnsi="Times New Roman" w:cs="Times New Roman"/>
                <w:color w:val="000000" w:themeColor="text1"/>
                <w:sz w:val="24"/>
                <w:szCs w:val="24"/>
              </w:rPr>
              <w:t xml:space="preserve"> </w:t>
            </w:r>
            <w:r w:rsidRPr="00400D0A">
              <w:rPr>
                <w:rFonts w:ascii="Times New Roman" w:hAnsi="Times New Roman" w:cs="Times New Roman"/>
                <w:color w:val="000000" w:themeColor="text1"/>
                <w:sz w:val="24"/>
                <w:szCs w:val="24"/>
              </w:rPr>
              <w:t>статьи</w:t>
            </w:r>
            <w:r w:rsidR="00B92A9B" w:rsidRPr="00400D0A">
              <w:rPr>
                <w:rFonts w:ascii="Times New Roman" w:hAnsi="Times New Roman" w:cs="Times New Roman"/>
                <w:color w:val="000000" w:themeColor="text1"/>
                <w:sz w:val="24"/>
                <w:szCs w:val="24"/>
              </w:rPr>
              <w:t xml:space="preserve"> 39.11 Земельного Коде</w:t>
            </w:r>
            <w:r w:rsidR="00B92A9B" w:rsidRPr="00400D0A">
              <w:rPr>
                <w:rFonts w:ascii="Times New Roman" w:hAnsi="Times New Roman" w:cs="Times New Roman"/>
                <w:sz w:val="24"/>
                <w:szCs w:val="24"/>
              </w:rPr>
              <w:t>кса</w:t>
            </w:r>
            <w:r w:rsidRPr="00400D0A">
              <w:rPr>
                <w:rFonts w:ascii="Times New Roman" w:hAnsi="Times New Roman" w:cs="Times New Roman"/>
                <w:sz w:val="24"/>
                <w:szCs w:val="24"/>
              </w:rPr>
              <w:t>,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366BE" w:rsidRPr="00400D0A" w:rsidRDefault="001366BE" w:rsidP="00B92A9B">
            <w:pPr>
              <w:pStyle w:val="ConsPlusNormal0"/>
              <w:ind w:firstLine="0"/>
              <w:jc w:val="both"/>
              <w:rPr>
                <w:rFonts w:ascii="Times New Roman" w:hAnsi="Times New Roman" w:cs="Times New Roman"/>
                <w:sz w:val="24"/>
                <w:szCs w:val="24"/>
              </w:rPr>
            </w:pPr>
            <w:r w:rsidRPr="00400D0A">
              <w:rPr>
                <w:rFonts w:ascii="Times New Roman" w:hAnsi="Times New Roman" w:cs="Times New Roman"/>
                <w:sz w:val="24"/>
                <w:szCs w:val="24"/>
              </w:rPr>
              <w:lastRenderedPageBreak/>
              <w:t xml:space="preserve">В случае, если на момент поступления в </w:t>
            </w:r>
            <w:r w:rsidR="00512D7D">
              <w:rPr>
                <w:rFonts w:ascii="Times New Roman" w:hAnsi="Times New Roman" w:cs="Times New Roman"/>
                <w:sz w:val="24"/>
                <w:szCs w:val="24"/>
              </w:rPr>
              <w:t>Администрацию</w:t>
            </w:r>
            <w:r w:rsidRPr="00400D0A">
              <w:rPr>
                <w:rFonts w:ascii="Times New Roman" w:hAnsi="Times New Roman" w:cs="Times New Roman"/>
                <w:sz w:val="24"/>
                <w:szCs w:val="24"/>
              </w:rPr>
              <w:t xml:space="preserve">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512D7D">
              <w:rPr>
                <w:rFonts w:ascii="Times New Roman" w:hAnsi="Times New Roman" w:cs="Times New Roman"/>
                <w:sz w:val="24"/>
                <w:szCs w:val="24"/>
              </w:rPr>
              <w:t>Администрация</w:t>
            </w:r>
            <w:r w:rsidRPr="00400D0A">
              <w:rPr>
                <w:rFonts w:ascii="Times New Roman" w:hAnsi="Times New Roman" w:cs="Times New Roman"/>
                <w:sz w:val="24"/>
                <w:szCs w:val="24"/>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377D1" w:rsidRDefault="001366BE" w:rsidP="001366BE">
            <w:pPr>
              <w:pStyle w:val="a6"/>
              <w:ind w:left="0"/>
              <w:jc w:val="both"/>
              <w:rPr>
                <w:sz w:val="24"/>
                <w:szCs w:val="24"/>
              </w:rPr>
            </w:pPr>
            <w:r w:rsidRPr="00400D0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33443" w:rsidRPr="00400D0A" w:rsidRDefault="00F33443" w:rsidP="001366BE">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lastRenderedPageBreak/>
              <w:t>-</w:t>
            </w:r>
          </w:p>
        </w:tc>
        <w:tc>
          <w:tcPr>
            <w:tcW w:w="9320" w:type="dxa"/>
          </w:tcPr>
          <w:p w:rsidR="007377D1" w:rsidRDefault="00B92A9B" w:rsidP="00B92A9B">
            <w:pPr>
              <w:pStyle w:val="a6"/>
              <w:ind w:left="0"/>
              <w:jc w:val="both"/>
              <w:rPr>
                <w:sz w:val="24"/>
                <w:szCs w:val="24"/>
              </w:rPr>
            </w:pPr>
            <w:r w:rsidRPr="00400D0A">
              <w:rPr>
                <w:sz w:val="24"/>
                <w:szCs w:val="24"/>
              </w:rPr>
              <w:t xml:space="preserve">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400D0A">
              <w:rPr>
                <w:color w:val="000000" w:themeColor="text1"/>
                <w:sz w:val="24"/>
                <w:szCs w:val="24"/>
              </w:rPr>
              <w:t xml:space="preserve">межевания территории или утвержденной в соответствии с </w:t>
            </w:r>
            <w:hyperlink w:anchor="Par913"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 w:history="1">
              <w:r w:rsidRPr="00400D0A">
                <w:rPr>
                  <w:color w:val="000000" w:themeColor="text1"/>
                  <w:sz w:val="24"/>
                  <w:szCs w:val="24"/>
                </w:rPr>
                <w:t>подпунктом 3</w:t>
              </w:r>
            </w:hyperlink>
            <w:r w:rsidRPr="00400D0A">
              <w:rPr>
                <w:sz w:val="24"/>
                <w:szCs w:val="24"/>
              </w:rPr>
              <w:t xml:space="preserve"> пункта 4 статьи 39.11 </w:t>
            </w:r>
            <w:r w:rsidRPr="00400D0A">
              <w:rPr>
                <w:color w:val="000000" w:themeColor="text1"/>
                <w:sz w:val="24"/>
                <w:szCs w:val="24"/>
              </w:rPr>
              <w:t>Земельного Кодекса</w:t>
            </w:r>
            <w:r w:rsidRPr="00400D0A">
              <w:rPr>
                <w:sz w:val="24"/>
                <w:szCs w:val="24"/>
              </w:rPr>
              <w:t xml:space="preserve"> схемой расположения земельного участка;</w:t>
            </w:r>
          </w:p>
          <w:p w:rsidR="00F33443" w:rsidRPr="00400D0A" w:rsidRDefault="00F33443" w:rsidP="00B92A9B">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7377D1" w:rsidRDefault="00B92A9B" w:rsidP="007377D1">
            <w:pPr>
              <w:pStyle w:val="a6"/>
              <w:ind w:left="0"/>
              <w:jc w:val="both"/>
              <w:rPr>
                <w:sz w:val="24"/>
                <w:szCs w:val="24"/>
              </w:rPr>
            </w:pPr>
            <w:r w:rsidRPr="00400D0A">
              <w:rPr>
                <w:sz w:val="24"/>
                <w:szCs w:val="24"/>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33443" w:rsidRPr="00400D0A" w:rsidRDefault="00F33443" w:rsidP="007377D1">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7377D1" w:rsidRDefault="00B92A9B" w:rsidP="00B92A9B">
            <w:pPr>
              <w:pStyle w:val="a6"/>
              <w:ind w:left="0"/>
              <w:jc w:val="both"/>
              <w:rPr>
                <w:sz w:val="24"/>
                <w:szCs w:val="24"/>
              </w:rPr>
            </w:pPr>
            <w:r w:rsidRPr="00400D0A">
              <w:rPr>
                <w:sz w:val="24"/>
                <w:szCs w:val="24"/>
              </w:rPr>
              <w:t xml:space="preserve">обращение заинтересованных в предоставлении земельного участка гражданина или юридического лица </w:t>
            </w:r>
            <w:r w:rsidR="00512D7D">
              <w:rPr>
                <w:sz w:val="24"/>
                <w:szCs w:val="24"/>
              </w:rPr>
              <w:t>в Администрацию с заявлением о проведение</w:t>
            </w:r>
            <w:r w:rsidRPr="00400D0A">
              <w:rPr>
                <w:sz w:val="24"/>
                <w:szCs w:val="24"/>
              </w:rPr>
              <w:t xml:space="preserve">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33443" w:rsidRPr="00400D0A" w:rsidRDefault="00F33443" w:rsidP="00B92A9B">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7377D1" w:rsidRDefault="00B92A9B" w:rsidP="00F33443">
            <w:pPr>
              <w:pStyle w:val="a6"/>
              <w:ind w:left="0"/>
              <w:jc w:val="both"/>
              <w:rPr>
                <w:color w:val="000000" w:themeColor="text1"/>
                <w:sz w:val="24"/>
                <w:szCs w:val="24"/>
              </w:rPr>
            </w:pPr>
            <w:r w:rsidRPr="00400D0A">
              <w:rPr>
                <w:sz w:val="24"/>
                <w:szCs w:val="24"/>
              </w:rPr>
              <w:t xml:space="preserve">обращение </w:t>
            </w:r>
            <w:r w:rsidR="00512D7D">
              <w:rPr>
                <w:sz w:val="24"/>
                <w:szCs w:val="24"/>
              </w:rPr>
              <w:t>Администрации</w:t>
            </w:r>
            <w:r w:rsidRPr="00400D0A">
              <w:rPr>
                <w:sz w:val="24"/>
                <w:szCs w:val="24"/>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w:t>
            </w:r>
            <w:r w:rsidRPr="00400D0A">
              <w:rPr>
                <w:color w:val="000000" w:themeColor="text1"/>
                <w:sz w:val="24"/>
                <w:szCs w:val="24"/>
              </w:rPr>
              <w:t xml:space="preserve">соответствии с </w:t>
            </w:r>
            <w:hyperlink w:anchor="Par913"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 w:history="1">
              <w:r w:rsidRPr="00400D0A">
                <w:rPr>
                  <w:color w:val="000000" w:themeColor="text1"/>
                  <w:sz w:val="24"/>
                  <w:szCs w:val="24"/>
                </w:rPr>
                <w:t>подпунктом 3</w:t>
              </w:r>
            </w:hyperlink>
            <w:r w:rsidRPr="00400D0A">
              <w:rPr>
                <w:color w:val="000000" w:themeColor="text1"/>
                <w:sz w:val="24"/>
                <w:szCs w:val="24"/>
              </w:rPr>
              <w:t xml:space="preserve"> пункта 4 статьи 39.11 Земельного Кодекса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947" w:tooltip="1) границы земельного участка подлежат уточнению в соответствии с требованиями Федерального закона &quot;О государственном кадастре недвижимости&quot;;" w:history="1">
              <w:r w:rsidRPr="00400D0A">
                <w:rPr>
                  <w:color w:val="000000" w:themeColor="text1"/>
                  <w:sz w:val="24"/>
                  <w:szCs w:val="24"/>
                </w:rPr>
                <w:t>подпунктами 1</w:t>
              </w:r>
            </w:hyperlink>
            <w:r w:rsidRPr="00400D0A">
              <w:rPr>
                <w:color w:val="000000" w:themeColor="text1"/>
                <w:sz w:val="24"/>
                <w:szCs w:val="24"/>
              </w:rPr>
              <w:t xml:space="preserve">, </w:t>
            </w:r>
            <w:hyperlink w:anchor="Par95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sidRPr="00400D0A">
                <w:rPr>
                  <w:color w:val="000000" w:themeColor="text1"/>
                  <w:sz w:val="24"/>
                  <w:szCs w:val="24"/>
                </w:rPr>
                <w:t>5</w:t>
              </w:r>
            </w:hyperlink>
            <w:r w:rsidRPr="00400D0A">
              <w:rPr>
                <w:color w:val="000000" w:themeColor="text1"/>
                <w:sz w:val="24"/>
                <w:szCs w:val="24"/>
              </w:rPr>
              <w:t xml:space="preserve"> - </w:t>
            </w:r>
            <w:hyperlink w:anchor="Par96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history="1">
              <w:r w:rsidRPr="00400D0A">
                <w:rPr>
                  <w:color w:val="000000" w:themeColor="text1"/>
                  <w:sz w:val="24"/>
                  <w:szCs w:val="24"/>
                </w:rPr>
                <w:t>19 пункта 8</w:t>
              </w:r>
            </w:hyperlink>
            <w:r w:rsidRPr="00400D0A">
              <w:rPr>
                <w:color w:val="000000" w:themeColor="text1"/>
                <w:sz w:val="24"/>
                <w:szCs w:val="24"/>
              </w:rPr>
              <w:t xml:space="preserve">  статьи 39.11 Земельного Кодекса;</w:t>
            </w:r>
          </w:p>
          <w:p w:rsidR="00F33443" w:rsidRPr="00400D0A" w:rsidRDefault="00F33443" w:rsidP="00F33443">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7377D1" w:rsidRDefault="00B92A9B" w:rsidP="00B92A9B">
            <w:pPr>
              <w:pStyle w:val="a6"/>
              <w:ind w:left="0"/>
              <w:jc w:val="both"/>
              <w:rPr>
                <w:sz w:val="24"/>
                <w:szCs w:val="24"/>
              </w:rPr>
            </w:pPr>
            <w:r w:rsidRPr="00400D0A">
              <w:rPr>
                <w:sz w:val="24"/>
                <w:szCs w:val="24"/>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w:t>
            </w:r>
            <w:r w:rsidRPr="00400D0A">
              <w:rPr>
                <w:color w:val="000000" w:themeColor="text1"/>
                <w:sz w:val="24"/>
                <w:szCs w:val="24"/>
              </w:rPr>
              <w:t xml:space="preserve">аукциона в соответствии с </w:t>
            </w:r>
            <w:hyperlink w:anchor="Par947" w:tooltip="1) границы земельного участка подлежат уточнению в соответствии с требованиями Федерального закона &quot;О государственном кадастре недвижимости&quot;;" w:history="1">
              <w:r w:rsidRPr="00400D0A">
                <w:rPr>
                  <w:color w:val="000000" w:themeColor="text1"/>
                  <w:sz w:val="24"/>
                  <w:szCs w:val="24"/>
                </w:rPr>
                <w:t>подпунктами 1</w:t>
              </w:r>
            </w:hyperlink>
            <w:r w:rsidRPr="00400D0A">
              <w:rPr>
                <w:color w:val="000000" w:themeColor="text1"/>
                <w:sz w:val="24"/>
                <w:szCs w:val="24"/>
              </w:rPr>
              <w:t xml:space="preserve">, </w:t>
            </w:r>
            <w:hyperlink w:anchor="Par951"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sidRPr="00400D0A">
                <w:rPr>
                  <w:color w:val="000000" w:themeColor="text1"/>
                  <w:sz w:val="24"/>
                  <w:szCs w:val="24"/>
                </w:rPr>
                <w:t>5</w:t>
              </w:r>
            </w:hyperlink>
            <w:r w:rsidRPr="00400D0A">
              <w:rPr>
                <w:color w:val="000000" w:themeColor="text1"/>
                <w:sz w:val="24"/>
                <w:szCs w:val="24"/>
              </w:rPr>
              <w:t xml:space="preserve"> - </w:t>
            </w:r>
            <w:hyperlink w:anchor="Par965"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w:history="1">
              <w:r w:rsidRPr="00400D0A">
                <w:rPr>
                  <w:color w:val="000000" w:themeColor="text1"/>
                  <w:sz w:val="24"/>
                  <w:szCs w:val="24"/>
                </w:rPr>
                <w:t>19 пункта 8</w:t>
              </w:r>
            </w:hyperlink>
            <w:r w:rsidRPr="00400D0A">
              <w:rPr>
                <w:color w:val="000000" w:themeColor="text1"/>
                <w:sz w:val="24"/>
                <w:szCs w:val="24"/>
              </w:rPr>
              <w:t xml:space="preserve"> статьи 39.11 Земельного Кодекса</w:t>
            </w:r>
            <w:r w:rsidRPr="00400D0A">
              <w:rPr>
                <w:sz w:val="24"/>
                <w:szCs w:val="24"/>
              </w:rPr>
              <w:t>;</w:t>
            </w:r>
          </w:p>
          <w:p w:rsidR="00F33443" w:rsidRPr="00400D0A" w:rsidRDefault="00F33443" w:rsidP="00B92A9B">
            <w:pPr>
              <w:pStyle w:val="a6"/>
              <w:ind w:left="0"/>
              <w:jc w:val="both"/>
              <w:rPr>
                <w:sz w:val="24"/>
                <w:szCs w:val="24"/>
              </w:rPr>
            </w:pPr>
          </w:p>
        </w:tc>
      </w:tr>
      <w:tr w:rsidR="007377D1" w:rsidTr="007377D1">
        <w:tc>
          <w:tcPr>
            <w:tcW w:w="457" w:type="dxa"/>
          </w:tcPr>
          <w:p w:rsidR="007377D1" w:rsidRPr="00400D0A" w:rsidRDefault="00B92A9B" w:rsidP="007377D1">
            <w:pPr>
              <w:pStyle w:val="a6"/>
              <w:ind w:left="0"/>
              <w:jc w:val="both"/>
              <w:rPr>
                <w:sz w:val="24"/>
                <w:szCs w:val="24"/>
              </w:rPr>
            </w:pPr>
            <w:r w:rsidRPr="00400D0A">
              <w:rPr>
                <w:sz w:val="24"/>
                <w:szCs w:val="24"/>
              </w:rPr>
              <w:t>-</w:t>
            </w:r>
          </w:p>
        </w:tc>
        <w:tc>
          <w:tcPr>
            <w:tcW w:w="9320" w:type="dxa"/>
          </w:tcPr>
          <w:p w:rsidR="007377D1" w:rsidRDefault="00B92A9B" w:rsidP="00B92A9B">
            <w:pPr>
              <w:pStyle w:val="a6"/>
              <w:ind w:left="0"/>
              <w:jc w:val="both"/>
              <w:rPr>
                <w:sz w:val="24"/>
                <w:szCs w:val="24"/>
              </w:rPr>
            </w:pPr>
            <w:r w:rsidRPr="00400D0A">
              <w:rPr>
                <w:sz w:val="24"/>
                <w:szCs w:val="24"/>
              </w:rPr>
              <w:t xml:space="preserve">проверка </w:t>
            </w:r>
            <w:r w:rsidR="00512D7D">
              <w:rPr>
                <w:sz w:val="24"/>
                <w:szCs w:val="24"/>
              </w:rPr>
              <w:t>Администрацией</w:t>
            </w:r>
            <w:r w:rsidRPr="00400D0A">
              <w:rPr>
                <w:sz w:val="24"/>
                <w:szCs w:val="24"/>
              </w:rPr>
              <w:t xml:space="preserve"> наличия или отсутствия оснований, </w:t>
            </w:r>
            <w:r w:rsidRPr="00400D0A">
              <w:rPr>
                <w:color w:val="000000" w:themeColor="text1"/>
                <w:sz w:val="24"/>
                <w:szCs w:val="24"/>
              </w:rPr>
              <w:t xml:space="preserve">предусмотренных </w:t>
            </w:r>
            <w:hyperlink w:anchor="Par946" w:tooltip="8. Земельный участок, находящийся в государственной или муниципальной собственности, не может быть предметом аукциона, если:" w:history="1">
              <w:r w:rsidRPr="00400D0A">
                <w:rPr>
                  <w:color w:val="000000" w:themeColor="text1"/>
                  <w:sz w:val="24"/>
                  <w:szCs w:val="24"/>
                </w:rPr>
                <w:t>пунктом 8</w:t>
              </w:r>
            </w:hyperlink>
            <w:r w:rsidRPr="00400D0A">
              <w:rPr>
                <w:color w:val="000000" w:themeColor="text1"/>
                <w:sz w:val="24"/>
                <w:szCs w:val="24"/>
              </w:rPr>
              <w:t xml:space="preserve"> статьи 39.11 Земельного Кодекса, и принятие им в срок не более чем два месяца</w:t>
            </w:r>
            <w:r w:rsidRPr="00400D0A">
              <w:rPr>
                <w:sz w:val="24"/>
                <w:szCs w:val="24"/>
              </w:rPr>
              <w:t xml:space="preserve"> со дня поступления соответствующег</w:t>
            </w:r>
            <w:r w:rsidR="00512D7D">
              <w:rPr>
                <w:sz w:val="24"/>
                <w:szCs w:val="24"/>
              </w:rPr>
              <w:t>о заявления решения о проведение</w:t>
            </w:r>
            <w:r w:rsidRPr="00400D0A">
              <w:rPr>
                <w:sz w:val="24"/>
                <w:szCs w:val="24"/>
              </w:rPr>
              <w:t xml:space="preserve"> аукциона либ</w:t>
            </w:r>
            <w:r w:rsidR="00512D7D">
              <w:rPr>
                <w:sz w:val="24"/>
                <w:szCs w:val="24"/>
              </w:rPr>
              <w:t>о решения об отказе в проведение</w:t>
            </w:r>
            <w:r w:rsidRPr="00400D0A">
              <w:rPr>
                <w:sz w:val="24"/>
                <w:szCs w:val="24"/>
              </w:rPr>
              <w:t xml:space="preserve"> аукциона при наличии хотя бы одного из указанных оснований.</w:t>
            </w:r>
          </w:p>
          <w:p w:rsidR="00F33443" w:rsidRPr="00400D0A" w:rsidRDefault="00F33443" w:rsidP="00B92A9B">
            <w:pPr>
              <w:pStyle w:val="a6"/>
              <w:ind w:left="0"/>
              <w:jc w:val="both"/>
              <w:rPr>
                <w:sz w:val="24"/>
                <w:szCs w:val="24"/>
              </w:rPr>
            </w:pPr>
          </w:p>
        </w:tc>
      </w:tr>
    </w:tbl>
    <w:p w:rsidR="007377D1" w:rsidRPr="00400D0A" w:rsidRDefault="007377D1" w:rsidP="00400D0A">
      <w:pPr>
        <w:jc w:val="both"/>
        <w:rPr>
          <w:sz w:val="26"/>
          <w:szCs w:val="26"/>
        </w:rPr>
      </w:pPr>
    </w:p>
    <w:p w:rsidR="00400D0A" w:rsidRPr="00D9782F" w:rsidRDefault="00400D0A" w:rsidP="00D9782F">
      <w:pPr>
        <w:pStyle w:val="a6"/>
        <w:numPr>
          <w:ilvl w:val="2"/>
          <w:numId w:val="46"/>
        </w:numPr>
        <w:jc w:val="both"/>
        <w:rPr>
          <w:sz w:val="26"/>
          <w:szCs w:val="26"/>
        </w:rPr>
      </w:pPr>
      <w:r w:rsidRPr="00400D0A">
        <w:rPr>
          <w:sz w:val="26"/>
          <w:szCs w:val="26"/>
        </w:rPr>
        <w:lastRenderedPageBreak/>
        <w:t>Заявление об утверждении схемы расположения земельного</w:t>
      </w:r>
      <w:r w:rsidR="00512D7D">
        <w:rPr>
          <w:sz w:val="26"/>
          <w:szCs w:val="26"/>
        </w:rPr>
        <w:t xml:space="preserve"> участка, заявление о проведение</w:t>
      </w:r>
      <w:r w:rsidRPr="00400D0A">
        <w:rPr>
          <w:sz w:val="26"/>
          <w:szCs w:val="26"/>
        </w:rPr>
        <w:t xml:space="preserve"> аукциона подаются или направляются </w:t>
      </w:r>
      <w:r w:rsidR="00D9782F">
        <w:rPr>
          <w:sz w:val="26"/>
          <w:szCs w:val="26"/>
        </w:rPr>
        <w:t xml:space="preserve">в Администрацию </w:t>
      </w:r>
      <w:r w:rsidRPr="00D9782F">
        <w:rPr>
          <w:sz w:val="26"/>
          <w:szCs w:val="26"/>
        </w:rPr>
        <w:t>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F7687" w:rsidRPr="00400D0A" w:rsidRDefault="00CF7687" w:rsidP="00CF7687">
      <w:pPr>
        <w:pStyle w:val="a6"/>
        <w:ind w:left="1080"/>
        <w:jc w:val="both"/>
        <w:rPr>
          <w:sz w:val="26"/>
          <w:szCs w:val="26"/>
        </w:rPr>
      </w:pPr>
    </w:p>
    <w:p w:rsidR="00400D0A" w:rsidRDefault="00512D7D" w:rsidP="00400D0A">
      <w:pPr>
        <w:pStyle w:val="a6"/>
        <w:numPr>
          <w:ilvl w:val="2"/>
          <w:numId w:val="46"/>
        </w:numPr>
        <w:jc w:val="both"/>
        <w:rPr>
          <w:sz w:val="26"/>
          <w:szCs w:val="26"/>
        </w:rPr>
      </w:pPr>
      <w:r>
        <w:rPr>
          <w:sz w:val="26"/>
          <w:szCs w:val="26"/>
        </w:rPr>
        <w:t>Администрация</w:t>
      </w:r>
      <w:r w:rsidR="00400D0A" w:rsidRPr="00400D0A">
        <w:rPr>
          <w:sz w:val="26"/>
          <w:szCs w:val="26"/>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F7687" w:rsidRPr="00CF7687" w:rsidRDefault="00CF7687" w:rsidP="00CF7687">
      <w:pPr>
        <w:pStyle w:val="a6"/>
        <w:rPr>
          <w:sz w:val="26"/>
          <w:szCs w:val="26"/>
        </w:rPr>
      </w:pPr>
    </w:p>
    <w:p w:rsidR="00400D0A" w:rsidRPr="00BA567B" w:rsidRDefault="00400D0A" w:rsidP="00400D0A">
      <w:pPr>
        <w:pStyle w:val="a6"/>
        <w:numPr>
          <w:ilvl w:val="2"/>
          <w:numId w:val="46"/>
        </w:numPr>
        <w:jc w:val="both"/>
        <w:rPr>
          <w:sz w:val="26"/>
          <w:szCs w:val="26"/>
        </w:rPr>
      </w:pPr>
      <w:r w:rsidRPr="00BA567B">
        <w:rPr>
          <w:sz w:val="26"/>
          <w:szCs w:val="26"/>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w:t>
      </w:r>
      <w:r w:rsidR="00F33443">
        <w:rPr>
          <w:sz w:val="26"/>
          <w:szCs w:val="26"/>
        </w:rPr>
        <w:t>льного участка в соответствии с</w:t>
      </w:r>
      <w:r w:rsidRPr="00BA567B">
        <w:rPr>
          <w:sz w:val="26"/>
          <w:szCs w:val="26"/>
        </w:rPr>
        <w:t xml:space="preserve"> </w:t>
      </w:r>
      <w:r w:rsidR="00BA567B" w:rsidRPr="00BA567B">
        <w:rPr>
          <w:sz w:val="26"/>
          <w:szCs w:val="26"/>
        </w:rPr>
        <w:t>предварительным согласованием предоставления земельного участка или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A567B" w:rsidRPr="00400D0A" w:rsidRDefault="00BA567B" w:rsidP="00BA567B">
      <w:pPr>
        <w:pStyle w:val="a6"/>
        <w:ind w:left="1080"/>
        <w:jc w:val="both"/>
        <w:rPr>
          <w:sz w:val="26"/>
          <w:szCs w:val="26"/>
        </w:rPr>
      </w:pPr>
    </w:p>
    <w:p w:rsidR="00BA567B" w:rsidRDefault="00D9782F" w:rsidP="00BA567B">
      <w:pPr>
        <w:pStyle w:val="a6"/>
        <w:numPr>
          <w:ilvl w:val="1"/>
          <w:numId w:val="46"/>
        </w:numPr>
        <w:jc w:val="both"/>
        <w:rPr>
          <w:sz w:val="26"/>
          <w:szCs w:val="26"/>
        </w:rPr>
      </w:pPr>
      <w:r>
        <w:rPr>
          <w:sz w:val="26"/>
          <w:szCs w:val="26"/>
        </w:rPr>
        <w:t>Организатор торгов</w:t>
      </w:r>
      <w:r w:rsidR="00BA567B" w:rsidRPr="00C65DAA">
        <w:rPr>
          <w:sz w:val="26"/>
          <w:szCs w:val="26"/>
        </w:rPr>
        <w:t xml:space="preserve"> направляет независимому оценщику, с которым заключен договор, постановление </w:t>
      </w:r>
      <w:r>
        <w:rPr>
          <w:sz w:val="26"/>
          <w:szCs w:val="26"/>
        </w:rPr>
        <w:t>Администрации</w:t>
      </w:r>
      <w:r w:rsidR="00BA567B" w:rsidRPr="00C65DAA">
        <w:rPr>
          <w:sz w:val="26"/>
          <w:szCs w:val="26"/>
        </w:rPr>
        <w:t xml:space="preserve"> о подготовке и проведении торгов и  кадастровый паспорт земельного участка,  выставляемого на торги, для  проведения независимой оценки  и определения начальной цены земельного участка или начального размера годовой арендной платы за земельный участок.</w:t>
      </w:r>
    </w:p>
    <w:p w:rsidR="00BA567B" w:rsidRDefault="00BA567B" w:rsidP="00BA567B">
      <w:pPr>
        <w:pStyle w:val="a6"/>
        <w:ind w:left="900"/>
        <w:jc w:val="both"/>
        <w:rPr>
          <w:sz w:val="26"/>
          <w:szCs w:val="26"/>
        </w:rPr>
      </w:pPr>
    </w:p>
    <w:p w:rsidR="00C65DAA" w:rsidRPr="00BA567B" w:rsidRDefault="00C65DAA" w:rsidP="00BA567B">
      <w:pPr>
        <w:pStyle w:val="a6"/>
        <w:numPr>
          <w:ilvl w:val="1"/>
          <w:numId w:val="46"/>
        </w:numPr>
        <w:jc w:val="both"/>
        <w:rPr>
          <w:sz w:val="26"/>
          <w:szCs w:val="26"/>
        </w:rPr>
      </w:pPr>
      <w:r w:rsidRPr="00BA567B">
        <w:rPr>
          <w:sz w:val="26"/>
          <w:szCs w:val="26"/>
        </w:rPr>
        <w:t>После получения</w:t>
      </w:r>
      <w:r w:rsidR="00F71F85" w:rsidRPr="00BA567B">
        <w:rPr>
          <w:sz w:val="26"/>
          <w:szCs w:val="26"/>
        </w:rPr>
        <w:t xml:space="preserve"> </w:t>
      </w:r>
      <w:r w:rsidRPr="00BA567B">
        <w:rPr>
          <w:sz w:val="26"/>
          <w:szCs w:val="26"/>
        </w:rPr>
        <w:t xml:space="preserve">отчета независимого оценщика, </w:t>
      </w:r>
      <w:r w:rsidR="00D9782F">
        <w:rPr>
          <w:sz w:val="26"/>
          <w:szCs w:val="26"/>
        </w:rPr>
        <w:t>организатор торгов</w:t>
      </w:r>
      <w:r w:rsidRPr="00BA567B">
        <w:rPr>
          <w:sz w:val="26"/>
          <w:szCs w:val="26"/>
        </w:rPr>
        <w:t xml:space="preserve"> публикует</w:t>
      </w:r>
      <w:r w:rsidR="00F71F85" w:rsidRPr="00BA567B">
        <w:rPr>
          <w:sz w:val="26"/>
          <w:szCs w:val="26"/>
        </w:rPr>
        <w:t xml:space="preserve"> </w:t>
      </w:r>
      <w:r w:rsidRPr="00BA567B">
        <w:rPr>
          <w:sz w:val="26"/>
          <w:szCs w:val="26"/>
        </w:rPr>
        <w:t>извещение о проведении торгов.</w:t>
      </w:r>
    </w:p>
    <w:p w:rsidR="007377D1" w:rsidRPr="007377D1" w:rsidRDefault="007377D1" w:rsidP="007377D1">
      <w:pPr>
        <w:pStyle w:val="a6"/>
        <w:rPr>
          <w:sz w:val="26"/>
          <w:szCs w:val="26"/>
        </w:rPr>
      </w:pPr>
    </w:p>
    <w:p w:rsidR="007377D1" w:rsidRDefault="007377D1" w:rsidP="00400D0A">
      <w:pPr>
        <w:pStyle w:val="a6"/>
        <w:numPr>
          <w:ilvl w:val="1"/>
          <w:numId w:val="46"/>
        </w:numPr>
        <w:jc w:val="both"/>
        <w:rPr>
          <w:sz w:val="26"/>
          <w:szCs w:val="26"/>
        </w:rPr>
      </w:pPr>
      <w:r w:rsidRPr="003509D0">
        <w:rPr>
          <w:sz w:val="26"/>
          <w:szCs w:val="26"/>
        </w:rPr>
        <w:t>Извещение о проведении торгов включает в себя следующие сведения:</w:t>
      </w:r>
    </w:p>
    <w:p w:rsidR="007377D1" w:rsidRPr="003509D0" w:rsidRDefault="007377D1" w:rsidP="007377D1">
      <w:pPr>
        <w:pStyle w:val="a6"/>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9B134F">
            <w:pPr>
              <w:pStyle w:val="a6"/>
              <w:spacing w:after="240"/>
              <w:ind w:left="0"/>
              <w:jc w:val="both"/>
              <w:rPr>
                <w:sz w:val="24"/>
                <w:szCs w:val="24"/>
              </w:rPr>
            </w:pPr>
            <w:r>
              <w:rPr>
                <w:sz w:val="24"/>
                <w:szCs w:val="24"/>
              </w:rPr>
              <w:t>о форме</w:t>
            </w:r>
            <w:r w:rsidR="009B134F">
              <w:rPr>
                <w:sz w:val="24"/>
                <w:szCs w:val="24"/>
              </w:rPr>
              <w:t xml:space="preserve"> проведения торгов</w:t>
            </w:r>
            <w:r w:rsidRPr="00CA0EE4">
              <w:rPr>
                <w:sz w:val="24"/>
                <w:szCs w:val="24"/>
              </w:rPr>
              <w:t>;</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spacing w:after="240"/>
              <w:jc w:val="both"/>
              <w:rPr>
                <w:sz w:val="24"/>
                <w:szCs w:val="24"/>
              </w:rPr>
            </w:pPr>
            <w:r>
              <w:rPr>
                <w:sz w:val="24"/>
                <w:szCs w:val="24"/>
              </w:rPr>
              <w:t xml:space="preserve">о </w:t>
            </w:r>
            <w:r w:rsidRPr="00CA0EE4">
              <w:rPr>
                <w:sz w:val="24"/>
                <w:szCs w:val="24"/>
              </w:rPr>
              <w:t>срок</w:t>
            </w:r>
            <w:r>
              <w:rPr>
                <w:sz w:val="24"/>
                <w:szCs w:val="24"/>
              </w:rPr>
              <w:t>е</w:t>
            </w:r>
            <w:r w:rsidRPr="00CA0EE4">
              <w:rPr>
                <w:sz w:val="24"/>
                <w:szCs w:val="24"/>
              </w:rPr>
              <w:t xml:space="preserve"> принятия решения об отказе в проведении торгов;</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A914BE" w:rsidRDefault="007377D1" w:rsidP="00B92A9B">
            <w:pPr>
              <w:pStyle w:val="a6"/>
              <w:spacing w:after="240"/>
              <w:ind w:left="0"/>
              <w:jc w:val="both"/>
              <w:rPr>
                <w:sz w:val="24"/>
                <w:szCs w:val="24"/>
              </w:rPr>
            </w:pPr>
            <w:r w:rsidRPr="00A914BE">
              <w:rPr>
                <w:sz w:val="24"/>
                <w:szCs w:val="24"/>
              </w:rPr>
              <w:t xml:space="preserve">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w:t>
            </w:r>
            <w:r w:rsidRPr="00A914BE">
              <w:rPr>
                <w:sz w:val="24"/>
                <w:szCs w:val="24"/>
              </w:rPr>
              <w:lastRenderedPageBreak/>
              <w:t>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lastRenderedPageBreak/>
              <w:t>-</w:t>
            </w:r>
          </w:p>
        </w:tc>
        <w:tc>
          <w:tcPr>
            <w:tcW w:w="9320" w:type="dxa"/>
          </w:tcPr>
          <w:p w:rsidR="007377D1" w:rsidRPr="00CA0EE4" w:rsidRDefault="007377D1" w:rsidP="00D9782F">
            <w:pPr>
              <w:pStyle w:val="a6"/>
              <w:spacing w:after="240"/>
              <w:ind w:left="0"/>
              <w:jc w:val="both"/>
              <w:rPr>
                <w:sz w:val="24"/>
                <w:szCs w:val="24"/>
              </w:rPr>
            </w:pPr>
            <w:r>
              <w:rPr>
                <w:sz w:val="24"/>
                <w:szCs w:val="24"/>
              </w:rPr>
              <w:t>о наименовании</w:t>
            </w:r>
            <w:r w:rsidRPr="00CA0EE4">
              <w:rPr>
                <w:sz w:val="24"/>
                <w:szCs w:val="24"/>
              </w:rPr>
              <w:t xml:space="preserve"> органа, принявшего решение о проведении торгов, реквизиты постановления </w:t>
            </w:r>
            <w:r w:rsidR="00D9782F">
              <w:rPr>
                <w:sz w:val="24"/>
                <w:szCs w:val="24"/>
              </w:rPr>
              <w:t>Администрации</w:t>
            </w:r>
            <w:r w:rsidRPr="00CA0EE4">
              <w:rPr>
                <w:sz w:val="24"/>
                <w:szCs w:val="24"/>
              </w:rPr>
              <w:t>;</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Pr>
                <w:sz w:val="24"/>
                <w:szCs w:val="24"/>
              </w:rPr>
              <w:t>о наименовании</w:t>
            </w:r>
            <w:r w:rsidRPr="00CA0EE4">
              <w:rPr>
                <w:sz w:val="24"/>
                <w:szCs w:val="24"/>
              </w:rPr>
              <w:t xml:space="preserve"> организатора торгов;</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Pr>
                <w:sz w:val="24"/>
                <w:szCs w:val="24"/>
              </w:rPr>
              <w:t>о начальной цене</w:t>
            </w:r>
            <w:r w:rsidRPr="00CA0EE4">
              <w:rPr>
                <w:sz w:val="24"/>
                <w:szCs w:val="24"/>
              </w:rPr>
              <w:t xml:space="preserve"> или начальн</w:t>
            </w:r>
            <w:r>
              <w:rPr>
                <w:sz w:val="24"/>
                <w:szCs w:val="24"/>
              </w:rPr>
              <w:t>ом</w:t>
            </w:r>
            <w:r w:rsidRPr="00CA0EE4">
              <w:rPr>
                <w:sz w:val="24"/>
                <w:szCs w:val="24"/>
              </w:rPr>
              <w:t xml:space="preserve"> размер</w:t>
            </w:r>
            <w:r>
              <w:rPr>
                <w:sz w:val="24"/>
                <w:szCs w:val="24"/>
              </w:rPr>
              <w:t>е</w:t>
            </w:r>
            <w:r w:rsidRPr="00CA0EE4">
              <w:rPr>
                <w:sz w:val="24"/>
                <w:szCs w:val="24"/>
              </w:rPr>
              <w:t xml:space="preserve"> арендной платы</w:t>
            </w:r>
            <w:r>
              <w:rPr>
                <w:sz w:val="24"/>
                <w:szCs w:val="24"/>
              </w:rPr>
              <w:t xml:space="preserve"> на</w:t>
            </w:r>
            <w:r w:rsidRPr="00CA0EE4">
              <w:rPr>
                <w:sz w:val="24"/>
                <w:szCs w:val="24"/>
              </w:rPr>
              <w:t xml:space="preserve"> предмет торгов, размер</w:t>
            </w:r>
            <w:r>
              <w:rPr>
                <w:sz w:val="24"/>
                <w:szCs w:val="24"/>
              </w:rPr>
              <w:t>е</w:t>
            </w:r>
            <w:r w:rsidRPr="00CA0EE4">
              <w:rPr>
                <w:sz w:val="24"/>
                <w:szCs w:val="24"/>
              </w:rPr>
              <w:t xml:space="preserve"> задатка и реквизит</w:t>
            </w:r>
            <w:r>
              <w:rPr>
                <w:sz w:val="24"/>
                <w:szCs w:val="24"/>
              </w:rPr>
              <w:t>ах</w:t>
            </w:r>
            <w:r w:rsidRPr="00CA0EE4">
              <w:rPr>
                <w:sz w:val="24"/>
                <w:szCs w:val="24"/>
              </w:rPr>
              <w:t xml:space="preserve"> счета для его перечисления;</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Pr>
                <w:sz w:val="24"/>
                <w:szCs w:val="24"/>
              </w:rPr>
              <w:t xml:space="preserve">о </w:t>
            </w:r>
            <w:r w:rsidRPr="00CA0EE4">
              <w:rPr>
                <w:sz w:val="24"/>
                <w:szCs w:val="24"/>
              </w:rPr>
              <w:t>поряд</w:t>
            </w:r>
            <w:r>
              <w:rPr>
                <w:sz w:val="24"/>
                <w:szCs w:val="24"/>
              </w:rPr>
              <w:t>ке</w:t>
            </w:r>
            <w:r w:rsidRPr="00CA0EE4">
              <w:rPr>
                <w:sz w:val="24"/>
                <w:szCs w:val="24"/>
              </w:rPr>
              <w:t xml:space="preserve"> приема, адрес</w:t>
            </w:r>
            <w:r>
              <w:rPr>
                <w:sz w:val="24"/>
                <w:szCs w:val="24"/>
              </w:rPr>
              <w:t>е</w:t>
            </w:r>
            <w:r w:rsidRPr="00CA0EE4">
              <w:rPr>
                <w:sz w:val="24"/>
                <w:szCs w:val="24"/>
              </w:rPr>
              <w:t xml:space="preserve"> места приема, да</w:t>
            </w:r>
            <w:r>
              <w:rPr>
                <w:sz w:val="24"/>
                <w:szCs w:val="24"/>
              </w:rPr>
              <w:t>те и времени</w:t>
            </w:r>
            <w:r w:rsidRPr="00CA0EE4">
              <w:rPr>
                <w:sz w:val="24"/>
                <w:szCs w:val="24"/>
              </w:rPr>
              <w:t xml:space="preserve"> начала и окончания приема заявок, прилагаемых к ним документ</w:t>
            </w:r>
            <w:r>
              <w:rPr>
                <w:sz w:val="24"/>
                <w:szCs w:val="24"/>
              </w:rPr>
              <w:t>ах</w:t>
            </w:r>
            <w:r w:rsidRPr="00CA0EE4">
              <w:rPr>
                <w:sz w:val="24"/>
                <w:szCs w:val="24"/>
              </w:rPr>
              <w:t>, предложен</w:t>
            </w:r>
            <w:r>
              <w:rPr>
                <w:sz w:val="24"/>
                <w:szCs w:val="24"/>
              </w:rPr>
              <w:t>иях</w:t>
            </w:r>
            <w:r w:rsidRPr="00CA0EE4">
              <w:rPr>
                <w:sz w:val="24"/>
                <w:szCs w:val="24"/>
              </w:rPr>
              <w:t xml:space="preserve">, представляемых </w:t>
            </w:r>
            <w:r>
              <w:rPr>
                <w:sz w:val="24"/>
                <w:szCs w:val="24"/>
              </w:rPr>
              <w:t>П</w:t>
            </w:r>
            <w:r w:rsidRPr="00CA0EE4">
              <w:rPr>
                <w:sz w:val="24"/>
                <w:szCs w:val="24"/>
              </w:rPr>
              <w:t>ретендентами для участия в торгах;</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5008B7" w:rsidRDefault="007377D1" w:rsidP="00B92A9B">
            <w:pPr>
              <w:pStyle w:val="a6"/>
              <w:spacing w:after="240"/>
              <w:ind w:left="0"/>
              <w:jc w:val="both"/>
              <w:rPr>
                <w:sz w:val="24"/>
                <w:szCs w:val="24"/>
              </w:rPr>
            </w:pPr>
            <w:r w:rsidRPr="005008B7">
              <w:rPr>
                <w:sz w:val="24"/>
                <w:szCs w:val="24"/>
              </w:rPr>
              <w:t>о "шаге аукциона" (в пределах трех процентов начальной цены предмета аукциона);</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sidRPr="00CA0EE4">
              <w:rPr>
                <w:sz w:val="24"/>
                <w:szCs w:val="24"/>
              </w:rPr>
              <w:t>дата, время</w:t>
            </w:r>
            <w:r>
              <w:rPr>
                <w:sz w:val="24"/>
                <w:szCs w:val="24"/>
              </w:rPr>
              <w:t xml:space="preserve">, </w:t>
            </w:r>
            <w:r w:rsidRPr="00CA0EE4">
              <w:rPr>
                <w:sz w:val="24"/>
                <w:szCs w:val="24"/>
              </w:rPr>
              <w:t>место и порядок определения участников торгов;</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sidRPr="00CA0EE4">
              <w:rPr>
                <w:sz w:val="24"/>
                <w:szCs w:val="24"/>
              </w:rPr>
              <w:t>дата, время</w:t>
            </w:r>
            <w:r>
              <w:rPr>
                <w:sz w:val="24"/>
                <w:szCs w:val="24"/>
              </w:rPr>
              <w:t>,</w:t>
            </w:r>
            <w:r w:rsidRPr="00CA0EE4">
              <w:rPr>
                <w:sz w:val="24"/>
                <w:szCs w:val="24"/>
              </w:rPr>
              <w:t xml:space="preserve"> место</w:t>
            </w:r>
            <w:r w:rsidR="00BA567B">
              <w:rPr>
                <w:sz w:val="24"/>
                <w:szCs w:val="24"/>
              </w:rPr>
              <w:t xml:space="preserve"> </w:t>
            </w:r>
            <w:r>
              <w:rPr>
                <w:sz w:val="24"/>
                <w:szCs w:val="24"/>
              </w:rPr>
              <w:t xml:space="preserve">проведения торгов, </w:t>
            </w:r>
            <w:r w:rsidRPr="00CA0EE4">
              <w:rPr>
                <w:sz w:val="24"/>
                <w:szCs w:val="24"/>
              </w:rPr>
              <w:t>подведения итогов торгов, порядок определения победителей торгов;</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sidRPr="00CA0EE4">
              <w:rPr>
                <w:sz w:val="24"/>
                <w:szCs w:val="24"/>
              </w:rPr>
              <w:t>срок заключения договора купли-продажи или аренды земельного участка;</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sidRPr="00CA0EE4">
              <w:rPr>
                <w:sz w:val="24"/>
                <w:szCs w:val="24"/>
              </w:rPr>
              <w:t>дата, время и порядок осмотра земельного участка на местности;</w:t>
            </w:r>
          </w:p>
        </w:tc>
      </w:tr>
      <w:tr w:rsidR="007377D1" w:rsidRPr="00CA0EE4" w:rsidTr="00B92A9B">
        <w:tc>
          <w:tcPr>
            <w:tcW w:w="457" w:type="dxa"/>
          </w:tcPr>
          <w:p w:rsidR="007377D1" w:rsidRPr="00CA0EE4" w:rsidRDefault="007377D1" w:rsidP="00B92A9B">
            <w:pPr>
              <w:pStyle w:val="a6"/>
              <w:spacing w:after="240"/>
              <w:ind w:left="0"/>
              <w:jc w:val="both"/>
              <w:rPr>
                <w:sz w:val="24"/>
                <w:szCs w:val="24"/>
              </w:rPr>
            </w:pPr>
            <w:r w:rsidRPr="00CA0EE4">
              <w:rPr>
                <w:sz w:val="24"/>
                <w:szCs w:val="24"/>
              </w:rPr>
              <w:t>-</w:t>
            </w:r>
          </w:p>
        </w:tc>
        <w:tc>
          <w:tcPr>
            <w:tcW w:w="9320" w:type="dxa"/>
          </w:tcPr>
          <w:p w:rsidR="007377D1" w:rsidRPr="00CA0EE4" w:rsidRDefault="007377D1" w:rsidP="00B92A9B">
            <w:pPr>
              <w:pStyle w:val="a6"/>
              <w:spacing w:after="240"/>
              <w:ind w:left="0"/>
              <w:jc w:val="both"/>
              <w:rPr>
                <w:sz w:val="24"/>
                <w:szCs w:val="24"/>
              </w:rPr>
            </w:pPr>
            <w:r w:rsidRPr="00CA0EE4">
              <w:rPr>
                <w:sz w:val="24"/>
                <w:szCs w:val="24"/>
              </w:rPr>
              <w:t>сведения о сроке действия договора, если земельный участок продается на право заключения договора аренды.</w:t>
            </w:r>
          </w:p>
        </w:tc>
      </w:tr>
    </w:tbl>
    <w:p w:rsidR="007377D1" w:rsidRPr="003509D0" w:rsidRDefault="007377D1" w:rsidP="007377D1">
      <w:pPr>
        <w:pStyle w:val="a6"/>
        <w:spacing w:after="240"/>
        <w:rPr>
          <w:sz w:val="26"/>
          <w:szCs w:val="26"/>
        </w:rPr>
      </w:pPr>
    </w:p>
    <w:p w:rsidR="007377D1" w:rsidRPr="008B609A" w:rsidRDefault="007377D1" w:rsidP="00400D0A">
      <w:pPr>
        <w:pStyle w:val="a6"/>
        <w:numPr>
          <w:ilvl w:val="1"/>
          <w:numId w:val="46"/>
        </w:numPr>
        <w:jc w:val="both"/>
        <w:rPr>
          <w:sz w:val="26"/>
          <w:szCs w:val="26"/>
        </w:rPr>
      </w:pPr>
      <w:bookmarkStart w:id="6" w:name="sub_16"/>
      <w:r w:rsidRPr="003509D0">
        <w:rPr>
          <w:sz w:val="26"/>
          <w:szCs w:val="26"/>
        </w:rPr>
        <w:t>Извещение о проведении торгов (</w:t>
      </w:r>
      <w:hyperlink w:anchor="sub_75" w:history="1">
        <w:r w:rsidRPr="003509D0">
          <w:rPr>
            <w:rStyle w:val="a8"/>
            <w:b w:val="0"/>
            <w:color w:val="auto"/>
            <w:sz w:val="26"/>
            <w:szCs w:val="26"/>
          </w:rPr>
          <w:t xml:space="preserve">приложение </w:t>
        </w:r>
        <w:r>
          <w:rPr>
            <w:rStyle w:val="a8"/>
            <w:b w:val="0"/>
            <w:color w:val="auto"/>
            <w:sz w:val="26"/>
            <w:szCs w:val="26"/>
          </w:rPr>
          <w:t xml:space="preserve">к Порядку </w:t>
        </w:r>
        <w:r w:rsidRPr="003509D0">
          <w:rPr>
            <w:rStyle w:val="a8"/>
            <w:b w:val="0"/>
            <w:color w:val="auto"/>
            <w:sz w:val="26"/>
            <w:szCs w:val="26"/>
          </w:rPr>
          <w:t xml:space="preserve">№ </w:t>
        </w:r>
      </w:hyperlink>
      <w:r w:rsidR="008B609A">
        <w:rPr>
          <w:sz w:val="26"/>
          <w:szCs w:val="26"/>
        </w:rPr>
        <w:t>1</w:t>
      </w:r>
      <w:r w:rsidRPr="003509D0">
        <w:rPr>
          <w:sz w:val="26"/>
          <w:szCs w:val="26"/>
        </w:rPr>
        <w:t xml:space="preserve">) публикуется </w:t>
      </w:r>
      <w:r w:rsidR="00D9782F">
        <w:rPr>
          <w:sz w:val="26"/>
          <w:szCs w:val="26"/>
        </w:rPr>
        <w:t>организатором торгов</w:t>
      </w:r>
      <w:r>
        <w:rPr>
          <w:sz w:val="26"/>
          <w:szCs w:val="26"/>
        </w:rPr>
        <w:t xml:space="preserve"> в газете "</w:t>
      </w:r>
      <w:r w:rsidR="00281328">
        <w:rPr>
          <w:sz w:val="26"/>
          <w:szCs w:val="26"/>
        </w:rPr>
        <w:t>Рассвет</w:t>
      </w:r>
      <w:r>
        <w:rPr>
          <w:sz w:val="26"/>
          <w:szCs w:val="26"/>
        </w:rPr>
        <w:t xml:space="preserve">", </w:t>
      </w:r>
      <w:r w:rsidRPr="003509D0">
        <w:rPr>
          <w:sz w:val="26"/>
          <w:szCs w:val="26"/>
        </w:rPr>
        <w:t>не менее чем за тридцать дней до дня проведения торгов.</w:t>
      </w:r>
      <w:r>
        <w:rPr>
          <w:sz w:val="26"/>
          <w:szCs w:val="26"/>
        </w:rPr>
        <w:t xml:space="preserve"> А так же </w:t>
      </w:r>
      <w:r w:rsidRPr="003509D0">
        <w:rPr>
          <w:sz w:val="26"/>
          <w:szCs w:val="26"/>
        </w:rPr>
        <w:t xml:space="preserve">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14" w:history="1">
        <w:r w:rsidRPr="003509D0">
          <w:rPr>
            <w:rStyle w:val="a3"/>
            <w:sz w:val="26"/>
            <w:szCs w:val="26"/>
            <w:lang w:val="en-US"/>
          </w:rPr>
          <w:t>www</w:t>
        </w:r>
        <w:r w:rsidRPr="003509D0">
          <w:rPr>
            <w:rStyle w:val="a3"/>
            <w:sz w:val="26"/>
            <w:szCs w:val="26"/>
          </w:rPr>
          <w:t>.</w:t>
        </w:r>
        <w:r w:rsidRPr="003509D0">
          <w:rPr>
            <w:rStyle w:val="a3"/>
            <w:sz w:val="26"/>
            <w:szCs w:val="26"/>
            <w:lang w:val="en-US"/>
          </w:rPr>
          <w:t>torgi</w:t>
        </w:r>
        <w:r w:rsidRPr="003509D0">
          <w:rPr>
            <w:rStyle w:val="a3"/>
            <w:sz w:val="26"/>
            <w:szCs w:val="26"/>
          </w:rPr>
          <w:t>.</w:t>
        </w:r>
        <w:r w:rsidRPr="003509D0">
          <w:rPr>
            <w:rStyle w:val="a3"/>
            <w:sz w:val="26"/>
            <w:szCs w:val="26"/>
            <w:lang w:val="en-US"/>
          </w:rPr>
          <w:t>gov</w:t>
        </w:r>
        <w:r w:rsidRPr="003509D0">
          <w:rPr>
            <w:rStyle w:val="a3"/>
            <w:sz w:val="26"/>
            <w:szCs w:val="26"/>
          </w:rPr>
          <w:t>.</w:t>
        </w:r>
        <w:r w:rsidRPr="003509D0">
          <w:rPr>
            <w:rStyle w:val="a3"/>
            <w:sz w:val="26"/>
            <w:szCs w:val="26"/>
            <w:lang w:val="en-US"/>
          </w:rPr>
          <w:t>ru</w:t>
        </w:r>
      </w:hyperlink>
      <w:r w:rsidRPr="003509D0">
        <w:rPr>
          <w:sz w:val="26"/>
          <w:szCs w:val="26"/>
        </w:rPr>
        <w:t>.</w:t>
      </w:r>
      <w:bookmarkEnd w:id="6"/>
    </w:p>
    <w:p w:rsidR="008B609A" w:rsidRPr="008554B6" w:rsidRDefault="008B609A" w:rsidP="008B609A">
      <w:pPr>
        <w:pStyle w:val="a6"/>
        <w:numPr>
          <w:ilvl w:val="1"/>
          <w:numId w:val="46"/>
        </w:numPr>
        <w:jc w:val="both"/>
        <w:rPr>
          <w:sz w:val="26"/>
          <w:szCs w:val="26"/>
        </w:rPr>
      </w:pPr>
      <w:r w:rsidRPr="008554B6">
        <w:rPr>
          <w:sz w:val="26"/>
          <w:szCs w:val="26"/>
        </w:rPr>
        <w:t>Обязательным приложением к размещенному на официаль</w:t>
      </w:r>
      <w:r w:rsidR="00281328">
        <w:rPr>
          <w:sz w:val="26"/>
          <w:szCs w:val="26"/>
        </w:rPr>
        <w:t>ном сайте извещению о проведение</w:t>
      </w:r>
      <w:r w:rsidRPr="008554B6">
        <w:rPr>
          <w:sz w:val="26"/>
          <w:szCs w:val="26"/>
        </w:rPr>
        <w:t xml:space="preserve"> аукциона является проект договора купли-продажи или проект договора аренды земельного участка.</w:t>
      </w:r>
    </w:p>
    <w:p w:rsidR="008B609A" w:rsidRDefault="008B609A" w:rsidP="008B609A">
      <w:pPr>
        <w:pStyle w:val="a6"/>
        <w:ind w:left="900"/>
        <w:jc w:val="both"/>
        <w:rPr>
          <w:sz w:val="26"/>
          <w:szCs w:val="26"/>
        </w:rPr>
      </w:pPr>
      <w:r w:rsidRPr="008B609A">
        <w:rPr>
          <w:sz w:val="26"/>
          <w:szCs w:val="26"/>
        </w:rPr>
        <w:t>Обязательным приложением к размещенному на официальном сайте извещению о проведени</w:t>
      </w:r>
      <w:r w:rsidR="00281328">
        <w:rPr>
          <w:sz w:val="26"/>
          <w:szCs w:val="26"/>
        </w:rPr>
        <w:t>е</w:t>
      </w:r>
      <w:r w:rsidRPr="008B609A">
        <w:rPr>
          <w:sz w:val="26"/>
          <w:szCs w:val="26"/>
        </w:rPr>
        <w:t xml:space="preserve"> аукциона на право заключения договора аренды земельного участка для комплексного освоения территории</w:t>
      </w:r>
      <w:r w:rsidR="00F33443">
        <w:rPr>
          <w:sz w:val="26"/>
          <w:szCs w:val="26"/>
        </w:rPr>
        <w:t>,</w:t>
      </w:r>
      <w:r w:rsidRPr="008B609A">
        <w:rPr>
          <w:sz w:val="26"/>
          <w:szCs w:val="26"/>
        </w:rPr>
        <w:t xml:space="preserve"> является проект договора о </w:t>
      </w:r>
      <w:r w:rsidRPr="008B609A">
        <w:rPr>
          <w:sz w:val="26"/>
          <w:szCs w:val="26"/>
        </w:rPr>
        <w:lastRenderedPageBreak/>
        <w:t>комплексном освоении территории, подготовленный в соответствии с Градостроительным кодексом Российской Федерации.</w:t>
      </w:r>
    </w:p>
    <w:p w:rsidR="00CF7687" w:rsidRPr="008B609A" w:rsidRDefault="00CF7687" w:rsidP="008B609A">
      <w:pPr>
        <w:pStyle w:val="a6"/>
        <w:ind w:left="900"/>
        <w:jc w:val="both"/>
        <w:rPr>
          <w:sz w:val="26"/>
          <w:szCs w:val="26"/>
        </w:rPr>
      </w:pPr>
    </w:p>
    <w:p w:rsidR="007C40A3" w:rsidRDefault="00D9782F" w:rsidP="008B609A">
      <w:pPr>
        <w:pStyle w:val="a6"/>
        <w:numPr>
          <w:ilvl w:val="1"/>
          <w:numId w:val="46"/>
        </w:numPr>
        <w:jc w:val="both"/>
        <w:rPr>
          <w:sz w:val="26"/>
          <w:szCs w:val="26"/>
        </w:rPr>
      </w:pPr>
      <w:r>
        <w:rPr>
          <w:sz w:val="26"/>
          <w:szCs w:val="26"/>
        </w:rPr>
        <w:t>Администрация</w:t>
      </w:r>
      <w:r w:rsidR="008B609A" w:rsidRPr="008B609A">
        <w:rPr>
          <w:sz w:val="26"/>
          <w:szCs w:val="26"/>
        </w:rPr>
        <w:t xml:space="preserve"> принимае</w:t>
      </w:r>
      <w:r w:rsidR="00281328">
        <w:rPr>
          <w:sz w:val="26"/>
          <w:szCs w:val="26"/>
        </w:rPr>
        <w:t>т решение об отказе в проведение</w:t>
      </w:r>
      <w:r w:rsidR="008B609A" w:rsidRPr="008B609A">
        <w:rPr>
          <w:sz w:val="26"/>
          <w:szCs w:val="26"/>
        </w:rPr>
        <w:t xml:space="preserve"> аукциона в случае выявления обстоятельств, предусмотренных </w:t>
      </w:r>
      <w:hyperlink w:anchor="Par946" w:tooltip="8. Земельный участок, находящийся в государственной или муниципальной собственности, не может быть предметом аукциона, если:" w:history="1">
        <w:r w:rsidR="008B609A" w:rsidRPr="008B609A">
          <w:rPr>
            <w:color w:val="000000" w:themeColor="text1"/>
            <w:sz w:val="26"/>
            <w:szCs w:val="26"/>
          </w:rPr>
          <w:t xml:space="preserve">пунктом </w:t>
        </w:r>
      </w:hyperlink>
      <w:r w:rsidR="008B609A" w:rsidRPr="008B609A">
        <w:rPr>
          <w:color w:val="000000" w:themeColor="text1"/>
          <w:sz w:val="26"/>
          <w:szCs w:val="26"/>
        </w:rPr>
        <w:t>1.5.</w:t>
      </w:r>
      <w:r w:rsidR="008B609A" w:rsidRPr="008B609A">
        <w:rPr>
          <w:sz w:val="26"/>
          <w:szCs w:val="26"/>
        </w:rPr>
        <w:t xml:space="preserve"> настоящего Порядка. </w:t>
      </w:r>
      <w:r w:rsidR="00281328">
        <w:rPr>
          <w:sz w:val="26"/>
          <w:szCs w:val="26"/>
        </w:rPr>
        <w:t>Извещение об отказе в проведение</w:t>
      </w:r>
      <w:r w:rsidR="008B609A" w:rsidRPr="008B609A">
        <w:rPr>
          <w:sz w:val="26"/>
          <w:szCs w:val="26"/>
        </w:rPr>
        <w:t xml:space="preserve"> аукциона размещается на официальном сайте </w:t>
      </w:r>
      <w:hyperlink r:id="rId15" w:history="1">
        <w:r w:rsidR="008B609A" w:rsidRPr="008B609A">
          <w:rPr>
            <w:rStyle w:val="a3"/>
            <w:sz w:val="26"/>
            <w:szCs w:val="26"/>
            <w:lang w:val="en-US"/>
          </w:rPr>
          <w:t>www</w:t>
        </w:r>
        <w:r w:rsidR="008B609A" w:rsidRPr="008B609A">
          <w:rPr>
            <w:rStyle w:val="a3"/>
            <w:sz w:val="26"/>
            <w:szCs w:val="26"/>
          </w:rPr>
          <w:t>.</w:t>
        </w:r>
        <w:r w:rsidR="008B609A" w:rsidRPr="008B609A">
          <w:rPr>
            <w:rStyle w:val="a3"/>
            <w:sz w:val="26"/>
            <w:szCs w:val="26"/>
            <w:lang w:val="en-US"/>
          </w:rPr>
          <w:t>torgi</w:t>
        </w:r>
        <w:r w:rsidR="008B609A" w:rsidRPr="008B609A">
          <w:rPr>
            <w:rStyle w:val="a3"/>
            <w:sz w:val="26"/>
            <w:szCs w:val="26"/>
          </w:rPr>
          <w:t>.</w:t>
        </w:r>
        <w:r w:rsidR="008B609A" w:rsidRPr="008B609A">
          <w:rPr>
            <w:rStyle w:val="a3"/>
            <w:sz w:val="26"/>
            <w:szCs w:val="26"/>
            <w:lang w:val="en-US"/>
          </w:rPr>
          <w:t>gov</w:t>
        </w:r>
        <w:r w:rsidR="008B609A" w:rsidRPr="008B609A">
          <w:rPr>
            <w:rStyle w:val="a3"/>
            <w:sz w:val="26"/>
            <w:szCs w:val="26"/>
          </w:rPr>
          <w:t>.</w:t>
        </w:r>
        <w:r w:rsidR="008B609A" w:rsidRPr="008B609A">
          <w:rPr>
            <w:rStyle w:val="a3"/>
            <w:sz w:val="26"/>
            <w:szCs w:val="26"/>
            <w:lang w:val="en-US"/>
          </w:rPr>
          <w:t>ru</w:t>
        </w:r>
      </w:hyperlink>
      <w:r w:rsidR="008B609A" w:rsidRPr="008B609A">
        <w:rPr>
          <w:sz w:val="26"/>
          <w:szCs w:val="26"/>
        </w:rPr>
        <w:t xml:space="preserve"> в течение трех дней со дня принятия данного решения. </w:t>
      </w:r>
    </w:p>
    <w:p w:rsidR="008B609A" w:rsidRDefault="00D9782F" w:rsidP="007C40A3">
      <w:pPr>
        <w:pStyle w:val="a6"/>
        <w:ind w:left="900"/>
        <w:jc w:val="both"/>
        <w:rPr>
          <w:sz w:val="26"/>
          <w:szCs w:val="26"/>
        </w:rPr>
      </w:pPr>
      <w:r>
        <w:rPr>
          <w:sz w:val="26"/>
          <w:szCs w:val="26"/>
        </w:rPr>
        <w:t>Организатор торгов</w:t>
      </w:r>
      <w:r w:rsidR="007C40A3">
        <w:rPr>
          <w:sz w:val="26"/>
          <w:szCs w:val="26"/>
        </w:rPr>
        <w:t xml:space="preserve"> </w:t>
      </w:r>
      <w:r w:rsidR="008B609A" w:rsidRPr="008B609A">
        <w:rPr>
          <w:sz w:val="26"/>
          <w:szCs w:val="26"/>
        </w:rPr>
        <w:t>в течение трех дней со дня приняти</w:t>
      </w:r>
      <w:r w:rsidR="00281328">
        <w:rPr>
          <w:sz w:val="26"/>
          <w:szCs w:val="26"/>
        </w:rPr>
        <w:t>я решения об отказе в проведение</w:t>
      </w:r>
      <w:r w:rsidR="008B609A" w:rsidRPr="008B609A">
        <w:rPr>
          <w:sz w:val="26"/>
          <w:szCs w:val="26"/>
        </w:rPr>
        <w:t xml:space="preserve"> аукциона обязан известить участников</w:t>
      </w:r>
      <w:r w:rsidR="00281328">
        <w:rPr>
          <w:sz w:val="26"/>
          <w:szCs w:val="26"/>
        </w:rPr>
        <w:t xml:space="preserve"> аукциона об отказе в проведение</w:t>
      </w:r>
      <w:r w:rsidR="008B609A" w:rsidRPr="008B609A">
        <w:rPr>
          <w:sz w:val="26"/>
          <w:szCs w:val="26"/>
        </w:rPr>
        <w:t xml:space="preserve"> аукциона и возвратить его участникам внесенные задатки.</w:t>
      </w:r>
    </w:p>
    <w:p w:rsidR="00EF1B02" w:rsidRDefault="00EF1B02" w:rsidP="007C40A3">
      <w:pPr>
        <w:pStyle w:val="a6"/>
        <w:ind w:left="900"/>
        <w:jc w:val="both"/>
        <w:rPr>
          <w:sz w:val="26"/>
          <w:szCs w:val="26"/>
        </w:rPr>
      </w:pPr>
    </w:p>
    <w:p w:rsidR="00EF1B02" w:rsidRPr="008B609A" w:rsidRDefault="00D9782F" w:rsidP="00EF1B02">
      <w:pPr>
        <w:pStyle w:val="a6"/>
        <w:numPr>
          <w:ilvl w:val="1"/>
          <w:numId w:val="46"/>
        </w:numPr>
        <w:jc w:val="both"/>
        <w:rPr>
          <w:sz w:val="26"/>
          <w:szCs w:val="26"/>
        </w:rPr>
      </w:pPr>
      <w:r>
        <w:rPr>
          <w:sz w:val="26"/>
          <w:szCs w:val="26"/>
        </w:rPr>
        <w:t>Организатор торгов</w:t>
      </w:r>
      <w:r w:rsidR="00281328">
        <w:rPr>
          <w:sz w:val="26"/>
          <w:szCs w:val="26"/>
        </w:rPr>
        <w:t xml:space="preserve"> взимает</w:t>
      </w:r>
      <w:r w:rsidR="00EF1B02">
        <w:rPr>
          <w:sz w:val="26"/>
          <w:szCs w:val="26"/>
        </w:rPr>
        <w:t xml:space="preserve"> плату </w:t>
      </w:r>
      <w:r w:rsidR="008554B6">
        <w:rPr>
          <w:sz w:val="26"/>
          <w:szCs w:val="26"/>
        </w:rPr>
        <w:t>за услуги по проведению</w:t>
      </w:r>
      <w:r w:rsidR="00EF1B02">
        <w:rPr>
          <w:sz w:val="26"/>
          <w:szCs w:val="26"/>
        </w:rPr>
        <w:t xml:space="preserve"> межевания земельного участка, постановку на кадастровый учет, получение технических условий подключения объекта капитального строительства к сетям инженерно-технического обеспечения, проведение</w:t>
      </w:r>
      <w:r w:rsidR="00EF1B02" w:rsidRPr="00C65DAA">
        <w:rPr>
          <w:sz w:val="26"/>
          <w:szCs w:val="26"/>
        </w:rPr>
        <w:t xml:space="preserve"> независимой оценки  и определения начальной цены земельного участка или начального размера годовой арендной платы за земельный участок</w:t>
      </w:r>
      <w:r w:rsidR="00EF1B02">
        <w:rPr>
          <w:sz w:val="26"/>
          <w:szCs w:val="26"/>
        </w:rPr>
        <w:t xml:space="preserve">, </w:t>
      </w:r>
      <w:r w:rsidR="003762D3">
        <w:rPr>
          <w:sz w:val="26"/>
          <w:szCs w:val="26"/>
        </w:rPr>
        <w:t xml:space="preserve">опубликование извещения об аукционе, </w:t>
      </w:r>
      <w:r w:rsidR="00EF1B02">
        <w:rPr>
          <w:sz w:val="26"/>
          <w:szCs w:val="26"/>
        </w:rPr>
        <w:t>под</w:t>
      </w:r>
      <w:r w:rsidR="003762D3">
        <w:rPr>
          <w:sz w:val="26"/>
          <w:szCs w:val="26"/>
        </w:rPr>
        <w:t>готовку и проведение аукциона.</w:t>
      </w:r>
      <w:r w:rsidR="008554B6">
        <w:rPr>
          <w:sz w:val="26"/>
          <w:szCs w:val="26"/>
        </w:rPr>
        <w:t xml:space="preserve"> Плата взимается согласно договора с </w:t>
      </w:r>
      <w:r w:rsidR="008554B6" w:rsidRPr="009B23E9">
        <w:rPr>
          <w:sz w:val="26"/>
          <w:szCs w:val="26"/>
        </w:rPr>
        <w:t xml:space="preserve">победителя аукциона, </w:t>
      </w:r>
      <w:r w:rsidR="008554B6">
        <w:rPr>
          <w:sz w:val="26"/>
          <w:szCs w:val="26"/>
        </w:rPr>
        <w:t xml:space="preserve">либо </w:t>
      </w:r>
      <w:r w:rsidR="008554B6" w:rsidRPr="009B23E9">
        <w:rPr>
          <w:sz w:val="26"/>
          <w:szCs w:val="26"/>
        </w:rPr>
        <w:t xml:space="preserve">иного лица, с которым </w:t>
      </w:r>
      <w:r w:rsidR="008554B6">
        <w:rPr>
          <w:sz w:val="26"/>
          <w:szCs w:val="26"/>
        </w:rPr>
        <w:t xml:space="preserve">по итогам заключается </w:t>
      </w:r>
      <w:r w:rsidR="008554B6" w:rsidRPr="009B23E9">
        <w:rPr>
          <w:sz w:val="26"/>
          <w:szCs w:val="26"/>
        </w:rPr>
        <w:t>договор купли-продажи или договор аренды земельного участка</w:t>
      </w:r>
      <w:r w:rsidR="008554B6">
        <w:rPr>
          <w:sz w:val="26"/>
          <w:szCs w:val="26"/>
        </w:rPr>
        <w:t>.</w:t>
      </w:r>
    </w:p>
    <w:p w:rsidR="00C65DAA" w:rsidRPr="00C65DAA" w:rsidRDefault="00C65DAA" w:rsidP="00C65DAA">
      <w:pPr>
        <w:pStyle w:val="a6"/>
        <w:rPr>
          <w:sz w:val="26"/>
          <w:szCs w:val="26"/>
        </w:rPr>
      </w:pPr>
    </w:p>
    <w:p w:rsidR="00277730" w:rsidRPr="00277730" w:rsidRDefault="00277730" w:rsidP="00400D0A">
      <w:pPr>
        <w:pStyle w:val="a6"/>
        <w:numPr>
          <w:ilvl w:val="0"/>
          <w:numId w:val="46"/>
        </w:numPr>
        <w:jc w:val="center"/>
        <w:rPr>
          <w:b/>
          <w:sz w:val="26"/>
          <w:szCs w:val="26"/>
        </w:rPr>
      </w:pPr>
      <w:r w:rsidRPr="00277730">
        <w:rPr>
          <w:b/>
          <w:sz w:val="26"/>
          <w:szCs w:val="26"/>
        </w:rPr>
        <w:t>Условия участия в торгах</w:t>
      </w:r>
    </w:p>
    <w:p w:rsidR="00277730" w:rsidRDefault="00277730" w:rsidP="00277730">
      <w:pPr>
        <w:jc w:val="both"/>
        <w:rPr>
          <w:sz w:val="24"/>
        </w:rPr>
      </w:pPr>
    </w:p>
    <w:p w:rsidR="00277730" w:rsidRPr="007C40A3" w:rsidRDefault="00B06A9B" w:rsidP="007C40A3">
      <w:pPr>
        <w:pStyle w:val="a6"/>
        <w:numPr>
          <w:ilvl w:val="1"/>
          <w:numId w:val="47"/>
        </w:numPr>
        <w:jc w:val="both"/>
        <w:rPr>
          <w:sz w:val="26"/>
          <w:szCs w:val="26"/>
        </w:rPr>
      </w:pPr>
      <w:r w:rsidRPr="007C40A3">
        <w:rPr>
          <w:sz w:val="26"/>
          <w:szCs w:val="26"/>
        </w:rPr>
        <w:t>Претендент</w:t>
      </w:r>
      <w:r w:rsidR="00277730" w:rsidRPr="007C40A3">
        <w:rPr>
          <w:sz w:val="26"/>
          <w:szCs w:val="26"/>
        </w:rPr>
        <w:t xml:space="preserve"> - представляет </w:t>
      </w:r>
      <w:r w:rsidR="00D9782F">
        <w:rPr>
          <w:sz w:val="26"/>
          <w:szCs w:val="26"/>
        </w:rPr>
        <w:t>организатору торгов</w:t>
      </w:r>
      <w:r w:rsidR="00277730" w:rsidRPr="007C40A3">
        <w:rPr>
          <w:sz w:val="26"/>
          <w:szCs w:val="26"/>
        </w:rPr>
        <w:t xml:space="preserve"> (лично или через своего представителя), в установленный  в извещении о проведении торгов срок</w:t>
      </w:r>
      <w:r w:rsidR="00F60C43" w:rsidRPr="007C40A3">
        <w:rPr>
          <w:sz w:val="26"/>
          <w:szCs w:val="26"/>
        </w:rPr>
        <w:t xml:space="preserve"> приема заявок</w:t>
      </w:r>
      <w:r w:rsidR="00277730" w:rsidRPr="007C40A3">
        <w:rPr>
          <w:sz w:val="26"/>
          <w:szCs w:val="26"/>
        </w:rPr>
        <w:t xml:space="preserve">, следующие документы: </w:t>
      </w:r>
    </w:p>
    <w:p w:rsidR="00277730" w:rsidRDefault="00277730" w:rsidP="00277730">
      <w:pPr>
        <w:pStyle w:val="a6"/>
        <w:ind w:left="360"/>
        <w:jc w:val="both"/>
        <w:rPr>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300285" w:rsidRPr="006B65D1" w:rsidTr="006B65D1">
        <w:tc>
          <w:tcPr>
            <w:tcW w:w="457" w:type="dxa"/>
          </w:tcPr>
          <w:p w:rsidR="00300285" w:rsidRPr="006B65D1" w:rsidRDefault="00300285" w:rsidP="006B65D1">
            <w:pPr>
              <w:pStyle w:val="a6"/>
              <w:spacing w:after="240"/>
              <w:ind w:left="0"/>
              <w:jc w:val="both"/>
              <w:rPr>
                <w:sz w:val="24"/>
                <w:szCs w:val="24"/>
              </w:rPr>
            </w:pPr>
          </w:p>
        </w:tc>
        <w:tc>
          <w:tcPr>
            <w:tcW w:w="9320" w:type="dxa"/>
          </w:tcPr>
          <w:p w:rsidR="00300285" w:rsidRPr="006B65D1" w:rsidRDefault="00300285" w:rsidP="006B65D1">
            <w:pPr>
              <w:pStyle w:val="a6"/>
              <w:spacing w:after="240"/>
              <w:ind w:left="0"/>
              <w:jc w:val="both"/>
              <w:rPr>
                <w:b/>
                <w:sz w:val="24"/>
                <w:szCs w:val="24"/>
              </w:rPr>
            </w:pPr>
            <w:r w:rsidRPr="006B65D1">
              <w:rPr>
                <w:b/>
                <w:sz w:val="24"/>
                <w:szCs w:val="24"/>
              </w:rPr>
              <w:t>Претендент - физическое лицо</w:t>
            </w:r>
            <w:r w:rsidR="008B609A">
              <w:rPr>
                <w:b/>
                <w:sz w:val="24"/>
                <w:szCs w:val="24"/>
              </w:rPr>
              <w:t xml:space="preserve"> или юридическое лицо</w:t>
            </w:r>
            <w:r w:rsidR="006B65D1">
              <w:rPr>
                <w:b/>
                <w:sz w:val="24"/>
                <w:szCs w:val="24"/>
              </w:rPr>
              <w:t>:</w:t>
            </w:r>
          </w:p>
        </w:tc>
      </w:tr>
      <w:tr w:rsidR="008B609A" w:rsidRPr="006B65D1" w:rsidTr="006B65D1">
        <w:tc>
          <w:tcPr>
            <w:tcW w:w="457" w:type="dxa"/>
          </w:tcPr>
          <w:p w:rsidR="008B609A" w:rsidRPr="006B65D1" w:rsidRDefault="008B609A" w:rsidP="006B65D1">
            <w:pPr>
              <w:pStyle w:val="a6"/>
              <w:spacing w:after="240"/>
              <w:ind w:left="0"/>
              <w:jc w:val="both"/>
              <w:rPr>
                <w:sz w:val="24"/>
              </w:rPr>
            </w:pPr>
            <w:r>
              <w:rPr>
                <w:sz w:val="24"/>
              </w:rPr>
              <w:t>-</w:t>
            </w:r>
          </w:p>
        </w:tc>
        <w:tc>
          <w:tcPr>
            <w:tcW w:w="9320" w:type="dxa"/>
          </w:tcPr>
          <w:p w:rsidR="008B609A" w:rsidRPr="008B609A" w:rsidRDefault="005B412D" w:rsidP="00CF7687">
            <w:pPr>
              <w:pStyle w:val="a6"/>
              <w:spacing w:after="240"/>
              <w:ind w:left="0"/>
              <w:jc w:val="both"/>
              <w:rPr>
                <w:sz w:val="24"/>
                <w:szCs w:val="24"/>
              </w:rPr>
            </w:pPr>
            <w:hyperlink w:anchor="sub_74" w:history="1">
              <w:r w:rsidR="008B609A" w:rsidRPr="008B609A">
                <w:rPr>
                  <w:rStyle w:val="a8"/>
                  <w:b w:val="0"/>
                  <w:color w:val="auto"/>
                  <w:sz w:val="24"/>
                  <w:szCs w:val="24"/>
                </w:rPr>
                <w:t>заявк</w:t>
              </w:r>
            </w:hyperlink>
            <w:r w:rsidR="008B609A" w:rsidRPr="008B609A">
              <w:rPr>
                <w:sz w:val="24"/>
                <w:szCs w:val="24"/>
              </w:rPr>
              <w:t>а на участие в торгах, содержащая</w:t>
            </w:r>
            <w:r w:rsidR="008B609A" w:rsidRPr="008B609A">
              <w:rPr>
                <w:color w:val="000000"/>
                <w:sz w:val="24"/>
                <w:szCs w:val="24"/>
              </w:rPr>
              <w:t xml:space="preserve"> реквизиты счета, на который</w:t>
            </w:r>
            <w:r w:rsidR="00F33443">
              <w:rPr>
                <w:color w:val="000000"/>
                <w:sz w:val="24"/>
                <w:szCs w:val="24"/>
              </w:rPr>
              <w:t xml:space="preserve"> может быть произведен  возврат</w:t>
            </w:r>
            <w:r w:rsidR="008B609A" w:rsidRPr="008B609A">
              <w:rPr>
                <w:color w:val="000000"/>
                <w:sz w:val="24"/>
                <w:szCs w:val="24"/>
              </w:rPr>
              <w:t xml:space="preserve"> задатка</w:t>
            </w:r>
            <w:r w:rsidR="008B609A" w:rsidRPr="008B609A">
              <w:rPr>
                <w:sz w:val="24"/>
                <w:szCs w:val="24"/>
              </w:rPr>
              <w:t xml:space="preserve"> (приложение к Порядку</w:t>
            </w:r>
            <w:r w:rsidR="008B609A">
              <w:rPr>
                <w:sz w:val="24"/>
                <w:szCs w:val="24"/>
              </w:rPr>
              <w:t xml:space="preserve"> № 2</w:t>
            </w:r>
            <w:r w:rsidR="008B609A" w:rsidRPr="008B609A">
              <w:rPr>
                <w:sz w:val="24"/>
                <w:szCs w:val="24"/>
              </w:rPr>
              <w:t>);</w:t>
            </w:r>
          </w:p>
        </w:tc>
      </w:tr>
      <w:tr w:rsidR="008B609A" w:rsidRPr="006B65D1" w:rsidTr="006B65D1">
        <w:tc>
          <w:tcPr>
            <w:tcW w:w="457" w:type="dxa"/>
          </w:tcPr>
          <w:p w:rsidR="008B609A" w:rsidRPr="006B65D1" w:rsidRDefault="008B609A" w:rsidP="006B65D1">
            <w:pPr>
              <w:pStyle w:val="a6"/>
              <w:spacing w:after="240"/>
              <w:ind w:left="0"/>
              <w:jc w:val="both"/>
              <w:rPr>
                <w:sz w:val="24"/>
                <w:szCs w:val="24"/>
              </w:rPr>
            </w:pPr>
            <w:r w:rsidRPr="006B65D1">
              <w:rPr>
                <w:sz w:val="24"/>
                <w:szCs w:val="24"/>
              </w:rPr>
              <w:t>-</w:t>
            </w:r>
          </w:p>
        </w:tc>
        <w:tc>
          <w:tcPr>
            <w:tcW w:w="9320" w:type="dxa"/>
          </w:tcPr>
          <w:p w:rsidR="008B609A" w:rsidRPr="008B609A" w:rsidRDefault="008B609A" w:rsidP="006B65D1">
            <w:pPr>
              <w:pStyle w:val="a6"/>
              <w:spacing w:after="240"/>
              <w:ind w:left="0"/>
              <w:jc w:val="both"/>
              <w:rPr>
                <w:b/>
                <w:sz w:val="24"/>
                <w:szCs w:val="24"/>
              </w:rPr>
            </w:pPr>
            <w:r w:rsidRPr="008B609A">
              <w:rPr>
                <w:sz w:val="24"/>
                <w:szCs w:val="24"/>
              </w:rPr>
              <w:t>копии документов, удостоверяющих личность заявителя (для граждан);</w:t>
            </w:r>
          </w:p>
        </w:tc>
      </w:tr>
      <w:tr w:rsidR="008B609A" w:rsidRPr="006B65D1" w:rsidTr="006B65D1">
        <w:tc>
          <w:tcPr>
            <w:tcW w:w="457" w:type="dxa"/>
          </w:tcPr>
          <w:p w:rsidR="008B609A" w:rsidRPr="006B65D1" w:rsidRDefault="008B609A" w:rsidP="006B65D1">
            <w:pPr>
              <w:pStyle w:val="a6"/>
              <w:spacing w:after="240"/>
              <w:ind w:left="0"/>
              <w:jc w:val="both"/>
              <w:rPr>
                <w:sz w:val="24"/>
                <w:szCs w:val="24"/>
              </w:rPr>
            </w:pPr>
            <w:r w:rsidRPr="006B65D1">
              <w:rPr>
                <w:sz w:val="24"/>
                <w:szCs w:val="24"/>
              </w:rPr>
              <w:t>-</w:t>
            </w:r>
          </w:p>
        </w:tc>
        <w:tc>
          <w:tcPr>
            <w:tcW w:w="9320" w:type="dxa"/>
          </w:tcPr>
          <w:p w:rsidR="008B609A" w:rsidRPr="008B609A" w:rsidRDefault="008B609A" w:rsidP="008C228B">
            <w:pPr>
              <w:pStyle w:val="a6"/>
              <w:spacing w:after="240"/>
              <w:ind w:left="0"/>
              <w:jc w:val="both"/>
              <w:rPr>
                <w:sz w:val="24"/>
                <w:szCs w:val="24"/>
              </w:rPr>
            </w:pPr>
            <w:r w:rsidRPr="008B609A">
              <w:rPr>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8B609A" w:rsidRPr="006B65D1" w:rsidTr="006B65D1">
        <w:tc>
          <w:tcPr>
            <w:tcW w:w="457" w:type="dxa"/>
          </w:tcPr>
          <w:p w:rsidR="008B609A" w:rsidRPr="006B65D1" w:rsidRDefault="008B609A" w:rsidP="006B65D1">
            <w:pPr>
              <w:pStyle w:val="a6"/>
              <w:spacing w:after="240"/>
              <w:ind w:left="0"/>
              <w:jc w:val="both"/>
              <w:rPr>
                <w:sz w:val="24"/>
                <w:szCs w:val="24"/>
              </w:rPr>
            </w:pPr>
            <w:r w:rsidRPr="006B65D1">
              <w:rPr>
                <w:sz w:val="24"/>
                <w:szCs w:val="24"/>
              </w:rPr>
              <w:t>-</w:t>
            </w:r>
          </w:p>
        </w:tc>
        <w:tc>
          <w:tcPr>
            <w:tcW w:w="9320" w:type="dxa"/>
          </w:tcPr>
          <w:p w:rsidR="008B609A" w:rsidRPr="008B609A" w:rsidRDefault="008B609A" w:rsidP="006B65D1">
            <w:pPr>
              <w:pStyle w:val="a6"/>
              <w:spacing w:after="240"/>
              <w:ind w:left="0"/>
              <w:jc w:val="both"/>
              <w:rPr>
                <w:sz w:val="24"/>
                <w:szCs w:val="24"/>
              </w:rPr>
            </w:pPr>
            <w:r w:rsidRPr="008B609A">
              <w:rPr>
                <w:sz w:val="24"/>
                <w:szCs w:val="24"/>
              </w:rPr>
              <w:t xml:space="preserve">договор задатка, заключенный между </w:t>
            </w:r>
            <w:r w:rsidR="00D9782F">
              <w:rPr>
                <w:sz w:val="26"/>
                <w:szCs w:val="26"/>
              </w:rPr>
              <w:t>организатором торгов</w:t>
            </w:r>
            <w:r w:rsidRPr="008B609A">
              <w:rPr>
                <w:sz w:val="24"/>
                <w:szCs w:val="24"/>
              </w:rPr>
              <w:t xml:space="preserve"> и Претендентом (приложение к Порядку № 3);</w:t>
            </w:r>
          </w:p>
        </w:tc>
      </w:tr>
      <w:tr w:rsidR="008B609A" w:rsidRPr="006B65D1" w:rsidTr="006B65D1">
        <w:tc>
          <w:tcPr>
            <w:tcW w:w="457" w:type="dxa"/>
          </w:tcPr>
          <w:p w:rsidR="008B609A" w:rsidRPr="006B65D1" w:rsidRDefault="008B609A" w:rsidP="006B65D1">
            <w:pPr>
              <w:pStyle w:val="a6"/>
              <w:spacing w:after="240"/>
              <w:ind w:left="0"/>
              <w:jc w:val="both"/>
              <w:rPr>
                <w:sz w:val="24"/>
                <w:szCs w:val="24"/>
              </w:rPr>
            </w:pPr>
            <w:r w:rsidRPr="006B65D1">
              <w:rPr>
                <w:sz w:val="24"/>
                <w:szCs w:val="24"/>
              </w:rPr>
              <w:t>-</w:t>
            </w:r>
          </w:p>
        </w:tc>
        <w:tc>
          <w:tcPr>
            <w:tcW w:w="9320" w:type="dxa"/>
          </w:tcPr>
          <w:p w:rsidR="008B609A" w:rsidRPr="008B609A" w:rsidRDefault="008B609A" w:rsidP="006B65D1">
            <w:pPr>
              <w:pStyle w:val="a6"/>
              <w:spacing w:after="240"/>
              <w:ind w:left="0"/>
              <w:jc w:val="both"/>
              <w:rPr>
                <w:sz w:val="24"/>
                <w:szCs w:val="24"/>
              </w:rPr>
            </w:pPr>
            <w:r w:rsidRPr="008B609A">
              <w:rPr>
                <w:sz w:val="24"/>
                <w:szCs w:val="24"/>
              </w:rPr>
              <w:t>документы, подтверждающие внесение задатка</w:t>
            </w:r>
          </w:p>
        </w:tc>
      </w:tr>
      <w:tr w:rsidR="008B609A" w:rsidRPr="006B65D1" w:rsidTr="006B65D1">
        <w:tc>
          <w:tcPr>
            <w:tcW w:w="457" w:type="dxa"/>
          </w:tcPr>
          <w:p w:rsidR="008B609A" w:rsidRPr="006B65D1" w:rsidRDefault="008B609A" w:rsidP="006B65D1">
            <w:pPr>
              <w:pStyle w:val="a6"/>
              <w:spacing w:after="240"/>
              <w:ind w:left="0"/>
              <w:jc w:val="both"/>
              <w:rPr>
                <w:sz w:val="24"/>
                <w:szCs w:val="24"/>
              </w:rPr>
            </w:pPr>
            <w:r w:rsidRPr="006B65D1">
              <w:rPr>
                <w:sz w:val="24"/>
                <w:szCs w:val="24"/>
              </w:rPr>
              <w:t>-</w:t>
            </w:r>
          </w:p>
        </w:tc>
        <w:tc>
          <w:tcPr>
            <w:tcW w:w="9320" w:type="dxa"/>
          </w:tcPr>
          <w:p w:rsidR="008B609A" w:rsidRPr="006B65D1" w:rsidRDefault="008B609A" w:rsidP="006B65D1">
            <w:pPr>
              <w:pStyle w:val="a6"/>
              <w:spacing w:after="240"/>
              <w:ind w:left="0"/>
              <w:jc w:val="both"/>
              <w:rPr>
                <w:sz w:val="24"/>
                <w:szCs w:val="24"/>
              </w:rPr>
            </w:pPr>
            <w:r w:rsidRPr="006B65D1">
              <w:rPr>
                <w:sz w:val="24"/>
                <w:szCs w:val="24"/>
              </w:rPr>
              <w:t>опись представленных документов</w:t>
            </w:r>
            <w:r>
              <w:rPr>
                <w:sz w:val="24"/>
                <w:szCs w:val="24"/>
              </w:rPr>
              <w:t xml:space="preserve"> (приложение к Порядку № 4</w:t>
            </w:r>
            <w:r w:rsidRPr="006B65D1">
              <w:rPr>
                <w:sz w:val="24"/>
                <w:szCs w:val="24"/>
              </w:rPr>
              <w:t>)</w:t>
            </w:r>
            <w:r>
              <w:rPr>
                <w:sz w:val="24"/>
                <w:szCs w:val="24"/>
              </w:rPr>
              <w:t>;</w:t>
            </w:r>
          </w:p>
        </w:tc>
      </w:tr>
    </w:tbl>
    <w:p w:rsidR="008B609A" w:rsidRDefault="008B609A" w:rsidP="00B7075E">
      <w:pPr>
        <w:pStyle w:val="a6"/>
        <w:ind w:left="360"/>
        <w:jc w:val="both"/>
      </w:pPr>
    </w:p>
    <w:p w:rsidR="00277730" w:rsidRDefault="005B412D" w:rsidP="00B7075E">
      <w:pPr>
        <w:pStyle w:val="a6"/>
        <w:ind w:left="360"/>
        <w:jc w:val="both"/>
        <w:rPr>
          <w:sz w:val="26"/>
          <w:szCs w:val="26"/>
        </w:rPr>
      </w:pPr>
      <w:hyperlink w:anchor="sub_74" w:history="1">
        <w:r w:rsidR="00B7075E" w:rsidRPr="00B7075E">
          <w:rPr>
            <w:rStyle w:val="a8"/>
            <w:b w:val="0"/>
            <w:color w:val="auto"/>
            <w:sz w:val="26"/>
            <w:szCs w:val="26"/>
          </w:rPr>
          <w:t>Заявк</w:t>
        </w:r>
      </w:hyperlink>
      <w:r w:rsidR="00B7075E" w:rsidRPr="00B7075E">
        <w:rPr>
          <w:sz w:val="26"/>
          <w:szCs w:val="26"/>
        </w:rPr>
        <w:t>а на уча</w:t>
      </w:r>
      <w:r w:rsidR="008B609A">
        <w:rPr>
          <w:sz w:val="26"/>
          <w:szCs w:val="26"/>
        </w:rPr>
        <w:t xml:space="preserve">стие в торгах, договор задатка </w:t>
      </w:r>
      <w:r w:rsidR="00277730" w:rsidRPr="00B7075E">
        <w:rPr>
          <w:sz w:val="26"/>
          <w:szCs w:val="26"/>
        </w:rPr>
        <w:t>и опись представленн</w:t>
      </w:r>
      <w:r w:rsidR="003A4588">
        <w:rPr>
          <w:sz w:val="26"/>
          <w:szCs w:val="26"/>
        </w:rPr>
        <w:t>ых документов составляются в 2-</w:t>
      </w:r>
      <w:r w:rsidR="00277730" w:rsidRPr="00B7075E">
        <w:rPr>
          <w:sz w:val="26"/>
          <w:szCs w:val="26"/>
        </w:rPr>
        <w:t>х экземпляр</w:t>
      </w:r>
      <w:r w:rsidR="00B7075E" w:rsidRPr="00B7075E">
        <w:rPr>
          <w:sz w:val="26"/>
          <w:szCs w:val="26"/>
        </w:rPr>
        <w:t>ах, один из которых остается у П</w:t>
      </w:r>
      <w:r w:rsidR="00277730" w:rsidRPr="00B7075E">
        <w:rPr>
          <w:sz w:val="26"/>
          <w:szCs w:val="26"/>
        </w:rPr>
        <w:t xml:space="preserve">ретендента, а другой – </w:t>
      </w:r>
      <w:r w:rsidR="00B7075E" w:rsidRPr="00B7075E">
        <w:rPr>
          <w:sz w:val="26"/>
          <w:szCs w:val="26"/>
        </w:rPr>
        <w:t>в</w:t>
      </w:r>
      <w:r w:rsidR="00F71F85">
        <w:rPr>
          <w:sz w:val="26"/>
          <w:szCs w:val="26"/>
        </w:rPr>
        <w:t xml:space="preserve"> </w:t>
      </w:r>
      <w:r w:rsidR="00D9782F">
        <w:rPr>
          <w:sz w:val="26"/>
          <w:szCs w:val="26"/>
        </w:rPr>
        <w:t>организатора торгов</w:t>
      </w:r>
      <w:r w:rsidR="008B609A">
        <w:rPr>
          <w:sz w:val="26"/>
          <w:szCs w:val="26"/>
        </w:rPr>
        <w:t>.</w:t>
      </w:r>
    </w:p>
    <w:p w:rsidR="00B7075E" w:rsidRPr="007C40A3" w:rsidRDefault="00B7075E" w:rsidP="00B7075E">
      <w:pPr>
        <w:pStyle w:val="a6"/>
        <w:ind w:left="360"/>
        <w:jc w:val="both"/>
        <w:rPr>
          <w:sz w:val="26"/>
          <w:szCs w:val="26"/>
        </w:rPr>
      </w:pPr>
    </w:p>
    <w:p w:rsidR="007C40A3" w:rsidRPr="007C40A3" w:rsidRDefault="00D9782F" w:rsidP="007C40A3">
      <w:pPr>
        <w:pStyle w:val="a6"/>
        <w:numPr>
          <w:ilvl w:val="1"/>
          <w:numId w:val="47"/>
        </w:numPr>
        <w:jc w:val="both"/>
        <w:rPr>
          <w:sz w:val="26"/>
          <w:szCs w:val="26"/>
        </w:rPr>
      </w:pPr>
      <w:r>
        <w:rPr>
          <w:sz w:val="26"/>
          <w:szCs w:val="26"/>
        </w:rPr>
        <w:lastRenderedPageBreak/>
        <w:t>Организатор торгов</w:t>
      </w:r>
      <w:r w:rsidR="007C40A3" w:rsidRPr="007C40A3">
        <w:rPr>
          <w:sz w:val="26"/>
          <w:szCs w:val="26"/>
        </w:rPr>
        <w:t xml:space="preserve">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rsidR="007C40A3" w:rsidRPr="007C40A3" w:rsidRDefault="007C40A3" w:rsidP="007C40A3">
      <w:pPr>
        <w:pStyle w:val="a6"/>
        <w:jc w:val="both"/>
        <w:rPr>
          <w:sz w:val="26"/>
          <w:szCs w:val="26"/>
        </w:rPr>
      </w:pPr>
    </w:p>
    <w:p w:rsidR="00277730" w:rsidRDefault="00B7075E" w:rsidP="007C40A3">
      <w:pPr>
        <w:pStyle w:val="a6"/>
        <w:numPr>
          <w:ilvl w:val="1"/>
          <w:numId w:val="47"/>
        </w:numPr>
        <w:jc w:val="both"/>
        <w:rPr>
          <w:sz w:val="26"/>
          <w:szCs w:val="26"/>
        </w:rPr>
      </w:pPr>
      <w:r w:rsidRPr="00B7075E">
        <w:rPr>
          <w:sz w:val="26"/>
          <w:szCs w:val="26"/>
        </w:rPr>
        <w:t>Один П</w:t>
      </w:r>
      <w:r w:rsidR="00277730" w:rsidRPr="00B7075E">
        <w:rPr>
          <w:sz w:val="26"/>
          <w:szCs w:val="26"/>
        </w:rPr>
        <w:t>ретендент имеет право подать только одну заявку на участие в торгах.</w:t>
      </w:r>
    </w:p>
    <w:p w:rsidR="00B7075E" w:rsidRPr="00B7075E" w:rsidRDefault="00B7075E" w:rsidP="00B7075E">
      <w:pPr>
        <w:pStyle w:val="a6"/>
        <w:ind w:left="360"/>
        <w:jc w:val="both"/>
        <w:rPr>
          <w:sz w:val="26"/>
          <w:szCs w:val="26"/>
        </w:rPr>
      </w:pPr>
    </w:p>
    <w:p w:rsidR="00277730" w:rsidRDefault="00277730" w:rsidP="007C40A3">
      <w:pPr>
        <w:pStyle w:val="a6"/>
        <w:numPr>
          <w:ilvl w:val="1"/>
          <w:numId w:val="47"/>
        </w:numPr>
        <w:jc w:val="both"/>
        <w:rPr>
          <w:sz w:val="26"/>
          <w:szCs w:val="26"/>
        </w:rPr>
      </w:pPr>
      <w:r w:rsidRPr="00B7075E">
        <w:rPr>
          <w:sz w:val="26"/>
          <w:szCs w:val="26"/>
        </w:rPr>
        <w:t>Заявка</w:t>
      </w:r>
      <w:r w:rsidR="00B7075E" w:rsidRPr="00B7075E">
        <w:rPr>
          <w:sz w:val="26"/>
          <w:szCs w:val="26"/>
        </w:rPr>
        <w:t>,</w:t>
      </w:r>
      <w:r w:rsidRPr="00B7075E">
        <w:rPr>
          <w:sz w:val="26"/>
          <w:szCs w:val="26"/>
        </w:rPr>
        <w:t xml:space="preserve"> с прилагаемыми к ней документами</w:t>
      </w:r>
      <w:r w:rsidR="00B7075E" w:rsidRPr="00B7075E">
        <w:rPr>
          <w:sz w:val="26"/>
          <w:szCs w:val="26"/>
        </w:rPr>
        <w:t>,</w:t>
      </w:r>
      <w:r w:rsidRPr="00B7075E">
        <w:rPr>
          <w:sz w:val="26"/>
          <w:szCs w:val="26"/>
        </w:rPr>
        <w:t xml:space="preserve"> регистрируется </w:t>
      </w:r>
      <w:r w:rsidR="00DC3CCF">
        <w:rPr>
          <w:sz w:val="26"/>
          <w:szCs w:val="26"/>
        </w:rPr>
        <w:t>организатором торгов</w:t>
      </w:r>
      <w:r w:rsidRPr="00B7075E">
        <w:rPr>
          <w:sz w:val="26"/>
          <w:szCs w:val="26"/>
        </w:rPr>
        <w:t xml:space="preserve"> в журнале</w:t>
      </w:r>
      <w:r w:rsidR="00F71F85">
        <w:rPr>
          <w:sz w:val="26"/>
          <w:szCs w:val="26"/>
        </w:rPr>
        <w:t xml:space="preserve"> </w:t>
      </w:r>
      <w:r w:rsidR="00B06A9B" w:rsidRPr="00831339">
        <w:rPr>
          <w:color w:val="000000"/>
          <w:sz w:val="26"/>
          <w:szCs w:val="26"/>
        </w:rPr>
        <w:t>приема заявок</w:t>
      </w:r>
      <w:r w:rsidRPr="00B7075E">
        <w:rPr>
          <w:sz w:val="26"/>
          <w:szCs w:val="26"/>
        </w:rPr>
        <w:t xml:space="preserve">, с присвоением каждой заявке номера, даты и времени подачи документов. На каждом экземпляре </w:t>
      </w:r>
      <w:r w:rsidR="00B7075E" w:rsidRPr="00B7075E">
        <w:rPr>
          <w:sz w:val="26"/>
          <w:szCs w:val="26"/>
        </w:rPr>
        <w:t xml:space="preserve">описи, представленных </w:t>
      </w:r>
      <w:r w:rsidRPr="00B7075E">
        <w:rPr>
          <w:sz w:val="26"/>
          <w:szCs w:val="26"/>
        </w:rPr>
        <w:t>документов</w:t>
      </w:r>
      <w:r w:rsidR="00B7075E" w:rsidRPr="00B7075E">
        <w:rPr>
          <w:sz w:val="26"/>
          <w:szCs w:val="26"/>
        </w:rPr>
        <w:t>,</w:t>
      </w:r>
      <w:r w:rsidR="00F71F85">
        <w:rPr>
          <w:sz w:val="26"/>
          <w:szCs w:val="26"/>
        </w:rPr>
        <w:t xml:space="preserve"> </w:t>
      </w:r>
      <w:r w:rsidR="00DC3CCF">
        <w:rPr>
          <w:sz w:val="26"/>
          <w:szCs w:val="26"/>
        </w:rPr>
        <w:t>организатором торгов</w:t>
      </w:r>
      <w:r w:rsidRPr="00B7075E">
        <w:rPr>
          <w:sz w:val="26"/>
          <w:szCs w:val="26"/>
        </w:rPr>
        <w:t xml:space="preserve"> делается отметка о принятии заявки с указанием номера, даты и времени подачи документов.</w:t>
      </w:r>
    </w:p>
    <w:p w:rsidR="00B7075E" w:rsidRPr="007C40A3" w:rsidRDefault="00B7075E" w:rsidP="00B7075E">
      <w:pPr>
        <w:pStyle w:val="a6"/>
        <w:rPr>
          <w:sz w:val="26"/>
          <w:szCs w:val="26"/>
        </w:rPr>
      </w:pPr>
    </w:p>
    <w:p w:rsidR="00B7075E" w:rsidRPr="00B7075E" w:rsidRDefault="007C40A3" w:rsidP="007C40A3">
      <w:pPr>
        <w:pStyle w:val="a6"/>
        <w:numPr>
          <w:ilvl w:val="1"/>
          <w:numId w:val="47"/>
        </w:numPr>
        <w:jc w:val="both"/>
        <w:rPr>
          <w:sz w:val="26"/>
          <w:szCs w:val="26"/>
        </w:rPr>
      </w:pPr>
      <w:r w:rsidRPr="007C40A3">
        <w:rPr>
          <w:sz w:val="26"/>
          <w:szCs w:val="26"/>
        </w:rPr>
        <w:t xml:space="preserve">Заявка на участие в аукционе, поступившая по истечении срока приема заявок, возвращается заявителю в день ее поступления </w:t>
      </w:r>
      <w:r w:rsidR="00B7075E" w:rsidRPr="007C40A3">
        <w:rPr>
          <w:sz w:val="26"/>
          <w:szCs w:val="26"/>
        </w:rPr>
        <w:t>Претенденту или его уполномоченному представителю под расписку</w:t>
      </w:r>
      <w:r w:rsidR="00B7075E" w:rsidRPr="00B7075E">
        <w:rPr>
          <w:sz w:val="26"/>
          <w:szCs w:val="26"/>
        </w:rPr>
        <w:t>, о чем на описи делается отметка об отказе в принятии документов.</w:t>
      </w:r>
    </w:p>
    <w:p w:rsidR="00B7075E" w:rsidRPr="00B7075E" w:rsidRDefault="00B7075E" w:rsidP="00B7075E">
      <w:pPr>
        <w:pStyle w:val="a6"/>
        <w:rPr>
          <w:sz w:val="26"/>
          <w:szCs w:val="26"/>
        </w:rPr>
      </w:pPr>
    </w:p>
    <w:p w:rsidR="00B7075E" w:rsidRPr="00756FAE" w:rsidRDefault="00B7075E" w:rsidP="007C40A3">
      <w:pPr>
        <w:pStyle w:val="a6"/>
        <w:numPr>
          <w:ilvl w:val="1"/>
          <w:numId w:val="47"/>
        </w:numPr>
        <w:jc w:val="both"/>
        <w:rPr>
          <w:sz w:val="26"/>
          <w:szCs w:val="26"/>
        </w:rPr>
      </w:pPr>
      <w:r w:rsidRPr="00756FAE">
        <w:rPr>
          <w:sz w:val="26"/>
          <w:szCs w:val="26"/>
        </w:rPr>
        <w:t xml:space="preserve">Претендент имеет право отозвать </w:t>
      </w:r>
      <w:hyperlink w:anchor="sub_74" w:history="1">
        <w:r w:rsidRPr="00756FAE">
          <w:rPr>
            <w:rStyle w:val="a8"/>
            <w:b w:val="0"/>
            <w:color w:val="auto"/>
            <w:sz w:val="26"/>
            <w:szCs w:val="26"/>
          </w:rPr>
          <w:t>заявку</w:t>
        </w:r>
      </w:hyperlink>
      <w:r w:rsidR="007C40A3">
        <w:rPr>
          <w:sz w:val="26"/>
          <w:szCs w:val="26"/>
        </w:rPr>
        <w:t xml:space="preserve">, принятую </w:t>
      </w:r>
      <w:r w:rsidR="00DC3CCF">
        <w:rPr>
          <w:sz w:val="26"/>
          <w:szCs w:val="26"/>
        </w:rPr>
        <w:t>организатором торгов</w:t>
      </w:r>
      <w:r w:rsidRPr="00756FAE">
        <w:rPr>
          <w:sz w:val="26"/>
          <w:szCs w:val="26"/>
        </w:rPr>
        <w:t xml:space="preserve">, до окончания срока приема заявок, уведомив об этом </w:t>
      </w:r>
      <w:r w:rsidR="00DC3CCF">
        <w:rPr>
          <w:sz w:val="26"/>
          <w:szCs w:val="26"/>
        </w:rPr>
        <w:t>организатора торгов</w:t>
      </w:r>
      <w:r w:rsidR="00756FAE" w:rsidRPr="00756FAE">
        <w:rPr>
          <w:sz w:val="26"/>
          <w:szCs w:val="26"/>
        </w:rPr>
        <w:t xml:space="preserve"> </w:t>
      </w:r>
      <w:r w:rsidRPr="00756FAE">
        <w:rPr>
          <w:sz w:val="26"/>
          <w:szCs w:val="26"/>
        </w:rPr>
        <w:t>в пись</w:t>
      </w:r>
      <w:r w:rsidR="007C40A3">
        <w:rPr>
          <w:sz w:val="26"/>
          <w:szCs w:val="26"/>
        </w:rPr>
        <w:t xml:space="preserve">менной форме. </w:t>
      </w:r>
      <w:r w:rsidR="00DC3CCF">
        <w:rPr>
          <w:sz w:val="26"/>
          <w:szCs w:val="26"/>
        </w:rPr>
        <w:t>Организатор торгов</w:t>
      </w:r>
      <w:r w:rsidRPr="00756FAE">
        <w:rPr>
          <w:sz w:val="26"/>
          <w:szCs w:val="26"/>
        </w:rPr>
        <w:t xml:space="preserve"> обязан возвратить внесенный задаток Претенденту в течение 3</w:t>
      </w:r>
      <w:r w:rsidR="003A4588" w:rsidRPr="00756FAE">
        <w:rPr>
          <w:sz w:val="26"/>
          <w:szCs w:val="26"/>
        </w:rPr>
        <w:t>-х</w:t>
      </w:r>
      <w:r w:rsidRPr="00756FAE">
        <w:rPr>
          <w:sz w:val="26"/>
          <w:szCs w:val="26"/>
        </w:rPr>
        <w:t xml:space="preserve"> банковских дней</w:t>
      </w:r>
      <w:r w:rsidR="003A4588" w:rsidRPr="00756FAE">
        <w:rPr>
          <w:sz w:val="26"/>
          <w:szCs w:val="26"/>
        </w:rPr>
        <w:t>,</w:t>
      </w:r>
      <w:r w:rsidRPr="00756FAE">
        <w:rPr>
          <w:sz w:val="26"/>
          <w:szCs w:val="26"/>
        </w:rPr>
        <w:t xml:space="preserve"> со дня регистрации отзыва заявки. В случае отзыва заявки Претендентом, позднее даты окончания приема заявок, задаток возвращается в порядке, установленном федеральным законодательством</w:t>
      </w:r>
      <w:r w:rsidR="00B90880" w:rsidRPr="00756FAE">
        <w:rPr>
          <w:sz w:val="26"/>
          <w:szCs w:val="26"/>
        </w:rPr>
        <w:t>,</w:t>
      </w:r>
      <w:r w:rsidRPr="00756FAE">
        <w:rPr>
          <w:sz w:val="26"/>
          <w:szCs w:val="26"/>
        </w:rPr>
        <w:t xml:space="preserve"> для участника торгов</w:t>
      </w:r>
      <w:r w:rsidR="00B90880" w:rsidRPr="00756FAE">
        <w:rPr>
          <w:sz w:val="26"/>
          <w:szCs w:val="26"/>
        </w:rPr>
        <w:t>.</w:t>
      </w:r>
    </w:p>
    <w:p w:rsidR="00B90880" w:rsidRPr="00B90880" w:rsidRDefault="00B90880" w:rsidP="00B90880">
      <w:pPr>
        <w:pStyle w:val="a6"/>
        <w:rPr>
          <w:sz w:val="26"/>
          <w:szCs w:val="26"/>
        </w:rPr>
      </w:pPr>
    </w:p>
    <w:p w:rsidR="00B06A9B" w:rsidRPr="00B06A9B" w:rsidRDefault="00B06A9B" w:rsidP="007C40A3">
      <w:pPr>
        <w:pStyle w:val="a6"/>
        <w:numPr>
          <w:ilvl w:val="1"/>
          <w:numId w:val="47"/>
        </w:numPr>
        <w:jc w:val="both"/>
        <w:rPr>
          <w:sz w:val="26"/>
          <w:szCs w:val="26"/>
        </w:rPr>
      </w:pPr>
      <w:r w:rsidRPr="00831339">
        <w:rPr>
          <w:color w:val="000000"/>
          <w:sz w:val="26"/>
          <w:szCs w:val="26"/>
        </w:rPr>
        <w:t>Прием заявок прекращается не ранее чем за пять дней до д</w:t>
      </w:r>
      <w:r w:rsidR="00EB154C">
        <w:rPr>
          <w:color w:val="000000"/>
          <w:sz w:val="26"/>
          <w:szCs w:val="26"/>
        </w:rPr>
        <w:t>ня проведения торгов</w:t>
      </w:r>
      <w:r w:rsidRPr="00831339">
        <w:rPr>
          <w:color w:val="000000"/>
          <w:sz w:val="26"/>
          <w:szCs w:val="26"/>
        </w:rPr>
        <w:t>.</w:t>
      </w:r>
    </w:p>
    <w:p w:rsidR="00B06A9B" w:rsidRPr="007C40A3" w:rsidRDefault="00B06A9B" w:rsidP="00B06A9B">
      <w:pPr>
        <w:pStyle w:val="a6"/>
        <w:rPr>
          <w:sz w:val="26"/>
          <w:szCs w:val="26"/>
        </w:rPr>
      </w:pPr>
    </w:p>
    <w:p w:rsidR="007C40A3" w:rsidRDefault="00031DBB" w:rsidP="007C40A3">
      <w:pPr>
        <w:pStyle w:val="a6"/>
        <w:numPr>
          <w:ilvl w:val="1"/>
          <w:numId w:val="47"/>
        </w:numPr>
        <w:jc w:val="both"/>
        <w:rPr>
          <w:sz w:val="26"/>
          <w:szCs w:val="26"/>
        </w:rPr>
      </w:pPr>
      <w:r w:rsidRPr="00306F2D">
        <w:rPr>
          <w:sz w:val="26"/>
          <w:szCs w:val="26"/>
        </w:rPr>
        <w:t>Претендент</w:t>
      </w:r>
      <w:r w:rsidR="007C40A3" w:rsidRPr="007C40A3">
        <w:rPr>
          <w:sz w:val="26"/>
          <w:szCs w:val="26"/>
        </w:rPr>
        <w:t xml:space="preserve"> не допускается к участию в аукционе в следующих случаях:</w:t>
      </w:r>
    </w:p>
    <w:p w:rsidR="007C40A3" w:rsidRPr="007C40A3" w:rsidRDefault="007C40A3" w:rsidP="007C40A3">
      <w:pPr>
        <w:pStyle w:val="a6"/>
        <w:rPr>
          <w:sz w:val="26"/>
          <w:szCs w:val="26"/>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8895"/>
      </w:tblGrid>
      <w:tr w:rsidR="007C40A3" w:rsidTr="007C40A3">
        <w:tc>
          <w:tcPr>
            <w:tcW w:w="522" w:type="dxa"/>
          </w:tcPr>
          <w:p w:rsidR="007C40A3" w:rsidRPr="007C40A3" w:rsidRDefault="007C40A3" w:rsidP="007C40A3">
            <w:pPr>
              <w:pStyle w:val="a6"/>
              <w:ind w:left="0"/>
              <w:rPr>
                <w:sz w:val="24"/>
                <w:szCs w:val="24"/>
              </w:rPr>
            </w:pPr>
            <w:r w:rsidRPr="007C40A3">
              <w:rPr>
                <w:sz w:val="24"/>
                <w:szCs w:val="24"/>
              </w:rPr>
              <w:t>-</w:t>
            </w:r>
          </w:p>
        </w:tc>
        <w:tc>
          <w:tcPr>
            <w:tcW w:w="8895" w:type="dxa"/>
          </w:tcPr>
          <w:p w:rsidR="007C40A3" w:rsidRDefault="007C40A3" w:rsidP="007C40A3">
            <w:pPr>
              <w:pStyle w:val="a6"/>
              <w:ind w:left="0"/>
              <w:rPr>
                <w:sz w:val="24"/>
                <w:szCs w:val="24"/>
              </w:rPr>
            </w:pPr>
            <w:r w:rsidRPr="007C40A3">
              <w:rPr>
                <w:sz w:val="24"/>
                <w:szCs w:val="24"/>
              </w:rPr>
              <w:t>непредставление необходимых для участия в аукционе документов или представление недостоверных сведений;</w:t>
            </w:r>
          </w:p>
          <w:p w:rsidR="000417A5" w:rsidRPr="007C40A3" w:rsidRDefault="000417A5" w:rsidP="007C40A3">
            <w:pPr>
              <w:pStyle w:val="a6"/>
              <w:ind w:left="0"/>
              <w:rPr>
                <w:sz w:val="24"/>
                <w:szCs w:val="24"/>
              </w:rPr>
            </w:pPr>
          </w:p>
        </w:tc>
      </w:tr>
      <w:tr w:rsidR="007C40A3" w:rsidTr="007C40A3">
        <w:tc>
          <w:tcPr>
            <w:tcW w:w="522" w:type="dxa"/>
          </w:tcPr>
          <w:p w:rsidR="007C40A3" w:rsidRPr="007C40A3" w:rsidRDefault="007C40A3" w:rsidP="007C40A3">
            <w:pPr>
              <w:pStyle w:val="a6"/>
              <w:ind w:left="0"/>
              <w:rPr>
                <w:sz w:val="24"/>
                <w:szCs w:val="24"/>
              </w:rPr>
            </w:pPr>
            <w:r w:rsidRPr="007C40A3">
              <w:rPr>
                <w:sz w:val="24"/>
                <w:szCs w:val="24"/>
              </w:rPr>
              <w:t>-</w:t>
            </w:r>
          </w:p>
        </w:tc>
        <w:tc>
          <w:tcPr>
            <w:tcW w:w="8895" w:type="dxa"/>
          </w:tcPr>
          <w:p w:rsidR="007C40A3" w:rsidRDefault="007C40A3" w:rsidP="007C40A3">
            <w:pPr>
              <w:pStyle w:val="a6"/>
              <w:ind w:left="0"/>
              <w:rPr>
                <w:sz w:val="24"/>
                <w:szCs w:val="24"/>
              </w:rPr>
            </w:pPr>
            <w:r w:rsidRPr="007C40A3">
              <w:rPr>
                <w:sz w:val="24"/>
                <w:szCs w:val="24"/>
              </w:rPr>
              <w:t>не поступление задатка на дату рассмотрения заявок на участие в аукционе;</w:t>
            </w:r>
          </w:p>
          <w:p w:rsidR="000417A5" w:rsidRPr="007C40A3" w:rsidRDefault="000417A5" w:rsidP="007C40A3">
            <w:pPr>
              <w:pStyle w:val="a6"/>
              <w:ind w:left="0"/>
              <w:rPr>
                <w:sz w:val="24"/>
                <w:szCs w:val="24"/>
              </w:rPr>
            </w:pPr>
          </w:p>
        </w:tc>
      </w:tr>
      <w:tr w:rsidR="007C40A3" w:rsidTr="007C40A3">
        <w:tc>
          <w:tcPr>
            <w:tcW w:w="522" w:type="dxa"/>
          </w:tcPr>
          <w:p w:rsidR="007C40A3" w:rsidRPr="007C40A3" w:rsidRDefault="007C40A3" w:rsidP="007C40A3">
            <w:pPr>
              <w:pStyle w:val="a6"/>
              <w:ind w:left="0"/>
              <w:rPr>
                <w:sz w:val="24"/>
                <w:szCs w:val="24"/>
              </w:rPr>
            </w:pPr>
            <w:r w:rsidRPr="007C40A3">
              <w:rPr>
                <w:sz w:val="24"/>
                <w:szCs w:val="24"/>
              </w:rPr>
              <w:t>-</w:t>
            </w:r>
          </w:p>
        </w:tc>
        <w:tc>
          <w:tcPr>
            <w:tcW w:w="8895" w:type="dxa"/>
          </w:tcPr>
          <w:p w:rsidR="007C40A3" w:rsidRDefault="007C40A3" w:rsidP="007C40A3">
            <w:pPr>
              <w:pStyle w:val="a6"/>
              <w:ind w:left="0"/>
              <w:rPr>
                <w:sz w:val="24"/>
                <w:szCs w:val="24"/>
              </w:rPr>
            </w:pPr>
            <w:r w:rsidRPr="007C40A3">
              <w:rPr>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17A5" w:rsidRPr="007C40A3" w:rsidRDefault="000417A5" w:rsidP="007C40A3">
            <w:pPr>
              <w:pStyle w:val="a6"/>
              <w:ind w:left="0"/>
              <w:rPr>
                <w:sz w:val="24"/>
                <w:szCs w:val="24"/>
              </w:rPr>
            </w:pPr>
          </w:p>
        </w:tc>
      </w:tr>
      <w:tr w:rsidR="007C40A3" w:rsidTr="007C40A3">
        <w:tc>
          <w:tcPr>
            <w:tcW w:w="522" w:type="dxa"/>
          </w:tcPr>
          <w:p w:rsidR="007C40A3" w:rsidRPr="007C40A3" w:rsidRDefault="007C40A3" w:rsidP="007C40A3">
            <w:pPr>
              <w:pStyle w:val="a6"/>
              <w:ind w:left="0"/>
              <w:rPr>
                <w:sz w:val="24"/>
                <w:szCs w:val="24"/>
              </w:rPr>
            </w:pPr>
            <w:r w:rsidRPr="007C40A3">
              <w:rPr>
                <w:sz w:val="24"/>
                <w:szCs w:val="24"/>
              </w:rPr>
              <w:t>-</w:t>
            </w:r>
          </w:p>
        </w:tc>
        <w:tc>
          <w:tcPr>
            <w:tcW w:w="8895" w:type="dxa"/>
          </w:tcPr>
          <w:p w:rsidR="007C40A3" w:rsidRPr="007C40A3" w:rsidRDefault="007C40A3" w:rsidP="007C40A3">
            <w:pPr>
              <w:pStyle w:val="a6"/>
              <w:ind w:left="0"/>
              <w:rPr>
                <w:sz w:val="24"/>
                <w:szCs w:val="24"/>
              </w:rPr>
            </w:pPr>
            <w:r w:rsidRPr="007C40A3">
              <w:rPr>
                <w:sz w:val="24"/>
                <w:szCs w:val="24"/>
              </w:rPr>
              <w:t xml:space="preserve">наличие </w:t>
            </w:r>
            <w:r w:rsidRPr="00031DBB">
              <w:rPr>
                <w:sz w:val="24"/>
                <w:szCs w:val="24"/>
              </w:rPr>
              <w:t xml:space="preserve">сведений о </w:t>
            </w:r>
            <w:r w:rsidR="00031DBB" w:rsidRPr="00031DBB">
              <w:rPr>
                <w:sz w:val="24"/>
                <w:szCs w:val="24"/>
              </w:rPr>
              <w:t>Претенденте</w:t>
            </w:r>
            <w:r w:rsidRPr="00031DBB">
              <w:rPr>
                <w:sz w:val="24"/>
                <w:szCs w:val="24"/>
              </w:rPr>
              <w:t>, об учредителях (участниках), о членах коллегиальных исполнительных</w:t>
            </w:r>
            <w:r w:rsidRPr="007C40A3">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tc>
      </w:tr>
    </w:tbl>
    <w:p w:rsidR="007C40A3" w:rsidRPr="007C40A3" w:rsidRDefault="007C40A3" w:rsidP="007C40A3">
      <w:pPr>
        <w:pStyle w:val="a6"/>
        <w:rPr>
          <w:sz w:val="26"/>
          <w:szCs w:val="26"/>
        </w:rPr>
      </w:pPr>
    </w:p>
    <w:p w:rsidR="00B90880" w:rsidRPr="00B90880" w:rsidRDefault="00B90880" w:rsidP="007C40A3">
      <w:pPr>
        <w:pStyle w:val="a6"/>
        <w:numPr>
          <w:ilvl w:val="1"/>
          <w:numId w:val="47"/>
        </w:numPr>
        <w:jc w:val="both"/>
        <w:rPr>
          <w:sz w:val="26"/>
          <w:szCs w:val="26"/>
        </w:rPr>
      </w:pPr>
      <w:r w:rsidRPr="00B90880">
        <w:rPr>
          <w:sz w:val="26"/>
          <w:szCs w:val="26"/>
        </w:rPr>
        <w:lastRenderedPageBreak/>
        <w:t xml:space="preserve">В день определения участников торгов, установленный в извещении о проведении торгов, </w:t>
      </w:r>
      <w:r w:rsidR="00E15217">
        <w:rPr>
          <w:sz w:val="26"/>
          <w:szCs w:val="26"/>
        </w:rPr>
        <w:t xml:space="preserve">Комиссия </w:t>
      </w:r>
      <w:r w:rsidRPr="00B90880">
        <w:rPr>
          <w:sz w:val="26"/>
          <w:szCs w:val="26"/>
        </w:rPr>
        <w:t>рассматривает заявки и документы Претендентов, устанавливает факт поступления от Претендентов задатков</w:t>
      </w:r>
      <w:r w:rsidR="003A4588">
        <w:rPr>
          <w:sz w:val="26"/>
          <w:szCs w:val="26"/>
        </w:rPr>
        <w:t>.</w:t>
      </w:r>
    </w:p>
    <w:p w:rsidR="00B90880" w:rsidRPr="00B90880" w:rsidRDefault="00B90880" w:rsidP="00B90880">
      <w:pPr>
        <w:pStyle w:val="a6"/>
        <w:rPr>
          <w:sz w:val="26"/>
          <w:szCs w:val="26"/>
        </w:rPr>
      </w:pPr>
    </w:p>
    <w:p w:rsidR="00B90880" w:rsidRPr="00B90880" w:rsidRDefault="00B90880" w:rsidP="007C40A3">
      <w:pPr>
        <w:pStyle w:val="a6"/>
        <w:numPr>
          <w:ilvl w:val="1"/>
          <w:numId w:val="47"/>
        </w:numPr>
        <w:jc w:val="both"/>
        <w:rPr>
          <w:sz w:val="26"/>
          <w:szCs w:val="26"/>
        </w:rPr>
      </w:pPr>
      <w:r w:rsidRPr="00B90880">
        <w:rPr>
          <w:sz w:val="26"/>
          <w:szCs w:val="26"/>
        </w:rPr>
        <w:t xml:space="preserve">По результатам рассмотрения </w:t>
      </w:r>
      <w:r w:rsidR="00EB154C">
        <w:rPr>
          <w:sz w:val="26"/>
          <w:szCs w:val="26"/>
        </w:rPr>
        <w:t>заявки с приложенными к ней</w:t>
      </w:r>
      <w:r w:rsidR="006E15CB">
        <w:rPr>
          <w:sz w:val="26"/>
          <w:szCs w:val="26"/>
        </w:rPr>
        <w:t xml:space="preserve"> </w:t>
      </w:r>
      <w:r w:rsidR="00EB154C">
        <w:rPr>
          <w:sz w:val="26"/>
          <w:szCs w:val="26"/>
        </w:rPr>
        <w:t>документами</w:t>
      </w:r>
      <w:r w:rsidRPr="00B90880">
        <w:rPr>
          <w:sz w:val="26"/>
          <w:szCs w:val="26"/>
        </w:rPr>
        <w:t xml:space="preserve">, </w:t>
      </w:r>
      <w:r w:rsidR="00E15217">
        <w:rPr>
          <w:sz w:val="26"/>
          <w:szCs w:val="26"/>
        </w:rPr>
        <w:t>Комиссия</w:t>
      </w:r>
      <w:r w:rsidR="00240604" w:rsidRPr="00240604">
        <w:rPr>
          <w:sz w:val="26"/>
          <w:szCs w:val="26"/>
        </w:rPr>
        <w:t>,</w:t>
      </w:r>
      <w:r w:rsidRPr="00240604">
        <w:rPr>
          <w:sz w:val="26"/>
          <w:szCs w:val="26"/>
        </w:rPr>
        <w:t xml:space="preserve"> принимает решение о признании Претендентов участниками торгов или об отказе в допуске Претендентов к участию в</w:t>
      </w:r>
      <w:r w:rsidRPr="00B90880">
        <w:rPr>
          <w:sz w:val="26"/>
          <w:szCs w:val="26"/>
        </w:rPr>
        <w:t xml:space="preserve"> торгах с указанием оснований для отказа, которое оформляется протоколом рассмотрения заявок на участие в торгах (приложение к </w:t>
      </w:r>
      <w:r w:rsidR="004A1389">
        <w:rPr>
          <w:sz w:val="24"/>
        </w:rPr>
        <w:t>Порядку</w:t>
      </w:r>
      <w:r w:rsidR="00306F2D">
        <w:rPr>
          <w:sz w:val="26"/>
          <w:szCs w:val="26"/>
        </w:rPr>
        <w:t xml:space="preserve"> № 5</w:t>
      </w:r>
      <w:r w:rsidRPr="00B90880">
        <w:rPr>
          <w:sz w:val="26"/>
          <w:szCs w:val="26"/>
        </w:rPr>
        <w:t>).</w:t>
      </w:r>
    </w:p>
    <w:p w:rsidR="00B90880" w:rsidRPr="00B90880" w:rsidRDefault="00B90880" w:rsidP="00B90880">
      <w:pPr>
        <w:pStyle w:val="a6"/>
        <w:rPr>
          <w:sz w:val="26"/>
          <w:szCs w:val="26"/>
        </w:rPr>
      </w:pPr>
    </w:p>
    <w:p w:rsidR="00B90880" w:rsidRDefault="00B90880" w:rsidP="007C40A3">
      <w:pPr>
        <w:pStyle w:val="a6"/>
        <w:numPr>
          <w:ilvl w:val="1"/>
          <w:numId w:val="47"/>
        </w:numPr>
        <w:jc w:val="both"/>
        <w:rPr>
          <w:sz w:val="26"/>
          <w:szCs w:val="26"/>
        </w:rPr>
      </w:pPr>
      <w:r w:rsidRPr="00B90880">
        <w:rPr>
          <w:sz w:val="26"/>
          <w:szCs w:val="26"/>
        </w:rPr>
        <w:t>Протокол должен содержать</w:t>
      </w:r>
      <w:r>
        <w:rPr>
          <w:sz w:val="26"/>
          <w:szCs w:val="26"/>
        </w:rPr>
        <w:t>:</w:t>
      </w:r>
    </w:p>
    <w:p w:rsidR="00B90880" w:rsidRPr="00B90880" w:rsidRDefault="00B90880" w:rsidP="00B90880">
      <w:pPr>
        <w:pStyle w:val="a6"/>
        <w:rPr>
          <w:sz w:val="26"/>
          <w:szCs w:val="26"/>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9462"/>
      </w:tblGrid>
      <w:tr w:rsidR="00B90880" w:rsidRPr="00031DBB" w:rsidTr="00BC0134">
        <w:tc>
          <w:tcPr>
            <w:tcW w:w="425" w:type="dxa"/>
          </w:tcPr>
          <w:p w:rsidR="00B90880" w:rsidRPr="00031DBB" w:rsidRDefault="00BC0134" w:rsidP="00BC0134">
            <w:pPr>
              <w:spacing w:after="240"/>
              <w:jc w:val="both"/>
              <w:rPr>
                <w:sz w:val="24"/>
                <w:szCs w:val="24"/>
              </w:rPr>
            </w:pPr>
            <w:r w:rsidRPr="00031DBB">
              <w:rPr>
                <w:sz w:val="24"/>
                <w:szCs w:val="24"/>
              </w:rPr>
              <w:t>-</w:t>
            </w:r>
          </w:p>
        </w:tc>
        <w:tc>
          <w:tcPr>
            <w:tcW w:w="9462" w:type="dxa"/>
          </w:tcPr>
          <w:p w:rsidR="00B90880" w:rsidRPr="00031DBB" w:rsidRDefault="00031DBB" w:rsidP="00031DBB">
            <w:pPr>
              <w:spacing w:after="240"/>
              <w:jc w:val="both"/>
              <w:rPr>
                <w:sz w:val="24"/>
                <w:szCs w:val="24"/>
              </w:rPr>
            </w:pPr>
            <w:r w:rsidRPr="00031DBB">
              <w:rPr>
                <w:sz w:val="24"/>
                <w:szCs w:val="24"/>
              </w:rPr>
              <w:t>сведения о Претендентах</w:t>
            </w:r>
            <w:r w:rsidR="00306F2D" w:rsidRPr="00031DBB">
              <w:rPr>
                <w:sz w:val="24"/>
                <w:szCs w:val="24"/>
              </w:rPr>
              <w:t>, допущенных к участию в аукционе и признанных участниками аукциона</w:t>
            </w:r>
          </w:p>
        </w:tc>
      </w:tr>
      <w:tr w:rsidR="00B90880" w:rsidRPr="00031DBB" w:rsidTr="00BC0134">
        <w:tc>
          <w:tcPr>
            <w:tcW w:w="425" w:type="dxa"/>
          </w:tcPr>
          <w:p w:rsidR="00B90880" w:rsidRPr="00031DBB" w:rsidRDefault="00BC0134" w:rsidP="00BC0134">
            <w:pPr>
              <w:spacing w:after="240"/>
              <w:jc w:val="both"/>
              <w:rPr>
                <w:sz w:val="24"/>
                <w:szCs w:val="24"/>
              </w:rPr>
            </w:pPr>
            <w:r w:rsidRPr="00031DBB">
              <w:rPr>
                <w:sz w:val="24"/>
                <w:szCs w:val="24"/>
              </w:rPr>
              <w:t>-</w:t>
            </w:r>
          </w:p>
        </w:tc>
        <w:tc>
          <w:tcPr>
            <w:tcW w:w="9462" w:type="dxa"/>
          </w:tcPr>
          <w:p w:rsidR="00B90880" w:rsidRPr="00031DBB" w:rsidRDefault="00306F2D" w:rsidP="00BC0134">
            <w:pPr>
              <w:spacing w:after="240"/>
              <w:jc w:val="both"/>
              <w:rPr>
                <w:sz w:val="24"/>
                <w:szCs w:val="24"/>
              </w:rPr>
            </w:pPr>
            <w:r w:rsidRPr="00031DBB">
              <w:rPr>
                <w:sz w:val="24"/>
                <w:szCs w:val="24"/>
              </w:rPr>
              <w:t>сведения о датах подачи заявок</w:t>
            </w:r>
          </w:p>
        </w:tc>
      </w:tr>
      <w:tr w:rsidR="00B90880" w:rsidRPr="00031DBB" w:rsidTr="00BC0134">
        <w:tc>
          <w:tcPr>
            <w:tcW w:w="425" w:type="dxa"/>
          </w:tcPr>
          <w:p w:rsidR="00B90880" w:rsidRPr="00031DBB" w:rsidRDefault="00BC0134" w:rsidP="00BC0134">
            <w:pPr>
              <w:spacing w:after="240"/>
              <w:jc w:val="both"/>
              <w:rPr>
                <w:sz w:val="24"/>
                <w:szCs w:val="24"/>
              </w:rPr>
            </w:pPr>
            <w:r w:rsidRPr="00031DBB">
              <w:rPr>
                <w:sz w:val="24"/>
                <w:szCs w:val="24"/>
              </w:rPr>
              <w:t>-</w:t>
            </w:r>
          </w:p>
        </w:tc>
        <w:tc>
          <w:tcPr>
            <w:tcW w:w="9462" w:type="dxa"/>
          </w:tcPr>
          <w:p w:rsidR="00B90880" w:rsidRPr="00031DBB" w:rsidRDefault="00306F2D" w:rsidP="00BC0134">
            <w:pPr>
              <w:spacing w:after="240"/>
              <w:jc w:val="both"/>
              <w:rPr>
                <w:sz w:val="24"/>
                <w:szCs w:val="24"/>
              </w:rPr>
            </w:pPr>
            <w:r w:rsidRPr="00031DBB">
              <w:rPr>
                <w:sz w:val="24"/>
                <w:szCs w:val="24"/>
              </w:rPr>
              <w:t>сведения о внесенных задатках</w:t>
            </w:r>
          </w:p>
        </w:tc>
      </w:tr>
      <w:tr w:rsidR="00BC0134" w:rsidRPr="00031DBB" w:rsidTr="00BC0134">
        <w:tc>
          <w:tcPr>
            <w:tcW w:w="425" w:type="dxa"/>
          </w:tcPr>
          <w:p w:rsidR="00BC0134" w:rsidRPr="00031DBB" w:rsidRDefault="00BC0134" w:rsidP="00BC0134">
            <w:pPr>
              <w:spacing w:after="240"/>
              <w:jc w:val="both"/>
              <w:rPr>
                <w:sz w:val="24"/>
                <w:szCs w:val="24"/>
              </w:rPr>
            </w:pPr>
            <w:r w:rsidRPr="00031DBB">
              <w:rPr>
                <w:sz w:val="24"/>
                <w:szCs w:val="24"/>
              </w:rPr>
              <w:t>-</w:t>
            </w:r>
          </w:p>
        </w:tc>
        <w:tc>
          <w:tcPr>
            <w:tcW w:w="9462" w:type="dxa"/>
          </w:tcPr>
          <w:p w:rsidR="00BC0134" w:rsidRPr="00031DBB" w:rsidRDefault="00306F2D" w:rsidP="00BC0134">
            <w:pPr>
              <w:spacing w:after="240"/>
              <w:jc w:val="both"/>
              <w:rPr>
                <w:sz w:val="24"/>
                <w:szCs w:val="24"/>
              </w:rPr>
            </w:pPr>
            <w:r w:rsidRPr="00031DBB">
              <w:rPr>
                <w:sz w:val="24"/>
                <w:szCs w:val="24"/>
              </w:rPr>
              <w:t xml:space="preserve">сведения о </w:t>
            </w:r>
            <w:r w:rsidR="00031DBB" w:rsidRPr="00031DBB">
              <w:rPr>
                <w:sz w:val="24"/>
                <w:szCs w:val="24"/>
              </w:rPr>
              <w:t>Претендентах</w:t>
            </w:r>
            <w:r w:rsidRPr="00031DBB">
              <w:rPr>
                <w:sz w:val="24"/>
                <w:szCs w:val="24"/>
              </w:rPr>
              <w:t>, не допущенных к участию в аукционе, с указанием причин отказа в допуске к участию в нем</w:t>
            </w:r>
          </w:p>
        </w:tc>
      </w:tr>
    </w:tbl>
    <w:p w:rsidR="003A4588" w:rsidRPr="00306F2D" w:rsidRDefault="00BC0134" w:rsidP="00306F2D">
      <w:pPr>
        <w:pStyle w:val="a6"/>
        <w:numPr>
          <w:ilvl w:val="1"/>
          <w:numId w:val="47"/>
        </w:numPr>
        <w:jc w:val="both"/>
        <w:rPr>
          <w:sz w:val="26"/>
          <w:szCs w:val="26"/>
        </w:rPr>
      </w:pPr>
      <w:r w:rsidRPr="00306F2D">
        <w:rPr>
          <w:sz w:val="26"/>
          <w:szCs w:val="26"/>
        </w:rPr>
        <w:t>Претендент</w:t>
      </w:r>
      <w:r w:rsidR="00306F2D" w:rsidRPr="00306F2D">
        <w:rPr>
          <w:sz w:val="26"/>
          <w:szCs w:val="26"/>
        </w:rPr>
        <w:t>,</w:t>
      </w:r>
      <w:r w:rsidRPr="00306F2D">
        <w:rPr>
          <w:sz w:val="26"/>
          <w:szCs w:val="26"/>
        </w:rPr>
        <w:t xml:space="preserve"> </w:t>
      </w:r>
      <w:r w:rsidR="00306F2D" w:rsidRPr="00306F2D">
        <w:rPr>
          <w:sz w:val="26"/>
          <w:szCs w:val="26"/>
        </w:rPr>
        <w:t xml:space="preserve">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w:t>
      </w:r>
      <w:r w:rsidR="00DC3CCF">
        <w:rPr>
          <w:sz w:val="26"/>
          <w:szCs w:val="26"/>
        </w:rPr>
        <w:t>организатором торгов</w:t>
      </w:r>
      <w:r w:rsidR="00DC3CCF" w:rsidRPr="00306F2D">
        <w:rPr>
          <w:sz w:val="26"/>
          <w:szCs w:val="26"/>
        </w:rPr>
        <w:t xml:space="preserve"> </w:t>
      </w:r>
      <w:r w:rsidR="00306F2D" w:rsidRPr="00306F2D">
        <w:rPr>
          <w:sz w:val="26"/>
          <w:szCs w:val="26"/>
        </w:rPr>
        <w:t>" на официальном сайте не позднее, чем на следующий день после дня подписания протокола.</w:t>
      </w:r>
    </w:p>
    <w:p w:rsidR="00306F2D" w:rsidRPr="00031DBB" w:rsidRDefault="00306F2D" w:rsidP="00306F2D">
      <w:pPr>
        <w:pStyle w:val="a6"/>
        <w:ind w:left="360"/>
        <w:jc w:val="both"/>
        <w:rPr>
          <w:sz w:val="26"/>
          <w:szCs w:val="26"/>
        </w:rPr>
      </w:pPr>
    </w:p>
    <w:p w:rsidR="00306F2D" w:rsidRPr="00031DBB" w:rsidRDefault="00306F2D" w:rsidP="00306F2D">
      <w:pPr>
        <w:pStyle w:val="a6"/>
        <w:numPr>
          <w:ilvl w:val="1"/>
          <w:numId w:val="47"/>
        </w:numPr>
        <w:jc w:val="both"/>
        <w:rPr>
          <w:sz w:val="26"/>
          <w:szCs w:val="26"/>
        </w:rPr>
      </w:pPr>
      <w:r w:rsidRPr="00031DBB">
        <w:rPr>
          <w:sz w:val="26"/>
          <w:szCs w:val="26"/>
        </w:rPr>
        <w:t>Претендент</w:t>
      </w:r>
      <w:r w:rsidR="00031DBB" w:rsidRPr="00031DBB">
        <w:rPr>
          <w:sz w:val="26"/>
          <w:szCs w:val="26"/>
        </w:rPr>
        <w:t>ам</w:t>
      </w:r>
      <w:r w:rsidRPr="00031DBB">
        <w:rPr>
          <w:sz w:val="26"/>
          <w:szCs w:val="26"/>
        </w:rPr>
        <w:t xml:space="preserve">, признанным участниками аукциона, и </w:t>
      </w:r>
      <w:r w:rsidR="00031DBB" w:rsidRPr="00031DBB">
        <w:rPr>
          <w:sz w:val="26"/>
          <w:szCs w:val="26"/>
        </w:rPr>
        <w:t>Претендентам</w:t>
      </w:r>
      <w:r w:rsidRPr="00031DBB">
        <w:rPr>
          <w:sz w:val="26"/>
          <w:szCs w:val="26"/>
        </w:rPr>
        <w:t xml:space="preserve">, не допущенным к участию в аукционе, </w:t>
      </w:r>
      <w:r w:rsidR="00DC3CCF">
        <w:rPr>
          <w:sz w:val="26"/>
          <w:szCs w:val="26"/>
        </w:rPr>
        <w:t>организатор торгов</w:t>
      </w:r>
      <w:r w:rsidRPr="00031DBB">
        <w:rPr>
          <w:sz w:val="26"/>
          <w:szCs w:val="26"/>
        </w:rPr>
        <w:t xml:space="preserve"> направляет уведомления о принятых в отношении них решениях не позднее дня, следующего после дня подписания протокола</w:t>
      </w:r>
      <w:r w:rsidR="00031DBB" w:rsidRPr="00031DBB">
        <w:rPr>
          <w:sz w:val="26"/>
          <w:szCs w:val="26"/>
        </w:rPr>
        <w:t xml:space="preserve"> рассмотрения заявок.</w:t>
      </w:r>
    </w:p>
    <w:p w:rsidR="00306F2D" w:rsidRPr="00306F2D" w:rsidRDefault="00306F2D" w:rsidP="00306F2D">
      <w:pPr>
        <w:pStyle w:val="a6"/>
        <w:rPr>
          <w:sz w:val="26"/>
          <w:szCs w:val="26"/>
        </w:rPr>
      </w:pPr>
    </w:p>
    <w:p w:rsidR="00BC0134" w:rsidRDefault="00DC3CCF" w:rsidP="00306F2D">
      <w:pPr>
        <w:pStyle w:val="a6"/>
        <w:numPr>
          <w:ilvl w:val="1"/>
          <w:numId w:val="47"/>
        </w:numPr>
        <w:jc w:val="both"/>
        <w:rPr>
          <w:sz w:val="26"/>
          <w:szCs w:val="26"/>
        </w:rPr>
      </w:pPr>
      <w:bookmarkStart w:id="7" w:name="sub_44"/>
      <w:r>
        <w:rPr>
          <w:sz w:val="26"/>
          <w:szCs w:val="26"/>
        </w:rPr>
        <w:t xml:space="preserve">Организатор торгов </w:t>
      </w:r>
      <w:r w:rsidR="00BC0134" w:rsidRPr="0016464C">
        <w:rPr>
          <w:sz w:val="26"/>
          <w:szCs w:val="26"/>
        </w:rPr>
        <w:t>обязан вернуть</w:t>
      </w:r>
      <w:r w:rsidR="0016464C">
        <w:rPr>
          <w:sz w:val="26"/>
          <w:szCs w:val="26"/>
        </w:rPr>
        <w:t>,</w:t>
      </w:r>
      <w:r w:rsidR="00BC0134" w:rsidRPr="0016464C">
        <w:rPr>
          <w:sz w:val="26"/>
          <w:szCs w:val="26"/>
        </w:rPr>
        <w:t xml:space="preserve"> внесенный задаток</w:t>
      </w:r>
      <w:r w:rsidR="0016464C">
        <w:rPr>
          <w:sz w:val="26"/>
          <w:szCs w:val="26"/>
        </w:rPr>
        <w:t>,</w:t>
      </w:r>
      <w:r w:rsidR="00FD71C0">
        <w:rPr>
          <w:sz w:val="26"/>
          <w:szCs w:val="26"/>
        </w:rPr>
        <w:t xml:space="preserve"> </w:t>
      </w:r>
      <w:r w:rsidR="0016464C">
        <w:rPr>
          <w:sz w:val="26"/>
          <w:szCs w:val="26"/>
        </w:rPr>
        <w:t>П</w:t>
      </w:r>
      <w:r w:rsidR="00BC0134" w:rsidRPr="0016464C">
        <w:rPr>
          <w:sz w:val="26"/>
          <w:szCs w:val="26"/>
        </w:rPr>
        <w:t xml:space="preserve">ретенденту, не допущенному к участию в торгах, в течение </w:t>
      </w:r>
      <w:r w:rsidR="0016464C">
        <w:rPr>
          <w:sz w:val="26"/>
          <w:szCs w:val="26"/>
        </w:rPr>
        <w:t>3-</w:t>
      </w:r>
      <w:r w:rsidR="00BC0134" w:rsidRPr="0016464C">
        <w:rPr>
          <w:sz w:val="26"/>
          <w:szCs w:val="26"/>
        </w:rPr>
        <w:t xml:space="preserve">х банковских дней со дня оформления протокола </w:t>
      </w:r>
      <w:r w:rsidR="00EB154C" w:rsidRPr="00B90880">
        <w:rPr>
          <w:sz w:val="26"/>
          <w:szCs w:val="26"/>
        </w:rPr>
        <w:t>рассмотрения заявок на участие в торгах</w:t>
      </w:r>
      <w:r w:rsidR="00BC0134" w:rsidRPr="0016464C">
        <w:rPr>
          <w:sz w:val="26"/>
          <w:szCs w:val="26"/>
        </w:rPr>
        <w:t>.</w:t>
      </w:r>
    </w:p>
    <w:p w:rsidR="00031DBB" w:rsidRPr="00031DBB" w:rsidRDefault="00031DBB" w:rsidP="00031DBB">
      <w:pPr>
        <w:pStyle w:val="a6"/>
        <w:rPr>
          <w:sz w:val="26"/>
          <w:szCs w:val="26"/>
        </w:rPr>
      </w:pPr>
    </w:p>
    <w:p w:rsidR="00031DBB" w:rsidRPr="00F4526E" w:rsidRDefault="00031DBB" w:rsidP="00306F2D">
      <w:pPr>
        <w:pStyle w:val="a6"/>
        <w:numPr>
          <w:ilvl w:val="1"/>
          <w:numId w:val="47"/>
        </w:numPr>
        <w:jc w:val="both"/>
        <w:rPr>
          <w:sz w:val="26"/>
          <w:szCs w:val="26"/>
        </w:rPr>
      </w:pPr>
      <w:r w:rsidRPr="00F4526E">
        <w:rPr>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аукцион признается несостоявшимся.</w:t>
      </w:r>
    </w:p>
    <w:p w:rsidR="00031DBB" w:rsidRPr="00F4526E" w:rsidRDefault="00031DBB" w:rsidP="00031DBB">
      <w:pPr>
        <w:pStyle w:val="a6"/>
        <w:rPr>
          <w:sz w:val="26"/>
          <w:szCs w:val="26"/>
        </w:rPr>
      </w:pPr>
    </w:p>
    <w:p w:rsidR="00031DBB" w:rsidRPr="00F4526E" w:rsidRDefault="00031DBB" w:rsidP="00306F2D">
      <w:pPr>
        <w:pStyle w:val="a6"/>
        <w:numPr>
          <w:ilvl w:val="1"/>
          <w:numId w:val="47"/>
        </w:numPr>
        <w:jc w:val="both"/>
        <w:rPr>
          <w:sz w:val="26"/>
          <w:szCs w:val="26"/>
        </w:rPr>
      </w:pPr>
      <w:r w:rsidRPr="00F4526E">
        <w:rPr>
          <w:sz w:val="26"/>
          <w:szCs w:val="26"/>
        </w:rPr>
        <w:t xml:space="preserve">В случае, если аукцион признан несостоявшимся и только один Претендент признан участником аукциона, </w:t>
      </w:r>
      <w:r w:rsidR="00DC3CCF">
        <w:rPr>
          <w:sz w:val="26"/>
          <w:szCs w:val="26"/>
        </w:rPr>
        <w:t>организатор торгов</w:t>
      </w:r>
      <w:r w:rsidRPr="00F4526E">
        <w:rPr>
          <w:sz w:val="26"/>
          <w:szCs w:val="26"/>
        </w:rPr>
        <w:t xml:space="preserve"> в течение десяти дней со дня подписания Комиссией протокола </w:t>
      </w:r>
      <w:r w:rsidR="004A4E7B">
        <w:rPr>
          <w:sz w:val="26"/>
          <w:szCs w:val="26"/>
        </w:rPr>
        <w:t>о результатах торгов</w:t>
      </w:r>
      <w:r w:rsidRPr="00F4526E">
        <w:rPr>
          <w:sz w:val="26"/>
          <w:szCs w:val="26"/>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w:t>
      </w:r>
      <w:r w:rsidRPr="00F4526E">
        <w:rPr>
          <w:sz w:val="26"/>
          <w:szCs w:val="26"/>
        </w:rPr>
        <w:lastRenderedPageBreak/>
        <w:t>аренды земельного участка определяется в размере, равном начальной цене предмета аукциона.</w:t>
      </w:r>
    </w:p>
    <w:p w:rsidR="00031DBB" w:rsidRPr="00F4526E" w:rsidRDefault="00031DBB" w:rsidP="00031DBB">
      <w:pPr>
        <w:pStyle w:val="a6"/>
        <w:rPr>
          <w:sz w:val="26"/>
          <w:szCs w:val="26"/>
        </w:rPr>
      </w:pPr>
    </w:p>
    <w:p w:rsidR="00031DBB" w:rsidRPr="00F4526E" w:rsidRDefault="00031DBB" w:rsidP="00306F2D">
      <w:pPr>
        <w:pStyle w:val="a6"/>
        <w:numPr>
          <w:ilvl w:val="1"/>
          <w:numId w:val="47"/>
        </w:numPr>
        <w:jc w:val="both"/>
        <w:rPr>
          <w:sz w:val="26"/>
          <w:szCs w:val="26"/>
        </w:rPr>
      </w:pPr>
      <w:r w:rsidRPr="00F4526E">
        <w:rPr>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Претендент, подавший указанную заявку, соответствуют всем требованиям и указанным в извещении о проведении аукциона условиям аукциона, </w:t>
      </w:r>
      <w:r w:rsidR="00DC3CCF">
        <w:rPr>
          <w:sz w:val="26"/>
          <w:szCs w:val="26"/>
        </w:rPr>
        <w:t>организатор торгов</w:t>
      </w:r>
      <w:r w:rsidRPr="00F4526E">
        <w:rPr>
          <w:sz w:val="26"/>
          <w:szCs w:val="26"/>
        </w:rPr>
        <w:t xml:space="preserve"> в течение десяти дней со дня </w:t>
      </w:r>
      <w:r w:rsidR="004A4E7B">
        <w:rPr>
          <w:sz w:val="26"/>
          <w:szCs w:val="26"/>
        </w:rPr>
        <w:t>подписания Комиссией протокола о результатах торгов</w:t>
      </w:r>
      <w:r w:rsidRPr="00F4526E">
        <w:rPr>
          <w:sz w:val="26"/>
          <w:szCs w:val="26"/>
        </w:rPr>
        <w:t xml:space="preserve"> обязан направить </w:t>
      </w:r>
      <w:r w:rsidR="00F4526E" w:rsidRPr="00F4526E">
        <w:rPr>
          <w:sz w:val="26"/>
          <w:szCs w:val="26"/>
        </w:rPr>
        <w:t>Претенденту</w:t>
      </w:r>
      <w:r w:rsidRPr="00F4526E">
        <w:rPr>
          <w:sz w:val="26"/>
          <w:szCs w:val="26"/>
        </w:rPr>
        <w:t xml:space="preserve">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31DBB" w:rsidRPr="00031DBB" w:rsidRDefault="00031DBB" w:rsidP="00031DBB">
      <w:pPr>
        <w:pStyle w:val="a6"/>
        <w:rPr>
          <w:sz w:val="26"/>
          <w:szCs w:val="26"/>
        </w:rPr>
      </w:pPr>
    </w:p>
    <w:p w:rsidR="00756FAE" w:rsidRDefault="00756FAE" w:rsidP="00756FAE">
      <w:pPr>
        <w:jc w:val="both"/>
        <w:rPr>
          <w:sz w:val="26"/>
          <w:szCs w:val="26"/>
        </w:rPr>
      </w:pPr>
    </w:p>
    <w:p w:rsidR="00756FAE" w:rsidRPr="00756FAE" w:rsidRDefault="00756FAE" w:rsidP="00306F2D">
      <w:pPr>
        <w:pStyle w:val="a6"/>
        <w:numPr>
          <w:ilvl w:val="0"/>
          <w:numId w:val="47"/>
        </w:numPr>
        <w:jc w:val="center"/>
        <w:rPr>
          <w:sz w:val="26"/>
          <w:szCs w:val="26"/>
        </w:rPr>
      </w:pPr>
      <w:r w:rsidRPr="00831339">
        <w:rPr>
          <w:rStyle w:val="a7"/>
          <w:color w:val="000000"/>
          <w:sz w:val="26"/>
          <w:szCs w:val="26"/>
        </w:rPr>
        <w:t>Порядок проведения торгов</w:t>
      </w:r>
    </w:p>
    <w:p w:rsidR="00756FAE" w:rsidRDefault="00756FAE" w:rsidP="00756FAE">
      <w:pPr>
        <w:pStyle w:val="a6"/>
        <w:ind w:left="360"/>
        <w:jc w:val="both"/>
        <w:rPr>
          <w:sz w:val="26"/>
          <w:szCs w:val="26"/>
        </w:rPr>
      </w:pPr>
    </w:p>
    <w:bookmarkEnd w:id="7"/>
    <w:p w:rsidR="00FF1BE0" w:rsidRDefault="00FF1BE0" w:rsidP="00306F2D">
      <w:pPr>
        <w:pStyle w:val="a6"/>
        <w:numPr>
          <w:ilvl w:val="1"/>
          <w:numId w:val="47"/>
        </w:numPr>
        <w:spacing w:after="240"/>
        <w:jc w:val="both"/>
        <w:rPr>
          <w:sz w:val="26"/>
          <w:szCs w:val="26"/>
        </w:rPr>
      </w:pPr>
      <w:r w:rsidRPr="00FF1BE0">
        <w:rPr>
          <w:sz w:val="26"/>
          <w:szCs w:val="26"/>
        </w:rPr>
        <w:t>Торги проводятся в указанном в извещении о проведении торгов месте, в соответствующий день и час.</w:t>
      </w:r>
    </w:p>
    <w:p w:rsidR="00FF1BE0" w:rsidRDefault="00FF1BE0" w:rsidP="00FF1BE0">
      <w:pPr>
        <w:pStyle w:val="a6"/>
        <w:spacing w:after="240"/>
        <w:ind w:left="360"/>
        <w:jc w:val="both"/>
        <w:rPr>
          <w:sz w:val="26"/>
          <w:szCs w:val="26"/>
        </w:rPr>
      </w:pPr>
    </w:p>
    <w:p w:rsidR="00FF1BE0" w:rsidRDefault="00E64046" w:rsidP="00306F2D">
      <w:pPr>
        <w:pStyle w:val="a6"/>
        <w:numPr>
          <w:ilvl w:val="1"/>
          <w:numId w:val="47"/>
        </w:numPr>
        <w:spacing w:after="240"/>
        <w:jc w:val="both"/>
        <w:rPr>
          <w:sz w:val="26"/>
          <w:szCs w:val="26"/>
        </w:rPr>
      </w:pPr>
      <w:r>
        <w:rPr>
          <w:sz w:val="26"/>
          <w:szCs w:val="26"/>
        </w:rPr>
        <w:t>Торги в форме аукциона, открытого</w:t>
      </w:r>
      <w:r w:rsidR="00FF1BE0" w:rsidRPr="00FF1BE0">
        <w:rPr>
          <w:sz w:val="26"/>
          <w:szCs w:val="26"/>
        </w:rPr>
        <w:t xml:space="preserve"> </w:t>
      </w:r>
      <w:r w:rsidR="004A4E7B">
        <w:rPr>
          <w:sz w:val="26"/>
          <w:szCs w:val="26"/>
        </w:rPr>
        <w:t>по составу участников</w:t>
      </w:r>
      <w:r w:rsidR="00FF1BE0" w:rsidRPr="00FF1BE0">
        <w:rPr>
          <w:sz w:val="26"/>
          <w:szCs w:val="26"/>
        </w:rPr>
        <w:t xml:space="preserve"> о цене или</w:t>
      </w:r>
      <w:r>
        <w:rPr>
          <w:sz w:val="26"/>
          <w:szCs w:val="26"/>
        </w:rPr>
        <w:t xml:space="preserve"> размере арендной платы, проводя</w:t>
      </w:r>
      <w:r w:rsidR="00FF1BE0" w:rsidRPr="00FF1BE0">
        <w:rPr>
          <w:sz w:val="26"/>
          <w:szCs w:val="26"/>
        </w:rPr>
        <w:t>тся в следующем порядке:</w:t>
      </w:r>
      <w:bookmarkStart w:id="8" w:name="sub_50"/>
    </w:p>
    <w:p w:rsidR="00FF1BE0" w:rsidRPr="00FF1BE0" w:rsidRDefault="00FF1BE0" w:rsidP="00FF1BE0">
      <w:pPr>
        <w:pStyle w:val="a6"/>
        <w:rPr>
          <w:sz w:val="26"/>
          <w:szCs w:val="26"/>
        </w:rPr>
      </w:pPr>
    </w:p>
    <w:p w:rsidR="00206880" w:rsidRDefault="00206880" w:rsidP="00306F2D">
      <w:pPr>
        <w:pStyle w:val="a6"/>
        <w:numPr>
          <w:ilvl w:val="2"/>
          <w:numId w:val="47"/>
        </w:numPr>
        <w:jc w:val="both"/>
        <w:rPr>
          <w:sz w:val="26"/>
          <w:szCs w:val="26"/>
        </w:rPr>
      </w:pPr>
      <w:r>
        <w:rPr>
          <w:color w:val="000000"/>
          <w:sz w:val="26"/>
          <w:szCs w:val="26"/>
        </w:rPr>
        <w:t>А</w:t>
      </w:r>
      <w:r w:rsidRPr="00831339">
        <w:rPr>
          <w:color w:val="000000"/>
          <w:sz w:val="26"/>
          <w:szCs w:val="26"/>
        </w:rPr>
        <w:t>укцион ведет аукционист</w:t>
      </w:r>
      <w:r w:rsidR="00FD093D">
        <w:rPr>
          <w:color w:val="000000"/>
          <w:sz w:val="26"/>
          <w:szCs w:val="26"/>
        </w:rPr>
        <w:t>, выбираемый Комиссией простым большинством голосов</w:t>
      </w:r>
      <w:r w:rsidR="00FF1BE0" w:rsidRPr="00FF1BE0">
        <w:rPr>
          <w:sz w:val="26"/>
          <w:szCs w:val="26"/>
        </w:rPr>
        <w:t xml:space="preserve">. </w:t>
      </w:r>
    </w:p>
    <w:p w:rsidR="00CF7687" w:rsidRDefault="00CF7687" w:rsidP="00CF7687">
      <w:pPr>
        <w:pStyle w:val="a6"/>
        <w:jc w:val="both"/>
        <w:rPr>
          <w:sz w:val="26"/>
          <w:szCs w:val="26"/>
        </w:rPr>
      </w:pPr>
    </w:p>
    <w:p w:rsidR="00FF1BE0" w:rsidRPr="0092460F" w:rsidRDefault="00206880" w:rsidP="0092460F">
      <w:pPr>
        <w:pStyle w:val="a6"/>
        <w:numPr>
          <w:ilvl w:val="2"/>
          <w:numId w:val="47"/>
        </w:numPr>
        <w:jc w:val="both"/>
        <w:rPr>
          <w:sz w:val="26"/>
          <w:szCs w:val="26"/>
        </w:rPr>
      </w:pPr>
      <w:r>
        <w:rPr>
          <w:color w:val="000000"/>
          <w:sz w:val="26"/>
          <w:szCs w:val="26"/>
        </w:rPr>
        <w:t>А</w:t>
      </w:r>
      <w:r w:rsidRPr="00831339">
        <w:rPr>
          <w:color w:val="000000"/>
          <w:sz w:val="26"/>
          <w:szCs w:val="26"/>
        </w:rPr>
        <w:t xml:space="preserve">укцион начинается с оглашения аукционистом наименования, основных </w:t>
      </w:r>
      <w:r w:rsidRPr="0092460F">
        <w:rPr>
          <w:color w:val="000000"/>
          <w:sz w:val="26"/>
          <w:szCs w:val="26"/>
        </w:rPr>
        <w:t>характеристик и начальной цены земельного участка или начального размера арендной платы, "шага аукциона" и порядка проведения аукциона.</w:t>
      </w:r>
    </w:p>
    <w:p w:rsidR="00FF1BE0" w:rsidRDefault="0092460F" w:rsidP="0092460F">
      <w:pPr>
        <w:pStyle w:val="a6"/>
        <w:ind w:left="390"/>
        <w:jc w:val="both"/>
        <w:rPr>
          <w:sz w:val="26"/>
          <w:szCs w:val="26"/>
        </w:rPr>
      </w:pPr>
      <w:r w:rsidRPr="0092460F">
        <w:rPr>
          <w:sz w:val="26"/>
          <w:szCs w:val="26"/>
        </w:rPr>
        <w:t xml:space="preserve">     Шаг аукциона" устанавливается в пределах трех процентов начальной цены </w:t>
      </w:r>
      <w:r w:rsidR="00FF1BE0" w:rsidRPr="0092460F">
        <w:rPr>
          <w:sz w:val="26"/>
          <w:szCs w:val="26"/>
        </w:rPr>
        <w:t xml:space="preserve"> земельного участка или начального размера арендной платы и не изменяется</w:t>
      </w:r>
      <w:r w:rsidR="00FF1BE0" w:rsidRPr="00FF1BE0">
        <w:rPr>
          <w:sz w:val="26"/>
          <w:szCs w:val="26"/>
        </w:rPr>
        <w:t xml:space="preserve"> в течение всего аукциона.</w:t>
      </w:r>
    </w:p>
    <w:p w:rsidR="00CF7687" w:rsidRDefault="00CF7687" w:rsidP="00FF1BE0">
      <w:pPr>
        <w:pStyle w:val="a6"/>
        <w:jc w:val="both"/>
        <w:rPr>
          <w:sz w:val="26"/>
          <w:szCs w:val="26"/>
        </w:rPr>
      </w:pPr>
    </w:p>
    <w:p w:rsidR="00FF1BE0" w:rsidRDefault="00206880" w:rsidP="00306F2D">
      <w:pPr>
        <w:pStyle w:val="a6"/>
        <w:numPr>
          <w:ilvl w:val="2"/>
          <w:numId w:val="47"/>
        </w:numPr>
        <w:jc w:val="both"/>
        <w:rPr>
          <w:sz w:val="26"/>
          <w:szCs w:val="26"/>
        </w:rPr>
      </w:pPr>
      <w:r>
        <w:rPr>
          <w:color w:val="000000"/>
          <w:sz w:val="26"/>
          <w:szCs w:val="26"/>
        </w:rPr>
        <w:t>У</w:t>
      </w:r>
      <w:r w:rsidRPr="00831339">
        <w:rPr>
          <w:color w:val="000000"/>
          <w:sz w:val="26"/>
          <w:szCs w:val="26"/>
        </w:rPr>
        <w:t>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r w:rsidR="00FF1BE0" w:rsidRPr="00FF1BE0">
        <w:rPr>
          <w:sz w:val="26"/>
          <w:szCs w:val="26"/>
        </w:rPr>
        <w:t>.</w:t>
      </w:r>
    </w:p>
    <w:p w:rsidR="00CF7687" w:rsidRPr="00FF1BE0" w:rsidRDefault="00CF7687" w:rsidP="00CF7687">
      <w:pPr>
        <w:pStyle w:val="a6"/>
        <w:jc w:val="both"/>
        <w:rPr>
          <w:sz w:val="26"/>
          <w:szCs w:val="26"/>
        </w:rPr>
      </w:pPr>
    </w:p>
    <w:p w:rsidR="00FF1BE0" w:rsidRDefault="00206880" w:rsidP="00306F2D">
      <w:pPr>
        <w:pStyle w:val="a6"/>
        <w:numPr>
          <w:ilvl w:val="2"/>
          <w:numId w:val="47"/>
        </w:numPr>
        <w:jc w:val="both"/>
        <w:rPr>
          <w:sz w:val="26"/>
          <w:szCs w:val="26"/>
        </w:rPr>
      </w:pPr>
      <w:r>
        <w:rPr>
          <w:color w:val="000000"/>
          <w:sz w:val="26"/>
          <w:szCs w:val="26"/>
        </w:rPr>
        <w:t>К</w:t>
      </w:r>
      <w:r w:rsidRPr="00831339">
        <w:rPr>
          <w:color w:val="000000"/>
          <w:sz w:val="26"/>
          <w:szCs w:val="26"/>
        </w:rPr>
        <w:t>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r w:rsidR="00FF1BE0" w:rsidRPr="00FF1BE0">
        <w:rPr>
          <w:sz w:val="26"/>
          <w:szCs w:val="26"/>
        </w:rPr>
        <w:t>.</w:t>
      </w:r>
    </w:p>
    <w:p w:rsidR="00CF7687" w:rsidRPr="00CF7687" w:rsidRDefault="00CF7687" w:rsidP="00CF7687">
      <w:pPr>
        <w:pStyle w:val="a6"/>
        <w:rPr>
          <w:sz w:val="26"/>
          <w:szCs w:val="26"/>
        </w:rPr>
      </w:pPr>
    </w:p>
    <w:p w:rsidR="00206880" w:rsidRPr="00206880" w:rsidRDefault="00240604" w:rsidP="00306F2D">
      <w:pPr>
        <w:pStyle w:val="a6"/>
        <w:numPr>
          <w:ilvl w:val="2"/>
          <w:numId w:val="47"/>
        </w:numPr>
        <w:jc w:val="both"/>
        <w:rPr>
          <w:sz w:val="26"/>
          <w:szCs w:val="26"/>
        </w:rPr>
      </w:pPr>
      <w:r>
        <w:rPr>
          <w:color w:val="000000"/>
          <w:sz w:val="26"/>
          <w:szCs w:val="26"/>
        </w:rPr>
        <w:t>П</w:t>
      </w:r>
      <w:r w:rsidR="00206880" w:rsidRPr="00831339">
        <w:rPr>
          <w:color w:val="000000"/>
          <w:sz w:val="26"/>
          <w:szCs w:val="26"/>
        </w:rPr>
        <w:t>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FF1BE0" w:rsidRDefault="00206880" w:rsidP="00206880">
      <w:pPr>
        <w:pStyle w:val="a6"/>
        <w:jc w:val="both"/>
        <w:rPr>
          <w:color w:val="000000"/>
          <w:sz w:val="26"/>
          <w:szCs w:val="26"/>
        </w:rPr>
      </w:pPr>
      <w:r w:rsidRPr="00831339">
        <w:rPr>
          <w:color w:val="000000"/>
          <w:sz w:val="26"/>
          <w:szCs w:val="26"/>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r w:rsidR="00CF7687">
        <w:rPr>
          <w:color w:val="000000"/>
          <w:sz w:val="26"/>
          <w:szCs w:val="26"/>
        </w:rPr>
        <w:t>.</w:t>
      </w:r>
    </w:p>
    <w:p w:rsidR="00CF7687" w:rsidRDefault="00CF7687" w:rsidP="00206880">
      <w:pPr>
        <w:pStyle w:val="a6"/>
        <w:jc w:val="both"/>
        <w:rPr>
          <w:sz w:val="26"/>
          <w:szCs w:val="26"/>
        </w:rPr>
      </w:pPr>
    </w:p>
    <w:p w:rsidR="00FF1BE0" w:rsidRDefault="00240604" w:rsidP="00306F2D">
      <w:pPr>
        <w:pStyle w:val="a6"/>
        <w:numPr>
          <w:ilvl w:val="2"/>
          <w:numId w:val="47"/>
        </w:numPr>
        <w:jc w:val="both"/>
        <w:rPr>
          <w:sz w:val="26"/>
          <w:szCs w:val="26"/>
        </w:rPr>
      </w:pPr>
      <w:r>
        <w:rPr>
          <w:color w:val="000000"/>
          <w:sz w:val="26"/>
          <w:szCs w:val="26"/>
        </w:rPr>
        <w:t>П</w:t>
      </w:r>
      <w:r w:rsidR="00090A75">
        <w:rPr>
          <w:color w:val="000000"/>
          <w:sz w:val="26"/>
          <w:szCs w:val="26"/>
        </w:rPr>
        <w:t>о завершению</w:t>
      </w:r>
      <w:r w:rsidR="00206880" w:rsidRPr="00831339">
        <w:rPr>
          <w:color w:val="000000"/>
          <w:sz w:val="26"/>
          <w:szCs w:val="26"/>
        </w:rPr>
        <w:t xml:space="preserve"> аукциона</w:t>
      </w:r>
      <w:r w:rsidR="002900D6">
        <w:rPr>
          <w:color w:val="000000"/>
          <w:sz w:val="26"/>
          <w:szCs w:val="26"/>
        </w:rPr>
        <w:t>,</w:t>
      </w:r>
      <w:r w:rsidR="00206880" w:rsidRPr="00831339">
        <w:rPr>
          <w:color w:val="000000"/>
          <w:sz w:val="26"/>
          <w:szCs w:val="26"/>
        </w:rPr>
        <w:t xml:space="preserve"> аукционист объявляет о продаже земельного участка или </w:t>
      </w:r>
      <w:r w:rsidR="00090A75">
        <w:rPr>
          <w:color w:val="000000"/>
          <w:sz w:val="26"/>
          <w:szCs w:val="26"/>
        </w:rPr>
        <w:t xml:space="preserve">на </w:t>
      </w:r>
      <w:r w:rsidR="00206880" w:rsidRPr="00831339">
        <w:rPr>
          <w:color w:val="000000"/>
          <w:sz w:val="26"/>
          <w:szCs w:val="26"/>
        </w:rPr>
        <w:t>прав</w:t>
      </w:r>
      <w:r w:rsidR="009B134F">
        <w:rPr>
          <w:color w:val="000000"/>
          <w:sz w:val="26"/>
          <w:szCs w:val="26"/>
        </w:rPr>
        <w:t>о</w:t>
      </w:r>
      <w:r w:rsidR="00206880" w:rsidRPr="00831339">
        <w:rPr>
          <w:color w:val="000000"/>
          <w:sz w:val="26"/>
          <w:szCs w:val="26"/>
        </w:rPr>
        <w:t xml:space="preserve"> </w:t>
      </w:r>
      <w:r w:rsidR="00090A75">
        <w:rPr>
          <w:color w:val="000000"/>
          <w:sz w:val="26"/>
          <w:szCs w:val="26"/>
        </w:rPr>
        <w:t>заключения</w:t>
      </w:r>
      <w:r w:rsidR="00206880" w:rsidRPr="00831339">
        <w:rPr>
          <w:color w:val="000000"/>
          <w:sz w:val="26"/>
          <w:szCs w:val="26"/>
        </w:rPr>
        <w:t xml:space="preserve"> договора его аренды, называет цену проданного земельного участка или размер арендной платы и номер билета победителя аукциона</w:t>
      </w:r>
      <w:r w:rsidR="00FF1BE0" w:rsidRPr="00FF1BE0">
        <w:rPr>
          <w:sz w:val="26"/>
          <w:szCs w:val="26"/>
        </w:rPr>
        <w:t>.</w:t>
      </w:r>
    </w:p>
    <w:p w:rsidR="00CF7687" w:rsidRDefault="00CF7687" w:rsidP="00CF7687">
      <w:pPr>
        <w:pStyle w:val="a6"/>
        <w:jc w:val="both"/>
        <w:rPr>
          <w:sz w:val="26"/>
          <w:szCs w:val="26"/>
        </w:rPr>
      </w:pPr>
    </w:p>
    <w:p w:rsidR="00FF1BE0" w:rsidRDefault="00FF1BE0" w:rsidP="00306F2D">
      <w:pPr>
        <w:pStyle w:val="a6"/>
        <w:numPr>
          <w:ilvl w:val="2"/>
          <w:numId w:val="47"/>
        </w:numPr>
        <w:jc w:val="both"/>
        <w:rPr>
          <w:sz w:val="26"/>
          <w:szCs w:val="26"/>
        </w:rPr>
      </w:pPr>
      <w:r w:rsidRPr="00FF1BE0">
        <w:rPr>
          <w:sz w:val="26"/>
          <w:szCs w:val="26"/>
        </w:rPr>
        <w:t xml:space="preserve">Цена, предложенная победителем </w:t>
      </w:r>
      <w:r w:rsidRPr="002B4D9C">
        <w:rPr>
          <w:sz w:val="26"/>
          <w:szCs w:val="26"/>
        </w:rPr>
        <w:t xml:space="preserve">аукциона, фиксируется в протоколе о результатах </w:t>
      </w:r>
      <w:r w:rsidR="002234FD" w:rsidRPr="002B4D9C">
        <w:rPr>
          <w:sz w:val="26"/>
          <w:szCs w:val="26"/>
        </w:rPr>
        <w:t>торгов</w:t>
      </w:r>
      <w:r w:rsidR="00DE37E5" w:rsidRPr="002B4D9C">
        <w:rPr>
          <w:sz w:val="26"/>
          <w:szCs w:val="26"/>
        </w:rPr>
        <w:t xml:space="preserve"> (приложение к </w:t>
      </w:r>
      <w:r w:rsidR="004A1389" w:rsidRPr="002B4D9C">
        <w:rPr>
          <w:sz w:val="26"/>
          <w:szCs w:val="26"/>
        </w:rPr>
        <w:t>Порядку</w:t>
      </w:r>
      <w:r w:rsidR="00DE37E5" w:rsidRPr="002B4D9C">
        <w:rPr>
          <w:sz w:val="26"/>
          <w:szCs w:val="26"/>
        </w:rPr>
        <w:t xml:space="preserve"> № </w:t>
      </w:r>
      <w:r w:rsidR="00F4526E" w:rsidRPr="002B4D9C">
        <w:rPr>
          <w:sz w:val="26"/>
          <w:szCs w:val="26"/>
        </w:rPr>
        <w:t>6</w:t>
      </w:r>
      <w:r w:rsidR="00DE37E5" w:rsidRPr="002B4D9C">
        <w:rPr>
          <w:sz w:val="26"/>
          <w:szCs w:val="26"/>
        </w:rPr>
        <w:t>).</w:t>
      </w:r>
    </w:p>
    <w:p w:rsidR="00CF7687" w:rsidRPr="00CF7687" w:rsidRDefault="00CF7687" w:rsidP="00CF7687">
      <w:pPr>
        <w:pStyle w:val="a6"/>
        <w:rPr>
          <w:sz w:val="26"/>
          <w:szCs w:val="26"/>
        </w:rPr>
      </w:pPr>
    </w:p>
    <w:p w:rsidR="002B4D9C" w:rsidRPr="002B4D9C" w:rsidRDefault="002B4D9C" w:rsidP="002B4D9C">
      <w:pPr>
        <w:pStyle w:val="a6"/>
        <w:numPr>
          <w:ilvl w:val="2"/>
          <w:numId w:val="47"/>
        </w:numPr>
        <w:jc w:val="both"/>
        <w:rPr>
          <w:b/>
          <w:sz w:val="26"/>
          <w:szCs w:val="26"/>
        </w:rPr>
      </w:pPr>
      <w:r w:rsidRPr="002B4D9C">
        <w:rPr>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4D9C" w:rsidRPr="00090A75" w:rsidRDefault="002B4D9C" w:rsidP="00090A75">
      <w:pPr>
        <w:jc w:val="both"/>
        <w:rPr>
          <w:sz w:val="26"/>
          <w:szCs w:val="26"/>
        </w:rPr>
      </w:pPr>
    </w:p>
    <w:p w:rsidR="00510C63" w:rsidRDefault="00510C63" w:rsidP="00510C63">
      <w:pPr>
        <w:jc w:val="both"/>
        <w:rPr>
          <w:sz w:val="26"/>
          <w:szCs w:val="26"/>
        </w:rPr>
      </w:pPr>
    </w:p>
    <w:p w:rsidR="00510C63" w:rsidRDefault="00510C63" w:rsidP="00306F2D">
      <w:pPr>
        <w:pStyle w:val="a6"/>
        <w:numPr>
          <w:ilvl w:val="0"/>
          <w:numId w:val="47"/>
        </w:numPr>
        <w:jc w:val="center"/>
        <w:rPr>
          <w:b/>
          <w:sz w:val="26"/>
          <w:szCs w:val="26"/>
        </w:rPr>
      </w:pPr>
      <w:r w:rsidRPr="00510C63">
        <w:rPr>
          <w:b/>
          <w:sz w:val="26"/>
          <w:szCs w:val="26"/>
        </w:rPr>
        <w:t>Оформление результатов торгов</w:t>
      </w:r>
    </w:p>
    <w:p w:rsidR="00510C63" w:rsidRDefault="00510C63" w:rsidP="00510C63">
      <w:pPr>
        <w:rPr>
          <w:b/>
          <w:sz w:val="26"/>
          <w:szCs w:val="26"/>
        </w:rPr>
      </w:pPr>
    </w:p>
    <w:p w:rsidR="00510C63" w:rsidRPr="00510C63" w:rsidRDefault="00510C63" w:rsidP="00306F2D">
      <w:pPr>
        <w:pStyle w:val="a6"/>
        <w:numPr>
          <w:ilvl w:val="1"/>
          <w:numId w:val="47"/>
        </w:numPr>
        <w:jc w:val="both"/>
        <w:rPr>
          <w:b/>
          <w:sz w:val="26"/>
          <w:szCs w:val="26"/>
        </w:rPr>
      </w:pPr>
      <w:r w:rsidRPr="00831339">
        <w:rPr>
          <w:color w:val="000000"/>
          <w:sz w:val="26"/>
          <w:szCs w:val="26"/>
        </w:rPr>
        <w:t>Результаты торгов оформляются протоколом</w:t>
      </w:r>
      <w:r w:rsidR="006E15CB">
        <w:rPr>
          <w:color w:val="000000"/>
          <w:sz w:val="26"/>
          <w:szCs w:val="26"/>
        </w:rPr>
        <w:t xml:space="preserve"> </w:t>
      </w:r>
      <w:r w:rsidR="00E64046" w:rsidRPr="00831339">
        <w:rPr>
          <w:color w:val="000000"/>
          <w:sz w:val="26"/>
          <w:szCs w:val="26"/>
        </w:rPr>
        <w:t>о результатах торгов</w:t>
      </w:r>
      <w:r w:rsidRPr="00831339">
        <w:rPr>
          <w:color w:val="000000"/>
          <w:sz w:val="26"/>
          <w:szCs w:val="26"/>
        </w:rPr>
        <w:t xml:space="preserve">, который подписывается </w:t>
      </w:r>
      <w:r w:rsidR="0092460F">
        <w:rPr>
          <w:sz w:val="26"/>
          <w:szCs w:val="26"/>
        </w:rPr>
        <w:t>Комиссией</w:t>
      </w:r>
      <w:r w:rsidR="00240604" w:rsidRPr="00240604">
        <w:rPr>
          <w:sz w:val="26"/>
          <w:szCs w:val="26"/>
        </w:rPr>
        <w:t>,</w:t>
      </w:r>
      <w:r w:rsidR="00FD71C0">
        <w:rPr>
          <w:sz w:val="26"/>
          <w:szCs w:val="26"/>
        </w:rPr>
        <w:t xml:space="preserve"> </w:t>
      </w:r>
      <w:r w:rsidRPr="00240604">
        <w:rPr>
          <w:color w:val="000000"/>
          <w:sz w:val="26"/>
          <w:szCs w:val="26"/>
        </w:rPr>
        <w:t>и победителем</w:t>
      </w:r>
      <w:r w:rsidRPr="00831339">
        <w:rPr>
          <w:color w:val="000000"/>
          <w:sz w:val="26"/>
          <w:szCs w:val="26"/>
        </w:rPr>
        <w:t xml:space="preserve"> торгов в день проведения торгов. Протокол о результатах торгов составляется в двух экземплярах, один из которых передается победителю</w:t>
      </w:r>
      <w:r>
        <w:rPr>
          <w:color w:val="000000"/>
          <w:sz w:val="26"/>
          <w:szCs w:val="26"/>
        </w:rPr>
        <w:t xml:space="preserve">, а второй остается </w:t>
      </w:r>
      <w:r w:rsidR="00DC3CCF">
        <w:rPr>
          <w:sz w:val="26"/>
          <w:szCs w:val="26"/>
        </w:rPr>
        <w:t>у организатора торгов.</w:t>
      </w:r>
    </w:p>
    <w:p w:rsidR="00510C63" w:rsidRDefault="00510C63" w:rsidP="00510C63">
      <w:pPr>
        <w:pStyle w:val="a6"/>
        <w:ind w:left="360"/>
        <w:jc w:val="both"/>
        <w:rPr>
          <w:color w:val="000000"/>
          <w:sz w:val="26"/>
          <w:szCs w:val="26"/>
        </w:rPr>
      </w:pPr>
      <w:r w:rsidRPr="00831339">
        <w:rPr>
          <w:color w:val="000000"/>
          <w:sz w:val="26"/>
          <w:szCs w:val="26"/>
        </w:rPr>
        <w:t> </w:t>
      </w:r>
      <w:r w:rsidRPr="00831339">
        <w:rPr>
          <w:color w:val="000000"/>
          <w:sz w:val="26"/>
          <w:szCs w:val="26"/>
        </w:rPr>
        <w:br/>
        <w:t>В протоколе указываются:</w:t>
      </w:r>
    </w:p>
    <w:p w:rsidR="00510C63" w:rsidRDefault="00510C63" w:rsidP="00510C63">
      <w:pPr>
        <w:pStyle w:val="a6"/>
        <w:ind w:left="360"/>
        <w:jc w:val="both"/>
        <w:rPr>
          <w:color w:val="000000"/>
          <w:sz w:val="26"/>
          <w:szCs w:val="26"/>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
        <w:gridCol w:w="9320"/>
      </w:tblGrid>
      <w:tr w:rsidR="002B4D9C" w:rsidRPr="00D8739D" w:rsidTr="00240604">
        <w:tc>
          <w:tcPr>
            <w:tcW w:w="457" w:type="dxa"/>
          </w:tcPr>
          <w:p w:rsidR="002B4D9C" w:rsidRDefault="002B4D9C" w:rsidP="00510C63">
            <w:pPr>
              <w:pStyle w:val="a6"/>
              <w:ind w:left="0"/>
              <w:jc w:val="both"/>
              <w:rPr>
                <w:color w:val="000000"/>
                <w:sz w:val="24"/>
              </w:rPr>
            </w:pPr>
            <w:r>
              <w:rPr>
                <w:color w:val="000000"/>
                <w:sz w:val="24"/>
              </w:rPr>
              <w:t>-</w:t>
            </w:r>
          </w:p>
        </w:tc>
        <w:tc>
          <w:tcPr>
            <w:tcW w:w="9320" w:type="dxa"/>
          </w:tcPr>
          <w:p w:rsidR="002B4D9C" w:rsidRDefault="002B4D9C" w:rsidP="00510C63">
            <w:pPr>
              <w:pStyle w:val="a6"/>
              <w:ind w:left="0"/>
              <w:jc w:val="both"/>
              <w:rPr>
                <w:sz w:val="24"/>
                <w:szCs w:val="24"/>
              </w:rPr>
            </w:pPr>
            <w:r w:rsidRPr="002B4D9C">
              <w:rPr>
                <w:sz w:val="24"/>
                <w:szCs w:val="24"/>
              </w:rPr>
              <w:t>сведения о месте, дате и времени проведения аукциона;</w:t>
            </w:r>
          </w:p>
          <w:p w:rsidR="000417A5" w:rsidRPr="002B4D9C" w:rsidRDefault="000417A5" w:rsidP="00510C63">
            <w:pPr>
              <w:pStyle w:val="a6"/>
              <w:ind w:left="0"/>
              <w:jc w:val="both"/>
              <w:rPr>
                <w:color w:val="000000"/>
                <w:sz w:val="24"/>
                <w:szCs w:val="24"/>
              </w:rPr>
            </w:pPr>
          </w:p>
        </w:tc>
      </w:tr>
      <w:tr w:rsidR="002B4D9C" w:rsidRPr="00D8739D" w:rsidTr="00240604">
        <w:tc>
          <w:tcPr>
            <w:tcW w:w="457" w:type="dxa"/>
          </w:tcPr>
          <w:p w:rsidR="002B4D9C" w:rsidRDefault="002B4D9C" w:rsidP="00510C63">
            <w:pPr>
              <w:pStyle w:val="a6"/>
              <w:ind w:left="0"/>
              <w:jc w:val="both"/>
              <w:rPr>
                <w:color w:val="000000"/>
                <w:sz w:val="24"/>
              </w:rPr>
            </w:pPr>
            <w:r>
              <w:rPr>
                <w:color w:val="000000"/>
                <w:sz w:val="24"/>
              </w:rPr>
              <w:t>-</w:t>
            </w:r>
          </w:p>
        </w:tc>
        <w:tc>
          <w:tcPr>
            <w:tcW w:w="9320" w:type="dxa"/>
          </w:tcPr>
          <w:p w:rsidR="002B4D9C" w:rsidRDefault="002B4D9C" w:rsidP="00510C63">
            <w:pPr>
              <w:pStyle w:val="a6"/>
              <w:ind w:left="0"/>
              <w:jc w:val="both"/>
              <w:rPr>
                <w:sz w:val="24"/>
                <w:szCs w:val="24"/>
              </w:rPr>
            </w:pPr>
            <w:r w:rsidRPr="002B4D9C">
              <w:rPr>
                <w:sz w:val="24"/>
                <w:szCs w:val="24"/>
              </w:rPr>
              <w:t>предмет аукциона, в том числе сведения о местоположении и площади земельного участка;</w:t>
            </w:r>
          </w:p>
          <w:p w:rsidR="000417A5" w:rsidRPr="002B4D9C" w:rsidRDefault="000417A5" w:rsidP="00510C63">
            <w:pPr>
              <w:pStyle w:val="a6"/>
              <w:ind w:left="0"/>
              <w:jc w:val="both"/>
              <w:rPr>
                <w:color w:val="000000"/>
                <w:sz w:val="24"/>
                <w:szCs w:val="24"/>
              </w:rPr>
            </w:pPr>
          </w:p>
        </w:tc>
      </w:tr>
      <w:tr w:rsidR="00510C63" w:rsidRPr="00D8739D" w:rsidTr="00240604">
        <w:tc>
          <w:tcPr>
            <w:tcW w:w="457" w:type="dxa"/>
          </w:tcPr>
          <w:p w:rsidR="00510C63" w:rsidRPr="00D8739D" w:rsidRDefault="00D8739D" w:rsidP="00510C63">
            <w:pPr>
              <w:pStyle w:val="a6"/>
              <w:ind w:left="0"/>
              <w:jc w:val="both"/>
              <w:rPr>
                <w:color w:val="000000"/>
                <w:sz w:val="24"/>
                <w:szCs w:val="24"/>
              </w:rPr>
            </w:pPr>
            <w:r>
              <w:rPr>
                <w:color w:val="000000"/>
                <w:sz w:val="24"/>
                <w:szCs w:val="24"/>
              </w:rPr>
              <w:t>-</w:t>
            </w:r>
          </w:p>
        </w:tc>
        <w:tc>
          <w:tcPr>
            <w:tcW w:w="9320" w:type="dxa"/>
          </w:tcPr>
          <w:p w:rsidR="00510C63" w:rsidRDefault="002B4D9C" w:rsidP="00510C63">
            <w:pPr>
              <w:pStyle w:val="a6"/>
              <w:ind w:left="0"/>
              <w:jc w:val="both"/>
              <w:rPr>
                <w:sz w:val="24"/>
                <w:szCs w:val="24"/>
              </w:rPr>
            </w:pPr>
            <w:r w:rsidRPr="002B4D9C">
              <w:rPr>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0417A5" w:rsidRPr="002B4D9C" w:rsidRDefault="000417A5" w:rsidP="00510C63">
            <w:pPr>
              <w:pStyle w:val="a6"/>
              <w:ind w:left="0"/>
              <w:jc w:val="both"/>
              <w:rPr>
                <w:color w:val="000000"/>
                <w:sz w:val="24"/>
                <w:szCs w:val="24"/>
              </w:rPr>
            </w:pPr>
          </w:p>
        </w:tc>
      </w:tr>
      <w:tr w:rsidR="002B4D9C" w:rsidRPr="00D8739D" w:rsidTr="00240604">
        <w:tc>
          <w:tcPr>
            <w:tcW w:w="457" w:type="dxa"/>
          </w:tcPr>
          <w:p w:rsidR="002B4D9C" w:rsidRDefault="002B4D9C" w:rsidP="00510C63">
            <w:pPr>
              <w:pStyle w:val="a6"/>
              <w:ind w:left="0"/>
              <w:jc w:val="both"/>
              <w:rPr>
                <w:color w:val="000000"/>
                <w:sz w:val="24"/>
              </w:rPr>
            </w:pPr>
          </w:p>
        </w:tc>
        <w:tc>
          <w:tcPr>
            <w:tcW w:w="9320" w:type="dxa"/>
          </w:tcPr>
          <w:p w:rsidR="002B4D9C" w:rsidRDefault="002B4D9C" w:rsidP="00083D06">
            <w:pPr>
              <w:pStyle w:val="a6"/>
              <w:ind w:left="0"/>
              <w:jc w:val="both"/>
              <w:rPr>
                <w:sz w:val="24"/>
                <w:szCs w:val="24"/>
              </w:rPr>
            </w:pPr>
            <w:r w:rsidRPr="002B4D9C">
              <w:rPr>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417A5" w:rsidRPr="002B4D9C" w:rsidRDefault="000417A5" w:rsidP="00083D06">
            <w:pPr>
              <w:pStyle w:val="a6"/>
              <w:ind w:left="0"/>
              <w:jc w:val="both"/>
              <w:rPr>
                <w:color w:val="000000"/>
                <w:sz w:val="24"/>
                <w:szCs w:val="24"/>
              </w:rPr>
            </w:pPr>
          </w:p>
        </w:tc>
      </w:tr>
      <w:tr w:rsidR="00510C63" w:rsidRPr="00D8739D" w:rsidTr="00240604">
        <w:tc>
          <w:tcPr>
            <w:tcW w:w="457" w:type="dxa"/>
          </w:tcPr>
          <w:p w:rsidR="00510C63" w:rsidRPr="00D8739D" w:rsidRDefault="00D8739D" w:rsidP="00510C63">
            <w:pPr>
              <w:pStyle w:val="a6"/>
              <w:ind w:left="0"/>
              <w:jc w:val="both"/>
              <w:rPr>
                <w:color w:val="000000"/>
                <w:sz w:val="24"/>
                <w:szCs w:val="24"/>
              </w:rPr>
            </w:pPr>
            <w:r>
              <w:rPr>
                <w:color w:val="000000"/>
                <w:sz w:val="24"/>
                <w:szCs w:val="24"/>
              </w:rPr>
              <w:t>-</w:t>
            </w:r>
          </w:p>
        </w:tc>
        <w:tc>
          <w:tcPr>
            <w:tcW w:w="9320" w:type="dxa"/>
          </w:tcPr>
          <w:p w:rsidR="00510C63" w:rsidRDefault="002B4D9C" w:rsidP="00083D06">
            <w:pPr>
              <w:pStyle w:val="a6"/>
              <w:ind w:left="0"/>
              <w:jc w:val="both"/>
              <w:rPr>
                <w:sz w:val="24"/>
                <w:szCs w:val="24"/>
              </w:rPr>
            </w:pPr>
            <w:r w:rsidRPr="002B4D9C">
              <w:rPr>
                <w:sz w:val="24"/>
                <w:szCs w:val="24"/>
              </w:rPr>
              <w:t>сведения о последнем предложени</w:t>
            </w:r>
            <w:r w:rsidR="0092460F">
              <w:rPr>
                <w:sz w:val="24"/>
                <w:szCs w:val="24"/>
              </w:rPr>
              <w:t>и</w:t>
            </w:r>
            <w:r w:rsidRPr="002B4D9C">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w:t>
            </w:r>
            <w:r w:rsidRPr="002B4D9C">
              <w:rPr>
                <w:sz w:val="24"/>
                <w:szCs w:val="24"/>
              </w:rPr>
              <w:lastRenderedPageBreak/>
              <w:t>первого арендного платежа)</w:t>
            </w:r>
          </w:p>
          <w:p w:rsidR="000417A5" w:rsidRPr="002B4D9C" w:rsidRDefault="000417A5" w:rsidP="00083D06">
            <w:pPr>
              <w:pStyle w:val="a6"/>
              <w:ind w:left="0"/>
              <w:jc w:val="both"/>
              <w:rPr>
                <w:color w:val="000000"/>
                <w:sz w:val="24"/>
                <w:szCs w:val="24"/>
              </w:rPr>
            </w:pPr>
          </w:p>
        </w:tc>
      </w:tr>
      <w:tr w:rsidR="00510C63" w:rsidRPr="00D8739D" w:rsidTr="00240604">
        <w:tc>
          <w:tcPr>
            <w:tcW w:w="457" w:type="dxa"/>
          </w:tcPr>
          <w:p w:rsidR="00510C63" w:rsidRPr="00D8739D" w:rsidRDefault="00D8739D" w:rsidP="00510C63">
            <w:pPr>
              <w:pStyle w:val="a6"/>
              <w:ind w:left="0"/>
              <w:jc w:val="both"/>
              <w:rPr>
                <w:color w:val="000000"/>
                <w:sz w:val="24"/>
                <w:szCs w:val="24"/>
              </w:rPr>
            </w:pPr>
            <w:r>
              <w:rPr>
                <w:color w:val="000000"/>
                <w:sz w:val="24"/>
                <w:szCs w:val="24"/>
              </w:rPr>
              <w:lastRenderedPageBreak/>
              <w:t>-</w:t>
            </w:r>
          </w:p>
        </w:tc>
        <w:tc>
          <w:tcPr>
            <w:tcW w:w="9320" w:type="dxa"/>
          </w:tcPr>
          <w:p w:rsidR="00510C63" w:rsidRDefault="00510C63" w:rsidP="00083D06">
            <w:pPr>
              <w:pStyle w:val="a6"/>
              <w:ind w:left="0"/>
              <w:jc w:val="both"/>
              <w:rPr>
                <w:color w:val="000000"/>
                <w:sz w:val="24"/>
                <w:szCs w:val="24"/>
              </w:rPr>
            </w:pPr>
            <w:r w:rsidRPr="002B4D9C">
              <w:rPr>
                <w:color w:val="000000"/>
                <w:sz w:val="24"/>
                <w:szCs w:val="24"/>
              </w:rPr>
              <w:t>сведения об обременениях земельного участка;</w:t>
            </w:r>
          </w:p>
          <w:p w:rsidR="000417A5" w:rsidRPr="002B4D9C" w:rsidRDefault="000417A5" w:rsidP="00083D06">
            <w:pPr>
              <w:pStyle w:val="a6"/>
              <w:ind w:left="0"/>
              <w:jc w:val="both"/>
              <w:rPr>
                <w:color w:val="000000"/>
                <w:sz w:val="24"/>
                <w:szCs w:val="24"/>
              </w:rPr>
            </w:pPr>
          </w:p>
        </w:tc>
      </w:tr>
      <w:tr w:rsidR="000A60B5" w:rsidRPr="00D8739D" w:rsidTr="00240604">
        <w:tc>
          <w:tcPr>
            <w:tcW w:w="457" w:type="dxa"/>
          </w:tcPr>
          <w:p w:rsidR="000A60B5" w:rsidRPr="00D8739D" w:rsidRDefault="00D8739D" w:rsidP="00510C63">
            <w:pPr>
              <w:pStyle w:val="a6"/>
              <w:ind w:left="0"/>
              <w:jc w:val="both"/>
              <w:rPr>
                <w:color w:val="000000"/>
                <w:sz w:val="24"/>
                <w:szCs w:val="24"/>
              </w:rPr>
            </w:pPr>
            <w:r>
              <w:rPr>
                <w:color w:val="000000"/>
                <w:sz w:val="24"/>
                <w:szCs w:val="24"/>
              </w:rPr>
              <w:t>-</w:t>
            </w:r>
          </w:p>
        </w:tc>
        <w:tc>
          <w:tcPr>
            <w:tcW w:w="9320" w:type="dxa"/>
          </w:tcPr>
          <w:p w:rsidR="000A60B5" w:rsidRDefault="000A60B5" w:rsidP="00083D06">
            <w:pPr>
              <w:pStyle w:val="a6"/>
              <w:ind w:left="0"/>
              <w:jc w:val="both"/>
              <w:rPr>
                <w:color w:val="000000"/>
                <w:sz w:val="24"/>
                <w:szCs w:val="24"/>
              </w:rPr>
            </w:pPr>
            <w:r w:rsidRPr="002B4D9C">
              <w:rPr>
                <w:color w:val="000000"/>
                <w:sz w:val="24"/>
                <w:szCs w:val="24"/>
              </w:rPr>
              <w:t>сведения о разрешенном использовании земельного участка;</w:t>
            </w:r>
          </w:p>
          <w:p w:rsidR="000417A5" w:rsidRPr="002B4D9C" w:rsidRDefault="000417A5" w:rsidP="00083D06">
            <w:pPr>
              <w:pStyle w:val="a6"/>
              <w:ind w:left="0"/>
              <w:jc w:val="both"/>
              <w:rPr>
                <w:color w:val="000000"/>
                <w:sz w:val="24"/>
                <w:szCs w:val="24"/>
              </w:rPr>
            </w:pPr>
          </w:p>
        </w:tc>
      </w:tr>
      <w:tr w:rsidR="00510C63" w:rsidRPr="00D8739D" w:rsidTr="00240604">
        <w:tc>
          <w:tcPr>
            <w:tcW w:w="457" w:type="dxa"/>
          </w:tcPr>
          <w:p w:rsidR="00510C63" w:rsidRPr="00D8739D" w:rsidRDefault="00D8739D" w:rsidP="00510C63">
            <w:pPr>
              <w:pStyle w:val="a6"/>
              <w:ind w:left="0"/>
              <w:jc w:val="both"/>
              <w:rPr>
                <w:color w:val="000000"/>
                <w:sz w:val="24"/>
                <w:szCs w:val="24"/>
              </w:rPr>
            </w:pPr>
            <w:r>
              <w:rPr>
                <w:color w:val="000000"/>
                <w:sz w:val="24"/>
                <w:szCs w:val="24"/>
              </w:rPr>
              <w:t>-</w:t>
            </w:r>
          </w:p>
        </w:tc>
        <w:tc>
          <w:tcPr>
            <w:tcW w:w="9320" w:type="dxa"/>
          </w:tcPr>
          <w:p w:rsidR="00510C63" w:rsidRPr="00D8739D" w:rsidRDefault="000A60B5" w:rsidP="000A60B5">
            <w:pPr>
              <w:pStyle w:val="a6"/>
              <w:ind w:left="0"/>
              <w:jc w:val="both"/>
              <w:rPr>
                <w:color w:val="000000"/>
                <w:sz w:val="24"/>
                <w:szCs w:val="24"/>
              </w:rPr>
            </w:pPr>
            <w:r w:rsidRPr="00D8739D">
              <w:rPr>
                <w:sz w:val="24"/>
                <w:szCs w:val="24"/>
              </w:rPr>
              <w:t>сведения о сроке действия договора, если земельный участок передается в аренду;</w:t>
            </w:r>
          </w:p>
        </w:tc>
      </w:tr>
    </w:tbl>
    <w:p w:rsidR="00CF7687" w:rsidRPr="00CF7687" w:rsidRDefault="00CF7687" w:rsidP="00CF7687">
      <w:pPr>
        <w:pStyle w:val="a6"/>
        <w:jc w:val="both"/>
        <w:rPr>
          <w:b/>
          <w:sz w:val="26"/>
          <w:szCs w:val="26"/>
        </w:rPr>
      </w:pPr>
    </w:p>
    <w:p w:rsidR="002B4D9C" w:rsidRPr="002B4D9C" w:rsidRDefault="002B4D9C" w:rsidP="00306F2D">
      <w:pPr>
        <w:pStyle w:val="a6"/>
        <w:numPr>
          <w:ilvl w:val="1"/>
          <w:numId w:val="47"/>
        </w:numPr>
        <w:jc w:val="both"/>
        <w:rPr>
          <w:b/>
          <w:sz w:val="26"/>
          <w:szCs w:val="26"/>
        </w:rPr>
      </w:pPr>
      <w:r w:rsidRPr="002B4D9C">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2B4D9C" w:rsidRPr="002B4D9C" w:rsidRDefault="002B4D9C" w:rsidP="002B4D9C">
      <w:pPr>
        <w:pStyle w:val="a6"/>
        <w:jc w:val="both"/>
        <w:rPr>
          <w:b/>
          <w:sz w:val="26"/>
          <w:szCs w:val="26"/>
        </w:rPr>
      </w:pPr>
    </w:p>
    <w:p w:rsidR="002B4D9C" w:rsidRPr="00CF7687" w:rsidRDefault="002B4D9C" w:rsidP="002B4D9C">
      <w:pPr>
        <w:pStyle w:val="a6"/>
        <w:numPr>
          <w:ilvl w:val="1"/>
          <w:numId w:val="47"/>
        </w:numPr>
        <w:jc w:val="both"/>
        <w:rPr>
          <w:b/>
          <w:sz w:val="26"/>
          <w:szCs w:val="26"/>
        </w:rPr>
      </w:pPr>
      <w:r w:rsidRPr="002B4D9C">
        <w:rPr>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F7687" w:rsidRDefault="00CF7687" w:rsidP="00CF7687">
      <w:pPr>
        <w:pStyle w:val="a6"/>
        <w:rPr>
          <w:b/>
          <w:sz w:val="26"/>
          <w:szCs w:val="26"/>
        </w:rPr>
      </w:pPr>
    </w:p>
    <w:p w:rsidR="002B4D9C" w:rsidRDefault="002B4D9C" w:rsidP="002B4D9C">
      <w:pPr>
        <w:pStyle w:val="a6"/>
        <w:jc w:val="both"/>
        <w:rPr>
          <w:color w:val="000000"/>
          <w:sz w:val="26"/>
          <w:szCs w:val="26"/>
        </w:rPr>
      </w:pPr>
      <w:r w:rsidRPr="00697176">
        <w:rPr>
          <w:sz w:val="26"/>
          <w:szCs w:val="26"/>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ar1250"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697176">
          <w:rPr>
            <w:color w:val="000000" w:themeColor="text1"/>
            <w:sz w:val="26"/>
            <w:szCs w:val="26"/>
          </w:rPr>
          <w:t>пунктом 7 статьи 39.18</w:t>
        </w:r>
      </w:hyperlink>
      <w:r w:rsidRPr="00697176">
        <w:rPr>
          <w:color w:val="000000" w:themeColor="text1"/>
          <w:sz w:val="26"/>
          <w:szCs w:val="26"/>
        </w:rPr>
        <w:t xml:space="preserve"> </w:t>
      </w:r>
      <w:r w:rsidRPr="00697176">
        <w:rPr>
          <w:sz w:val="26"/>
          <w:szCs w:val="26"/>
        </w:rPr>
        <w:t>Земельного Кодекса) признается участник аукциона, предложивший наибольший размер первого арендного платежа.</w:t>
      </w:r>
      <w:r w:rsidRPr="00697176">
        <w:rPr>
          <w:color w:val="000000"/>
          <w:sz w:val="26"/>
          <w:szCs w:val="26"/>
        </w:rPr>
        <w:t xml:space="preserve"> </w:t>
      </w:r>
    </w:p>
    <w:p w:rsidR="00CF7687" w:rsidRPr="00697176" w:rsidRDefault="00CF7687" w:rsidP="002B4D9C">
      <w:pPr>
        <w:pStyle w:val="a6"/>
        <w:jc w:val="both"/>
        <w:rPr>
          <w:color w:val="000000"/>
          <w:sz w:val="26"/>
          <w:szCs w:val="26"/>
        </w:rPr>
      </w:pPr>
    </w:p>
    <w:p w:rsidR="002B4D9C" w:rsidRPr="002B4D9C" w:rsidRDefault="002B4D9C" w:rsidP="002B4D9C">
      <w:pPr>
        <w:pStyle w:val="a6"/>
        <w:numPr>
          <w:ilvl w:val="1"/>
          <w:numId w:val="47"/>
        </w:numPr>
        <w:jc w:val="both"/>
        <w:rPr>
          <w:b/>
          <w:sz w:val="26"/>
          <w:szCs w:val="26"/>
        </w:rPr>
      </w:pPr>
      <w:r w:rsidRPr="00240604">
        <w:rPr>
          <w:sz w:val="26"/>
          <w:szCs w:val="26"/>
        </w:rPr>
        <w:t>Комисси</w:t>
      </w:r>
      <w:r>
        <w:rPr>
          <w:sz w:val="26"/>
          <w:szCs w:val="26"/>
        </w:rPr>
        <w:t>я</w:t>
      </w:r>
      <w:r w:rsidRPr="00240604">
        <w:rPr>
          <w:sz w:val="26"/>
          <w:szCs w:val="26"/>
        </w:rPr>
        <w:t>,</w:t>
      </w:r>
      <w:r>
        <w:rPr>
          <w:sz w:val="26"/>
          <w:szCs w:val="26"/>
        </w:rPr>
        <w:t xml:space="preserve"> </w:t>
      </w:r>
      <w:r w:rsidRPr="00240604">
        <w:rPr>
          <w:color w:val="000000"/>
          <w:sz w:val="26"/>
          <w:szCs w:val="26"/>
        </w:rPr>
        <w:t>объявляет о принятом решении</w:t>
      </w:r>
      <w:r w:rsidRPr="00831339">
        <w:rPr>
          <w:color w:val="000000"/>
          <w:sz w:val="26"/>
          <w:szCs w:val="26"/>
        </w:rPr>
        <w:t xml:space="preserve"> в м</w:t>
      </w:r>
      <w:r>
        <w:rPr>
          <w:color w:val="000000"/>
          <w:sz w:val="26"/>
          <w:szCs w:val="26"/>
        </w:rPr>
        <w:t xml:space="preserve">есте и в день проведения торгов. </w:t>
      </w:r>
      <w:r w:rsidR="00DC3CCF">
        <w:rPr>
          <w:sz w:val="26"/>
          <w:szCs w:val="26"/>
        </w:rPr>
        <w:t>Организатор торгов</w:t>
      </w:r>
      <w:r w:rsidRPr="00831339">
        <w:rPr>
          <w:color w:val="000000"/>
          <w:sz w:val="26"/>
          <w:szCs w:val="26"/>
        </w:rPr>
        <w:t xml:space="preserve"> письменно извещает в 5-дневный срок всех участников торгов о принятом</w:t>
      </w:r>
      <w:r>
        <w:rPr>
          <w:color w:val="000000"/>
          <w:sz w:val="26"/>
          <w:szCs w:val="26"/>
        </w:rPr>
        <w:t xml:space="preserve">, </w:t>
      </w:r>
      <w:r w:rsidRPr="00240604">
        <w:rPr>
          <w:sz w:val="26"/>
          <w:szCs w:val="26"/>
        </w:rPr>
        <w:t>Комисси</w:t>
      </w:r>
      <w:r>
        <w:rPr>
          <w:sz w:val="26"/>
          <w:szCs w:val="26"/>
        </w:rPr>
        <w:t xml:space="preserve">ей, </w:t>
      </w:r>
      <w:r w:rsidRPr="00831339">
        <w:rPr>
          <w:color w:val="000000"/>
          <w:sz w:val="26"/>
          <w:szCs w:val="26"/>
        </w:rPr>
        <w:t>решении.</w:t>
      </w:r>
    </w:p>
    <w:p w:rsidR="002B4D9C" w:rsidRPr="002B4D9C" w:rsidRDefault="002B4D9C" w:rsidP="002B4D9C">
      <w:pPr>
        <w:pStyle w:val="a6"/>
        <w:jc w:val="both"/>
        <w:rPr>
          <w:b/>
          <w:sz w:val="26"/>
          <w:szCs w:val="26"/>
        </w:rPr>
      </w:pPr>
    </w:p>
    <w:p w:rsidR="004A1389" w:rsidRPr="00FD71C0" w:rsidRDefault="007C7024" w:rsidP="002B4D9C">
      <w:pPr>
        <w:pStyle w:val="a6"/>
        <w:numPr>
          <w:ilvl w:val="1"/>
          <w:numId w:val="47"/>
        </w:numPr>
        <w:jc w:val="both"/>
        <w:rPr>
          <w:b/>
          <w:sz w:val="26"/>
          <w:szCs w:val="26"/>
        </w:rPr>
      </w:pPr>
      <w:r w:rsidRPr="004A1389">
        <w:rPr>
          <w:color w:val="000000"/>
          <w:sz w:val="26"/>
          <w:szCs w:val="26"/>
        </w:rPr>
        <w:t>Протокол о результатах торгов является основанием для заключения с победителем торгов договора купли-продажи или аренды земельного участка.</w:t>
      </w:r>
    </w:p>
    <w:p w:rsidR="00FD71C0" w:rsidRPr="002B4D9C" w:rsidRDefault="00FD71C0" w:rsidP="00FD71C0">
      <w:pPr>
        <w:pStyle w:val="a6"/>
        <w:ind w:left="360"/>
        <w:jc w:val="both"/>
        <w:rPr>
          <w:b/>
          <w:sz w:val="26"/>
          <w:szCs w:val="26"/>
        </w:rPr>
      </w:pPr>
    </w:p>
    <w:p w:rsidR="002B4D9C" w:rsidRPr="002B4D9C" w:rsidRDefault="002B4D9C" w:rsidP="00306F2D">
      <w:pPr>
        <w:pStyle w:val="a6"/>
        <w:numPr>
          <w:ilvl w:val="1"/>
          <w:numId w:val="47"/>
        </w:numPr>
        <w:jc w:val="both"/>
        <w:rPr>
          <w:b/>
          <w:sz w:val="26"/>
          <w:szCs w:val="26"/>
        </w:rPr>
      </w:pPr>
      <w:r w:rsidRPr="002B4D9C">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4D9C" w:rsidRPr="004A4C9A" w:rsidRDefault="002B4D9C" w:rsidP="002B4D9C">
      <w:pPr>
        <w:pStyle w:val="a6"/>
        <w:rPr>
          <w:color w:val="000000"/>
          <w:sz w:val="26"/>
          <w:szCs w:val="26"/>
        </w:rPr>
      </w:pPr>
    </w:p>
    <w:p w:rsidR="00CF7687" w:rsidRPr="00CF7687" w:rsidRDefault="00DC3CCF" w:rsidP="00306F2D">
      <w:pPr>
        <w:pStyle w:val="a6"/>
        <w:numPr>
          <w:ilvl w:val="1"/>
          <w:numId w:val="47"/>
        </w:numPr>
        <w:jc w:val="both"/>
        <w:rPr>
          <w:b/>
          <w:sz w:val="26"/>
          <w:szCs w:val="26"/>
        </w:rPr>
      </w:pPr>
      <w:r>
        <w:rPr>
          <w:sz w:val="26"/>
          <w:szCs w:val="26"/>
        </w:rPr>
        <w:t>Организатор торгов</w:t>
      </w:r>
      <w:r w:rsidR="004A4C9A">
        <w:rPr>
          <w:sz w:val="26"/>
          <w:szCs w:val="26"/>
        </w:rPr>
        <w:t xml:space="preserve"> </w:t>
      </w:r>
      <w:r w:rsidR="004A4C9A" w:rsidRPr="004A4C9A">
        <w:rPr>
          <w:sz w:val="26"/>
          <w:szCs w:val="26"/>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CF7687" w:rsidRPr="00CF7687" w:rsidRDefault="00CF7687" w:rsidP="00CF7687">
      <w:pPr>
        <w:pStyle w:val="a6"/>
        <w:rPr>
          <w:sz w:val="26"/>
          <w:szCs w:val="26"/>
        </w:rPr>
      </w:pPr>
    </w:p>
    <w:p w:rsidR="00CF7687" w:rsidRDefault="004A4C9A" w:rsidP="00CF7687">
      <w:pPr>
        <w:pStyle w:val="a6"/>
        <w:jc w:val="both"/>
        <w:rPr>
          <w:sz w:val="26"/>
          <w:szCs w:val="26"/>
        </w:rPr>
      </w:pPr>
      <w:r w:rsidRPr="004A4C9A">
        <w:rPr>
          <w:sz w:val="26"/>
          <w:szCs w:val="26"/>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CF7687" w:rsidRDefault="00CF7687" w:rsidP="00CF7687">
      <w:pPr>
        <w:pStyle w:val="a6"/>
        <w:jc w:val="both"/>
        <w:rPr>
          <w:sz w:val="26"/>
          <w:szCs w:val="26"/>
        </w:rPr>
      </w:pPr>
    </w:p>
    <w:p w:rsidR="004A4C9A" w:rsidRPr="004A4C9A" w:rsidRDefault="004A4C9A" w:rsidP="00CF7687">
      <w:pPr>
        <w:pStyle w:val="a6"/>
        <w:jc w:val="both"/>
        <w:rPr>
          <w:b/>
          <w:sz w:val="26"/>
          <w:szCs w:val="26"/>
        </w:rPr>
      </w:pPr>
      <w:r w:rsidRPr="004A4C9A">
        <w:rPr>
          <w:sz w:val="26"/>
          <w:szCs w:val="26"/>
        </w:rPr>
        <w:lastRenderedPageBreak/>
        <w:t>Не допускается заключение указанных договоров ранее</w:t>
      </w:r>
      <w:r>
        <w:rPr>
          <w:sz w:val="26"/>
          <w:szCs w:val="26"/>
        </w:rPr>
        <w:t>,</w:t>
      </w:r>
      <w:r w:rsidRPr="004A4C9A">
        <w:rPr>
          <w:sz w:val="26"/>
          <w:szCs w:val="26"/>
        </w:rPr>
        <w:t xml:space="preserve"> чем через десять дней со дня размещения информации о результатах аукциона на официальном сайте.</w:t>
      </w:r>
    </w:p>
    <w:p w:rsidR="004A4C9A" w:rsidRPr="0012619D" w:rsidRDefault="004A4C9A" w:rsidP="004A4C9A">
      <w:pPr>
        <w:pStyle w:val="a6"/>
        <w:rPr>
          <w:color w:val="000000"/>
          <w:sz w:val="26"/>
          <w:szCs w:val="26"/>
        </w:rPr>
      </w:pPr>
    </w:p>
    <w:p w:rsidR="004A4C9A" w:rsidRPr="0012619D" w:rsidRDefault="004A4C9A" w:rsidP="00306F2D">
      <w:pPr>
        <w:pStyle w:val="a6"/>
        <w:numPr>
          <w:ilvl w:val="1"/>
          <w:numId w:val="47"/>
        </w:numPr>
        <w:jc w:val="both"/>
        <w:rPr>
          <w:b/>
          <w:sz w:val="26"/>
          <w:szCs w:val="26"/>
        </w:rPr>
      </w:pPr>
      <w:r w:rsidRPr="0012619D">
        <w:rPr>
          <w:sz w:val="26"/>
          <w:szCs w:val="26"/>
        </w:rPr>
        <w:t xml:space="preserve">Задаток, внесенный лицом, признанным победителем аукциона, задаток, внесенный иным лицом, с которым </w:t>
      </w:r>
      <w:r w:rsidR="0012619D" w:rsidRPr="0012619D">
        <w:rPr>
          <w:sz w:val="26"/>
          <w:szCs w:val="26"/>
        </w:rPr>
        <w:t xml:space="preserve">заключается </w:t>
      </w:r>
      <w:r w:rsidRPr="0012619D">
        <w:rPr>
          <w:sz w:val="26"/>
          <w:szCs w:val="26"/>
        </w:rPr>
        <w:t>договор купли-продажи или договор аренды земельного участка, засчитываются в оплату приобретаемого земельного участка или в счет</w:t>
      </w:r>
      <w:r w:rsidR="00090A75">
        <w:rPr>
          <w:sz w:val="26"/>
          <w:szCs w:val="26"/>
        </w:rPr>
        <w:t xml:space="preserve"> </w:t>
      </w:r>
      <w:r w:rsidRPr="0012619D">
        <w:rPr>
          <w:sz w:val="26"/>
          <w:szCs w:val="26"/>
        </w:rPr>
        <w:t xml:space="preserve"> арендной платы за него.</w:t>
      </w:r>
    </w:p>
    <w:p w:rsidR="0012619D" w:rsidRPr="0012619D" w:rsidRDefault="0012619D" w:rsidP="0012619D">
      <w:pPr>
        <w:pStyle w:val="a6"/>
        <w:rPr>
          <w:b/>
          <w:sz w:val="26"/>
          <w:szCs w:val="26"/>
        </w:rPr>
      </w:pPr>
    </w:p>
    <w:p w:rsidR="0012619D" w:rsidRPr="0012619D" w:rsidRDefault="0012619D" w:rsidP="00306F2D">
      <w:pPr>
        <w:pStyle w:val="a6"/>
        <w:numPr>
          <w:ilvl w:val="1"/>
          <w:numId w:val="47"/>
        </w:numPr>
        <w:jc w:val="both"/>
        <w:rPr>
          <w:b/>
          <w:sz w:val="26"/>
          <w:szCs w:val="26"/>
        </w:rPr>
      </w:pPr>
      <w:r w:rsidRPr="0012619D">
        <w:rPr>
          <w:sz w:val="26"/>
          <w:szCs w:val="26"/>
        </w:rPr>
        <w:t>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2619D" w:rsidRPr="0012619D" w:rsidRDefault="0012619D" w:rsidP="0012619D">
      <w:pPr>
        <w:pStyle w:val="a6"/>
        <w:rPr>
          <w:b/>
          <w:sz w:val="26"/>
          <w:szCs w:val="26"/>
        </w:rPr>
      </w:pPr>
    </w:p>
    <w:p w:rsidR="004A4C9A" w:rsidRPr="004E06AE" w:rsidRDefault="004A4C9A" w:rsidP="004A4C9A">
      <w:pPr>
        <w:pStyle w:val="a6"/>
        <w:rPr>
          <w:color w:val="000000"/>
          <w:sz w:val="26"/>
          <w:szCs w:val="26"/>
        </w:rPr>
      </w:pPr>
    </w:p>
    <w:p w:rsidR="00CF7687" w:rsidRPr="004E06AE" w:rsidRDefault="00DC3CCF" w:rsidP="00306F2D">
      <w:pPr>
        <w:pStyle w:val="a6"/>
        <w:numPr>
          <w:ilvl w:val="1"/>
          <w:numId w:val="47"/>
        </w:numPr>
        <w:jc w:val="both"/>
        <w:rPr>
          <w:b/>
          <w:sz w:val="26"/>
          <w:szCs w:val="26"/>
        </w:rPr>
      </w:pPr>
      <w:r>
        <w:rPr>
          <w:sz w:val="26"/>
          <w:szCs w:val="26"/>
        </w:rPr>
        <w:t>Организатор торгов</w:t>
      </w:r>
      <w:r w:rsidR="00CF7687" w:rsidRPr="004E06AE">
        <w:rPr>
          <w:sz w:val="26"/>
          <w:szCs w:val="26"/>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Претендент,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w:t>
      </w:r>
      <w:r w:rsidR="007D7C5A">
        <w:rPr>
          <w:sz w:val="26"/>
          <w:szCs w:val="26"/>
        </w:rPr>
        <w:t>ае, предусмотренном пунктом 5.11</w:t>
      </w:r>
      <w:r w:rsidR="00CF7687" w:rsidRPr="004E06AE">
        <w:rPr>
          <w:sz w:val="26"/>
          <w:szCs w:val="26"/>
        </w:rPr>
        <w:t>.</w:t>
      </w:r>
      <w:r w:rsidR="004E06AE" w:rsidRPr="004E06AE">
        <w:rPr>
          <w:sz w:val="26"/>
          <w:szCs w:val="26"/>
        </w:rPr>
        <w:t xml:space="preserve"> настоящего Порядка</w:t>
      </w:r>
      <w:r w:rsidR="00CF7687" w:rsidRPr="004E06AE">
        <w:rPr>
          <w:sz w:val="26"/>
          <w:szCs w:val="26"/>
        </w:rPr>
        <w:t xml:space="preserve">, также проекта договора о комплексном освоении территории не подписали и не представили </w:t>
      </w:r>
      <w:r>
        <w:rPr>
          <w:sz w:val="26"/>
          <w:szCs w:val="26"/>
        </w:rPr>
        <w:t>организатору торгов</w:t>
      </w:r>
      <w:r w:rsidR="00CF7687" w:rsidRPr="004E06AE">
        <w:rPr>
          <w:sz w:val="26"/>
          <w:szCs w:val="26"/>
        </w:rPr>
        <w:t xml:space="preserve"> указанные договоры (при наличии указанных лиц). При этом условия повторного аукциона могут быть изменены.</w:t>
      </w:r>
    </w:p>
    <w:p w:rsidR="00CF7687" w:rsidRPr="004E06AE" w:rsidRDefault="00CF7687" w:rsidP="00CF7687">
      <w:pPr>
        <w:pStyle w:val="a6"/>
        <w:rPr>
          <w:b/>
          <w:sz w:val="26"/>
          <w:szCs w:val="26"/>
        </w:rPr>
      </w:pPr>
    </w:p>
    <w:p w:rsidR="00CF7687" w:rsidRPr="004E06AE" w:rsidRDefault="00CF7687" w:rsidP="00306F2D">
      <w:pPr>
        <w:pStyle w:val="a6"/>
        <w:numPr>
          <w:ilvl w:val="1"/>
          <w:numId w:val="47"/>
        </w:numPr>
        <w:jc w:val="both"/>
        <w:rPr>
          <w:b/>
          <w:sz w:val="26"/>
          <w:szCs w:val="26"/>
        </w:rPr>
      </w:pPr>
      <w:r w:rsidRPr="004E06AE">
        <w:rPr>
          <w:sz w:val="26"/>
          <w:szCs w:val="26"/>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w:t>
      </w:r>
      <w:r w:rsidR="0092460F">
        <w:rPr>
          <w:sz w:val="26"/>
          <w:szCs w:val="26"/>
        </w:rPr>
        <w:t>Администрации</w:t>
      </w:r>
      <w:r w:rsidRPr="004E06AE">
        <w:rPr>
          <w:sz w:val="26"/>
          <w:szCs w:val="26"/>
        </w:rPr>
        <w:t>.</w:t>
      </w:r>
    </w:p>
    <w:p w:rsidR="004E06AE" w:rsidRPr="004E06AE" w:rsidRDefault="004E06AE" w:rsidP="004E06AE">
      <w:pPr>
        <w:pStyle w:val="a6"/>
        <w:rPr>
          <w:b/>
          <w:sz w:val="26"/>
          <w:szCs w:val="26"/>
        </w:rPr>
      </w:pPr>
    </w:p>
    <w:p w:rsidR="004E06AE" w:rsidRPr="004E06AE" w:rsidRDefault="004E06AE" w:rsidP="00306F2D">
      <w:pPr>
        <w:pStyle w:val="a6"/>
        <w:numPr>
          <w:ilvl w:val="1"/>
          <w:numId w:val="47"/>
        </w:numPr>
        <w:jc w:val="both"/>
        <w:rPr>
          <w:b/>
          <w:sz w:val="26"/>
          <w:szCs w:val="26"/>
        </w:rPr>
      </w:pPr>
      <w:r w:rsidRPr="004E06AE">
        <w:rPr>
          <w:sz w:val="26"/>
          <w:szCs w:val="26"/>
        </w:rPr>
        <w:t xml:space="preserve">Если договор купли-продажи или договор аренды земельного участка, а в случае, предусмотренном </w:t>
      </w:r>
      <w:hyperlink w:anchor="Par1034"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 w:history="1">
        <w:r w:rsidRPr="004E06AE">
          <w:rPr>
            <w:color w:val="000000" w:themeColor="text1"/>
            <w:sz w:val="26"/>
            <w:szCs w:val="26"/>
          </w:rPr>
          <w:t>пунктом</w:t>
        </w:r>
      </w:hyperlink>
      <w:r w:rsidRPr="004E06AE">
        <w:rPr>
          <w:color w:val="000000" w:themeColor="text1"/>
          <w:sz w:val="26"/>
          <w:szCs w:val="26"/>
        </w:rPr>
        <w:t xml:space="preserve"> </w:t>
      </w:r>
      <w:r w:rsidR="007D7C5A">
        <w:rPr>
          <w:sz w:val="26"/>
          <w:szCs w:val="26"/>
        </w:rPr>
        <w:t>5.11</w:t>
      </w:r>
      <w:r w:rsidRPr="004E06AE">
        <w:rPr>
          <w:sz w:val="26"/>
          <w:szCs w:val="26"/>
        </w:rPr>
        <w:t xml:space="preserve">.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w:t>
      </w:r>
      <w:r w:rsidR="00DC3CCF">
        <w:rPr>
          <w:sz w:val="26"/>
          <w:szCs w:val="26"/>
        </w:rPr>
        <w:t>организатору торгов</w:t>
      </w:r>
      <w:r w:rsidRPr="004E06AE">
        <w:rPr>
          <w:sz w:val="26"/>
          <w:szCs w:val="26"/>
        </w:rPr>
        <w:t xml:space="preserve">, </w:t>
      </w:r>
      <w:r w:rsidR="00DC3CCF">
        <w:rPr>
          <w:sz w:val="26"/>
          <w:szCs w:val="26"/>
        </w:rPr>
        <w:t>организатор торгов</w:t>
      </w:r>
      <w:r w:rsidRPr="004E06AE">
        <w:rPr>
          <w:sz w:val="26"/>
          <w:szCs w:val="26"/>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E06AE" w:rsidRPr="004E06AE" w:rsidRDefault="004E06AE" w:rsidP="004E06AE">
      <w:pPr>
        <w:pStyle w:val="a6"/>
        <w:rPr>
          <w:b/>
          <w:sz w:val="26"/>
          <w:szCs w:val="26"/>
        </w:rPr>
      </w:pPr>
    </w:p>
    <w:p w:rsidR="004E06AE" w:rsidRPr="003B74A9" w:rsidRDefault="004E06AE" w:rsidP="00306F2D">
      <w:pPr>
        <w:pStyle w:val="a6"/>
        <w:numPr>
          <w:ilvl w:val="1"/>
          <w:numId w:val="47"/>
        </w:numPr>
        <w:jc w:val="both"/>
        <w:rPr>
          <w:b/>
          <w:sz w:val="26"/>
          <w:szCs w:val="26"/>
        </w:rPr>
      </w:pPr>
      <w:r w:rsidRPr="004E06AE">
        <w:rPr>
          <w:sz w:val="26"/>
          <w:szCs w:val="26"/>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034"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 w:history="1">
        <w:r w:rsidRPr="004E06AE">
          <w:rPr>
            <w:color w:val="000000" w:themeColor="text1"/>
            <w:sz w:val="26"/>
            <w:szCs w:val="26"/>
          </w:rPr>
          <w:t>пунктом</w:t>
        </w:r>
      </w:hyperlink>
      <w:r w:rsidRPr="004E06AE">
        <w:rPr>
          <w:color w:val="000000" w:themeColor="text1"/>
          <w:sz w:val="26"/>
          <w:szCs w:val="26"/>
        </w:rPr>
        <w:t xml:space="preserve"> </w:t>
      </w:r>
      <w:r w:rsidRPr="004E06AE">
        <w:rPr>
          <w:sz w:val="26"/>
          <w:szCs w:val="26"/>
        </w:rPr>
        <w:t>5.1</w:t>
      </w:r>
      <w:r w:rsidR="007D7C5A">
        <w:rPr>
          <w:sz w:val="26"/>
          <w:szCs w:val="26"/>
        </w:rPr>
        <w:t>1</w:t>
      </w:r>
      <w:r w:rsidRPr="004E06AE">
        <w:rPr>
          <w:sz w:val="26"/>
          <w:szCs w:val="26"/>
        </w:rPr>
        <w:t xml:space="preserve">. настоящего Порядка, также проекта договора о комплексном освоении территории этот участник не представил </w:t>
      </w:r>
      <w:r w:rsidR="00DC3CCF">
        <w:rPr>
          <w:sz w:val="26"/>
          <w:szCs w:val="26"/>
        </w:rPr>
        <w:t>организатору торгов</w:t>
      </w:r>
      <w:r w:rsidRPr="004E06AE">
        <w:rPr>
          <w:sz w:val="26"/>
          <w:szCs w:val="26"/>
        </w:rPr>
        <w:t xml:space="preserve"> подписанные им договоры, </w:t>
      </w:r>
      <w:r w:rsidR="00DC3CCF">
        <w:rPr>
          <w:sz w:val="26"/>
          <w:szCs w:val="26"/>
        </w:rPr>
        <w:t>организатор торгов</w:t>
      </w:r>
      <w:r w:rsidRPr="004E06AE">
        <w:rPr>
          <w:sz w:val="26"/>
          <w:szCs w:val="26"/>
        </w:rPr>
        <w:t xml:space="preserve"> вправе объявить о проведении повторного аукциона или </w:t>
      </w:r>
      <w:r w:rsidR="00DC3CCF">
        <w:rPr>
          <w:sz w:val="26"/>
          <w:szCs w:val="26"/>
        </w:rPr>
        <w:t>Администрация</w:t>
      </w:r>
      <w:r w:rsidRPr="004E06AE">
        <w:rPr>
          <w:sz w:val="26"/>
          <w:szCs w:val="26"/>
        </w:rPr>
        <w:t xml:space="preserve"> может </w:t>
      </w:r>
      <w:r w:rsidRPr="004E06AE">
        <w:rPr>
          <w:sz w:val="26"/>
          <w:szCs w:val="26"/>
        </w:rPr>
        <w:lastRenderedPageBreak/>
        <w:t>распорядиться земельным участком иным образом в соответствии с Земельным Кодексом.</w:t>
      </w:r>
    </w:p>
    <w:p w:rsidR="003B74A9" w:rsidRPr="003B74A9" w:rsidRDefault="003B74A9" w:rsidP="003B74A9">
      <w:pPr>
        <w:pStyle w:val="a6"/>
        <w:rPr>
          <w:b/>
          <w:sz w:val="26"/>
          <w:szCs w:val="26"/>
        </w:rPr>
      </w:pPr>
    </w:p>
    <w:p w:rsidR="00CF7687" w:rsidRPr="004E06AE" w:rsidRDefault="00CF7687" w:rsidP="00CF7687">
      <w:pPr>
        <w:pStyle w:val="a6"/>
        <w:jc w:val="both"/>
        <w:rPr>
          <w:color w:val="000000"/>
          <w:sz w:val="26"/>
          <w:szCs w:val="26"/>
        </w:rPr>
      </w:pPr>
    </w:p>
    <w:p w:rsidR="00CF7687" w:rsidRDefault="00CF7687" w:rsidP="00CF7687">
      <w:pPr>
        <w:pStyle w:val="a6"/>
        <w:jc w:val="both"/>
        <w:rPr>
          <w:color w:val="000000"/>
          <w:sz w:val="26"/>
          <w:szCs w:val="26"/>
        </w:rPr>
      </w:pPr>
    </w:p>
    <w:p w:rsidR="00DE3E29" w:rsidRDefault="004E06AE" w:rsidP="00306F2D">
      <w:pPr>
        <w:pStyle w:val="a6"/>
        <w:numPr>
          <w:ilvl w:val="0"/>
          <w:numId w:val="47"/>
        </w:numPr>
        <w:jc w:val="center"/>
        <w:rPr>
          <w:b/>
          <w:sz w:val="26"/>
          <w:szCs w:val="26"/>
        </w:rPr>
      </w:pPr>
      <w:r>
        <w:rPr>
          <w:b/>
          <w:sz w:val="26"/>
          <w:szCs w:val="26"/>
        </w:rPr>
        <w:t>Последствия уклонения от заключения договора</w:t>
      </w:r>
      <w:r w:rsidR="00DE3E29">
        <w:rPr>
          <w:b/>
          <w:sz w:val="26"/>
          <w:szCs w:val="26"/>
        </w:rPr>
        <w:t>.</w:t>
      </w:r>
    </w:p>
    <w:p w:rsidR="00DE3E29" w:rsidRDefault="00DE3E29" w:rsidP="00DE3E29">
      <w:pPr>
        <w:pStyle w:val="a6"/>
        <w:ind w:left="360"/>
        <w:rPr>
          <w:b/>
          <w:sz w:val="26"/>
          <w:szCs w:val="26"/>
        </w:rPr>
      </w:pPr>
    </w:p>
    <w:p w:rsidR="00DE3E29" w:rsidRPr="00C9451D" w:rsidRDefault="004E06AE" w:rsidP="004E06AE">
      <w:pPr>
        <w:pStyle w:val="a6"/>
        <w:numPr>
          <w:ilvl w:val="1"/>
          <w:numId w:val="47"/>
        </w:numPr>
        <w:jc w:val="both"/>
        <w:rPr>
          <w:sz w:val="26"/>
          <w:szCs w:val="26"/>
        </w:rPr>
      </w:pPr>
      <w:r w:rsidRPr="00C9451D">
        <w:rPr>
          <w:sz w:val="26"/>
          <w:szCs w:val="26"/>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Порядком, Земельным Кодексом и которые уклонились от их заключения, включаются в реестр недобросовестных участников аукциона.</w:t>
      </w:r>
    </w:p>
    <w:p w:rsidR="004E06AE" w:rsidRPr="00C9451D" w:rsidRDefault="004E06AE" w:rsidP="004E06AE">
      <w:pPr>
        <w:pStyle w:val="a6"/>
        <w:jc w:val="both"/>
        <w:rPr>
          <w:sz w:val="26"/>
          <w:szCs w:val="26"/>
        </w:rPr>
      </w:pPr>
    </w:p>
    <w:p w:rsidR="004E06AE" w:rsidRPr="00C9451D" w:rsidRDefault="004E06AE" w:rsidP="004E06AE">
      <w:pPr>
        <w:pStyle w:val="a6"/>
        <w:numPr>
          <w:ilvl w:val="1"/>
          <w:numId w:val="47"/>
        </w:numPr>
        <w:jc w:val="both"/>
        <w:rPr>
          <w:sz w:val="26"/>
          <w:szCs w:val="26"/>
        </w:rPr>
      </w:pPr>
      <w:r w:rsidRPr="00C9451D">
        <w:rPr>
          <w:sz w:val="26"/>
          <w:szCs w:val="26"/>
        </w:rPr>
        <w:t xml:space="preserve">Ведение реестра недобросовестных участников аукциона осуществляется </w:t>
      </w:r>
      <w:r w:rsidR="00DC3CCF">
        <w:rPr>
          <w:sz w:val="26"/>
          <w:szCs w:val="26"/>
        </w:rPr>
        <w:t xml:space="preserve">специально уполномоченным </w:t>
      </w:r>
      <w:r w:rsidR="005D4637">
        <w:rPr>
          <w:sz w:val="26"/>
          <w:szCs w:val="26"/>
        </w:rPr>
        <w:t>органом государственной власти</w:t>
      </w:r>
      <w:r w:rsidR="008F0D81">
        <w:rPr>
          <w:sz w:val="26"/>
          <w:szCs w:val="26"/>
        </w:rPr>
        <w:t>.</w:t>
      </w:r>
    </w:p>
    <w:p w:rsidR="004E06AE" w:rsidRPr="004E06AE" w:rsidRDefault="004E06AE" w:rsidP="004E06AE">
      <w:pPr>
        <w:pStyle w:val="a6"/>
        <w:rPr>
          <w:sz w:val="26"/>
          <w:szCs w:val="26"/>
        </w:rPr>
      </w:pPr>
    </w:p>
    <w:p w:rsidR="004E06AE" w:rsidRPr="00C9451D" w:rsidRDefault="004E06AE" w:rsidP="004E06AE">
      <w:pPr>
        <w:pStyle w:val="a6"/>
        <w:numPr>
          <w:ilvl w:val="1"/>
          <w:numId w:val="47"/>
        </w:numPr>
        <w:jc w:val="both"/>
        <w:rPr>
          <w:sz w:val="26"/>
          <w:szCs w:val="26"/>
        </w:rPr>
      </w:pPr>
      <w:r w:rsidRPr="00C9451D">
        <w:rPr>
          <w:sz w:val="26"/>
          <w:szCs w:val="26"/>
        </w:rPr>
        <w:t>В реестр недобросовестных участников аукциона включаются следующие сведения:</w:t>
      </w:r>
    </w:p>
    <w:p w:rsidR="004E06AE" w:rsidRPr="004E06AE" w:rsidRDefault="004E06AE" w:rsidP="004E06AE">
      <w:pPr>
        <w:pStyle w:val="a6"/>
        <w:rPr>
          <w:sz w:val="26"/>
          <w:szCs w:val="26"/>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8895"/>
      </w:tblGrid>
      <w:tr w:rsidR="004E06AE" w:rsidRPr="00C9451D" w:rsidTr="004E06AE">
        <w:tc>
          <w:tcPr>
            <w:tcW w:w="522" w:type="dxa"/>
          </w:tcPr>
          <w:p w:rsidR="004E06AE" w:rsidRPr="00C9451D" w:rsidRDefault="00C9451D" w:rsidP="004E06AE">
            <w:pPr>
              <w:pStyle w:val="a6"/>
              <w:ind w:left="0"/>
              <w:jc w:val="both"/>
              <w:rPr>
                <w:sz w:val="24"/>
                <w:szCs w:val="24"/>
              </w:rPr>
            </w:pPr>
            <w:r>
              <w:rPr>
                <w:sz w:val="24"/>
                <w:szCs w:val="24"/>
              </w:rPr>
              <w:t>-</w:t>
            </w:r>
          </w:p>
        </w:tc>
        <w:tc>
          <w:tcPr>
            <w:tcW w:w="8895" w:type="dxa"/>
          </w:tcPr>
          <w:p w:rsidR="004E06AE" w:rsidRDefault="004E06AE" w:rsidP="004E06AE">
            <w:pPr>
              <w:pStyle w:val="a6"/>
              <w:ind w:left="0"/>
              <w:jc w:val="both"/>
              <w:rPr>
                <w:sz w:val="24"/>
                <w:szCs w:val="24"/>
              </w:rPr>
            </w:pPr>
            <w:r w:rsidRPr="00C9451D">
              <w:rPr>
                <w:sz w:val="24"/>
                <w:szCs w:val="24"/>
              </w:rPr>
              <w:t>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6.1. настоящего Порядка;</w:t>
            </w:r>
          </w:p>
          <w:p w:rsidR="000417A5" w:rsidRPr="00C9451D" w:rsidRDefault="000417A5" w:rsidP="004E06AE">
            <w:pPr>
              <w:pStyle w:val="a6"/>
              <w:ind w:left="0"/>
              <w:jc w:val="both"/>
              <w:rPr>
                <w:sz w:val="24"/>
                <w:szCs w:val="24"/>
              </w:rPr>
            </w:pPr>
          </w:p>
        </w:tc>
      </w:tr>
      <w:tr w:rsidR="004E06AE" w:rsidRPr="00C9451D" w:rsidTr="004E06AE">
        <w:tc>
          <w:tcPr>
            <w:tcW w:w="522" w:type="dxa"/>
          </w:tcPr>
          <w:p w:rsidR="004E06AE" w:rsidRPr="00C9451D" w:rsidRDefault="00C9451D" w:rsidP="004E06AE">
            <w:pPr>
              <w:pStyle w:val="a6"/>
              <w:ind w:left="0"/>
              <w:jc w:val="both"/>
              <w:rPr>
                <w:sz w:val="24"/>
                <w:szCs w:val="24"/>
              </w:rPr>
            </w:pPr>
            <w:r>
              <w:rPr>
                <w:sz w:val="24"/>
                <w:szCs w:val="24"/>
              </w:rPr>
              <w:t>-</w:t>
            </w:r>
          </w:p>
        </w:tc>
        <w:tc>
          <w:tcPr>
            <w:tcW w:w="8895" w:type="dxa"/>
          </w:tcPr>
          <w:p w:rsidR="004E06AE" w:rsidRDefault="004E06AE" w:rsidP="004E06AE">
            <w:pPr>
              <w:pStyle w:val="a6"/>
              <w:ind w:left="0"/>
              <w:jc w:val="both"/>
              <w:rPr>
                <w:sz w:val="24"/>
                <w:szCs w:val="24"/>
              </w:rPr>
            </w:pPr>
            <w:r w:rsidRPr="00C9451D">
              <w:rPr>
                <w:sz w:val="24"/>
                <w:szCs w:val="24"/>
              </w:rPr>
              <w:t>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6.1. настоящего Порядка,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6.1. настоящего Порядка;</w:t>
            </w:r>
          </w:p>
          <w:p w:rsidR="000417A5" w:rsidRPr="00C9451D" w:rsidRDefault="000417A5" w:rsidP="004E06AE">
            <w:pPr>
              <w:pStyle w:val="a6"/>
              <w:ind w:left="0"/>
              <w:jc w:val="both"/>
              <w:rPr>
                <w:sz w:val="24"/>
                <w:szCs w:val="24"/>
              </w:rPr>
            </w:pPr>
          </w:p>
        </w:tc>
      </w:tr>
      <w:tr w:rsidR="004E06AE" w:rsidRPr="00C9451D" w:rsidTr="004E06AE">
        <w:tc>
          <w:tcPr>
            <w:tcW w:w="522" w:type="dxa"/>
          </w:tcPr>
          <w:p w:rsidR="004E06AE" w:rsidRPr="00C9451D" w:rsidRDefault="00C9451D" w:rsidP="004E06AE">
            <w:pPr>
              <w:pStyle w:val="a6"/>
              <w:ind w:left="0"/>
              <w:jc w:val="both"/>
              <w:rPr>
                <w:sz w:val="24"/>
                <w:szCs w:val="24"/>
              </w:rPr>
            </w:pPr>
            <w:r>
              <w:rPr>
                <w:sz w:val="24"/>
                <w:szCs w:val="24"/>
              </w:rPr>
              <w:t>-</w:t>
            </w:r>
          </w:p>
        </w:tc>
        <w:tc>
          <w:tcPr>
            <w:tcW w:w="8895" w:type="dxa"/>
          </w:tcPr>
          <w:p w:rsidR="004E06AE" w:rsidRDefault="004E06AE" w:rsidP="004E06AE">
            <w:pPr>
              <w:pStyle w:val="a6"/>
              <w:ind w:left="0"/>
              <w:jc w:val="both"/>
              <w:rPr>
                <w:sz w:val="24"/>
                <w:szCs w:val="24"/>
              </w:rPr>
            </w:pPr>
            <w:r w:rsidRPr="00C9451D">
              <w:rPr>
                <w:sz w:val="24"/>
                <w:szCs w:val="24"/>
              </w:rPr>
              <w:t>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w:t>
            </w:r>
            <w:r w:rsidR="00C9451D">
              <w:rPr>
                <w:sz w:val="24"/>
                <w:szCs w:val="24"/>
              </w:rPr>
              <w:t xml:space="preserve"> </w:t>
            </w:r>
            <w:r w:rsidRPr="00C9451D">
              <w:rPr>
                <w:sz w:val="24"/>
                <w:szCs w:val="24"/>
              </w:rPr>
              <w:t>принявший участие в аукционе его участник уклонились от заключения указанных договоров;</w:t>
            </w:r>
          </w:p>
          <w:p w:rsidR="000417A5" w:rsidRPr="00C9451D" w:rsidRDefault="000417A5" w:rsidP="004E06AE">
            <w:pPr>
              <w:pStyle w:val="a6"/>
              <w:ind w:left="0"/>
              <w:jc w:val="both"/>
              <w:rPr>
                <w:sz w:val="24"/>
                <w:szCs w:val="24"/>
              </w:rPr>
            </w:pPr>
          </w:p>
        </w:tc>
      </w:tr>
      <w:tr w:rsidR="004E06AE" w:rsidRPr="00C9451D" w:rsidTr="004E06AE">
        <w:tc>
          <w:tcPr>
            <w:tcW w:w="522" w:type="dxa"/>
          </w:tcPr>
          <w:p w:rsidR="004E06AE" w:rsidRPr="00C9451D" w:rsidRDefault="00C9451D" w:rsidP="004E06AE">
            <w:pPr>
              <w:pStyle w:val="a6"/>
              <w:ind w:left="0"/>
              <w:jc w:val="both"/>
              <w:rPr>
                <w:sz w:val="24"/>
                <w:szCs w:val="24"/>
              </w:rPr>
            </w:pPr>
            <w:r>
              <w:rPr>
                <w:sz w:val="24"/>
                <w:szCs w:val="24"/>
              </w:rPr>
              <w:t>-</w:t>
            </w:r>
          </w:p>
        </w:tc>
        <w:tc>
          <w:tcPr>
            <w:tcW w:w="8895" w:type="dxa"/>
          </w:tcPr>
          <w:p w:rsidR="004E06AE" w:rsidRPr="00C9451D" w:rsidRDefault="004E06AE" w:rsidP="004E06AE">
            <w:pPr>
              <w:pStyle w:val="a6"/>
              <w:ind w:left="0"/>
              <w:jc w:val="both"/>
              <w:rPr>
                <w:sz w:val="24"/>
                <w:szCs w:val="24"/>
              </w:rPr>
            </w:pPr>
            <w:r w:rsidRPr="00C9451D">
              <w:rPr>
                <w:sz w:val="24"/>
                <w:szCs w:val="24"/>
              </w:rPr>
              <w:t>дата внесения указанных в настоящем пункте сведений в реестр недобросовестных участников аукциона.</w:t>
            </w:r>
          </w:p>
        </w:tc>
      </w:tr>
    </w:tbl>
    <w:p w:rsidR="00BC61BE" w:rsidRDefault="00BC61BE" w:rsidP="00944447">
      <w:pPr>
        <w:pStyle w:val="a6"/>
        <w:rPr>
          <w:sz w:val="26"/>
          <w:szCs w:val="26"/>
        </w:rPr>
      </w:pPr>
    </w:p>
    <w:p w:rsidR="00C9451D" w:rsidRPr="00C9451D" w:rsidRDefault="00C9451D" w:rsidP="008F0D81">
      <w:pPr>
        <w:pStyle w:val="a6"/>
        <w:numPr>
          <w:ilvl w:val="1"/>
          <w:numId w:val="47"/>
        </w:numPr>
        <w:jc w:val="both"/>
        <w:rPr>
          <w:sz w:val="26"/>
          <w:szCs w:val="26"/>
        </w:rPr>
      </w:pPr>
      <w:r w:rsidRPr="00C9451D">
        <w:rPr>
          <w:sz w:val="26"/>
          <w:szCs w:val="26"/>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настоящем Порядком, Земельным Кодексом, в течение тридцати дней со дня </w:t>
      </w:r>
      <w:r w:rsidRPr="00C9451D">
        <w:rPr>
          <w:sz w:val="26"/>
          <w:szCs w:val="26"/>
        </w:rPr>
        <w:lastRenderedPageBreak/>
        <w:t xml:space="preserve">направления им </w:t>
      </w:r>
      <w:r w:rsidR="005D4637">
        <w:rPr>
          <w:sz w:val="26"/>
          <w:szCs w:val="26"/>
        </w:rPr>
        <w:t>организатору торгов</w:t>
      </w:r>
      <w:r w:rsidR="005D4637" w:rsidRPr="00C9451D">
        <w:rPr>
          <w:sz w:val="26"/>
          <w:szCs w:val="26"/>
        </w:rPr>
        <w:t xml:space="preserve"> </w:t>
      </w:r>
      <w:r w:rsidRPr="00C9451D">
        <w:rPr>
          <w:sz w:val="26"/>
          <w:szCs w:val="26"/>
        </w:rPr>
        <w:t xml:space="preserve">проекта указанного договора, а в случае, предусмотренном пунктом 5.12. настоящего порядка, также проекта договора о комплексном освоении территории не подписали и не представили в </w:t>
      </w:r>
      <w:r w:rsidR="005D4637">
        <w:rPr>
          <w:sz w:val="26"/>
          <w:szCs w:val="26"/>
        </w:rPr>
        <w:t>организатору торгов</w:t>
      </w:r>
      <w:r w:rsidRPr="00C9451D">
        <w:rPr>
          <w:sz w:val="26"/>
          <w:szCs w:val="26"/>
        </w:rPr>
        <w:t xml:space="preserve"> указанные договоры, </w:t>
      </w:r>
      <w:r w:rsidR="005D4637">
        <w:rPr>
          <w:sz w:val="26"/>
          <w:szCs w:val="26"/>
        </w:rPr>
        <w:t>организатор торгов</w:t>
      </w:r>
      <w:r w:rsidRPr="00C9451D">
        <w:rPr>
          <w:sz w:val="26"/>
          <w:szCs w:val="26"/>
        </w:rPr>
        <w:t xml:space="preserve"> в течение пяти рабочих дней со дня истечения этого срока направляет сведения, предусмотренные </w:t>
      </w:r>
      <w:hyperlink w:anchor="Par1044"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C9451D">
          <w:rPr>
            <w:color w:val="000000" w:themeColor="text1"/>
            <w:sz w:val="26"/>
            <w:szCs w:val="26"/>
          </w:rPr>
          <w:t>подпунктами 1</w:t>
        </w:r>
      </w:hyperlink>
      <w:r w:rsidRPr="00C9451D">
        <w:rPr>
          <w:color w:val="000000" w:themeColor="text1"/>
          <w:sz w:val="26"/>
          <w:szCs w:val="26"/>
        </w:rPr>
        <w:t xml:space="preserve"> - </w:t>
      </w:r>
      <w:hyperlink w:anchor="Par1046"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C9451D">
          <w:rPr>
            <w:color w:val="000000" w:themeColor="text1"/>
            <w:sz w:val="26"/>
            <w:szCs w:val="26"/>
          </w:rPr>
          <w:t>3 пункта 6.3.</w:t>
        </w:r>
      </w:hyperlink>
      <w:r w:rsidRPr="00C9451D">
        <w:rPr>
          <w:sz w:val="26"/>
          <w:szCs w:val="26"/>
        </w:rPr>
        <w:t xml:space="preserve">  настоящего Порядка, в </w:t>
      </w:r>
      <w:r w:rsidR="005D4637">
        <w:rPr>
          <w:sz w:val="26"/>
          <w:szCs w:val="26"/>
        </w:rPr>
        <w:t>специально уполномоченным органом государственной власти</w:t>
      </w:r>
      <w:r w:rsidRPr="00C9451D">
        <w:rPr>
          <w:sz w:val="26"/>
          <w:szCs w:val="26"/>
        </w:rPr>
        <w:t xml:space="preserve"> для включения их в реестр недобросовестных участников аукциона.</w:t>
      </w:r>
    </w:p>
    <w:p w:rsidR="00C9451D" w:rsidRPr="00C9451D" w:rsidRDefault="00C9451D" w:rsidP="008F0D81">
      <w:pPr>
        <w:pStyle w:val="a6"/>
        <w:jc w:val="both"/>
        <w:rPr>
          <w:sz w:val="26"/>
          <w:szCs w:val="26"/>
        </w:rPr>
      </w:pPr>
    </w:p>
    <w:p w:rsidR="00C9451D" w:rsidRPr="00C9451D" w:rsidRDefault="00C9451D" w:rsidP="008F0D81">
      <w:pPr>
        <w:pStyle w:val="a6"/>
        <w:numPr>
          <w:ilvl w:val="1"/>
          <w:numId w:val="47"/>
        </w:numPr>
        <w:jc w:val="both"/>
        <w:rPr>
          <w:sz w:val="26"/>
          <w:szCs w:val="26"/>
        </w:rPr>
      </w:pPr>
      <w:r w:rsidRPr="00C9451D">
        <w:rPr>
          <w:sz w:val="26"/>
          <w:szCs w:val="26"/>
        </w:rPr>
        <w:t>Сведения, содержащиеся в реестре недобросовестных участников аукциона, должны быть доступны для ознакомления на официальном сайте.</w:t>
      </w:r>
    </w:p>
    <w:p w:rsidR="00C9451D" w:rsidRPr="00C9451D" w:rsidRDefault="00C9451D" w:rsidP="008F0D81">
      <w:pPr>
        <w:pStyle w:val="a6"/>
        <w:jc w:val="both"/>
        <w:rPr>
          <w:sz w:val="26"/>
          <w:szCs w:val="26"/>
        </w:rPr>
      </w:pPr>
    </w:p>
    <w:p w:rsidR="00C9451D" w:rsidRPr="00C9451D" w:rsidRDefault="00C9451D" w:rsidP="008F0D81">
      <w:pPr>
        <w:pStyle w:val="a6"/>
        <w:numPr>
          <w:ilvl w:val="1"/>
          <w:numId w:val="47"/>
        </w:numPr>
        <w:jc w:val="both"/>
        <w:rPr>
          <w:sz w:val="26"/>
          <w:szCs w:val="26"/>
        </w:rPr>
      </w:pPr>
      <w:r w:rsidRPr="00C9451D">
        <w:rPr>
          <w:sz w:val="26"/>
          <w:szCs w:val="26"/>
        </w:rPr>
        <w:t xml:space="preserve">Сведения, предусмотренные </w:t>
      </w:r>
      <w:hyperlink w:anchor="Par1046"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C9451D">
          <w:rPr>
            <w:color w:val="000000" w:themeColor="text1"/>
            <w:sz w:val="26"/>
            <w:szCs w:val="26"/>
          </w:rPr>
          <w:t xml:space="preserve"> пунктом 6.3.</w:t>
        </w:r>
      </w:hyperlink>
      <w:r w:rsidRPr="00C9451D">
        <w:rPr>
          <w:sz w:val="26"/>
          <w:szCs w:val="26"/>
        </w:rPr>
        <w:t xml:space="preserve">  настоящего Порядка,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9451D" w:rsidRPr="00C9451D" w:rsidRDefault="00C9451D" w:rsidP="008F0D81">
      <w:pPr>
        <w:pStyle w:val="a6"/>
        <w:jc w:val="both"/>
        <w:rPr>
          <w:sz w:val="26"/>
          <w:szCs w:val="26"/>
        </w:rPr>
      </w:pPr>
    </w:p>
    <w:p w:rsidR="00C9451D" w:rsidRPr="00C9451D" w:rsidRDefault="00C9451D" w:rsidP="008F0D81">
      <w:pPr>
        <w:pStyle w:val="a6"/>
        <w:numPr>
          <w:ilvl w:val="1"/>
          <w:numId w:val="47"/>
        </w:numPr>
        <w:jc w:val="both"/>
        <w:rPr>
          <w:sz w:val="26"/>
          <w:szCs w:val="26"/>
        </w:rPr>
      </w:pPr>
      <w:r w:rsidRPr="00C9451D">
        <w:rPr>
          <w:sz w:val="26"/>
          <w:szCs w:val="26"/>
        </w:rPr>
        <w:t>Внесение сведений о лицах, указанных в пункте 6.1.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пункте 6.6. настоящего Порядка, могут быть обжалованы заинтересованным лицом в судебном порядке.</w:t>
      </w:r>
    </w:p>
    <w:p w:rsidR="00C9451D" w:rsidRPr="00C9451D" w:rsidRDefault="00C9451D" w:rsidP="008F0D81">
      <w:pPr>
        <w:pStyle w:val="a6"/>
        <w:jc w:val="both"/>
        <w:rPr>
          <w:sz w:val="26"/>
          <w:szCs w:val="26"/>
        </w:rPr>
      </w:pPr>
    </w:p>
    <w:p w:rsidR="00C9451D" w:rsidRPr="00C9451D" w:rsidRDefault="00C9451D" w:rsidP="005D4637">
      <w:pPr>
        <w:pStyle w:val="a6"/>
        <w:jc w:val="both"/>
        <w:rPr>
          <w:sz w:val="26"/>
          <w:szCs w:val="26"/>
        </w:rPr>
      </w:pPr>
    </w:p>
    <w:p w:rsidR="00C9451D" w:rsidRPr="00C9451D" w:rsidRDefault="00C9451D" w:rsidP="008F0D81">
      <w:pPr>
        <w:pStyle w:val="a6"/>
        <w:jc w:val="both"/>
        <w:rPr>
          <w:sz w:val="26"/>
          <w:szCs w:val="26"/>
        </w:rPr>
      </w:pPr>
    </w:p>
    <w:p w:rsidR="00C9451D" w:rsidRPr="00C9451D" w:rsidRDefault="00C9451D" w:rsidP="008F0D81">
      <w:pPr>
        <w:pStyle w:val="a6"/>
        <w:jc w:val="both"/>
        <w:rPr>
          <w:sz w:val="26"/>
          <w:szCs w:val="26"/>
        </w:rPr>
      </w:pPr>
    </w:p>
    <w:p w:rsidR="00BC61BE" w:rsidRPr="00C9451D" w:rsidRDefault="00BC61BE" w:rsidP="008F0D81">
      <w:pPr>
        <w:pStyle w:val="a6"/>
        <w:jc w:val="both"/>
        <w:rPr>
          <w:sz w:val="26"/>
          <w:szCs w:val="26"/>
        </w:rPr>
      </w:pPr>
    </w:p>
    <w:p w:rsidR="00BC61BE" w:rsidRPr="00C9451D" w:rsidRDefault="00BC61BE" w:rsidP="008F0D81">
      <w:pPr>
        <w:pStyle w:val="a6"/>
        <w:jc w:val="both"/>
        <w:rPr>
          <w:sz w:val="26"/>
          <w:szCs w:val="26"/>
        </w:rPr>
      </w:pPr>
    </w:p>
    <w:p w:rsidR="00BC61BE" w:rsidRPr="00C9451D" w:rsidRDefault="00BC61BE" w:rsidP="00944447">
      <w:pPr>
        <w:pStyle w:val="a6"/>
        <w:rPr>
          <w:sz w:val="26"/>
          <w:szCs w:val="26"/>
        </w:rPr>
      </w:pPr>
    </w:p>
    <w:p w:rsidR="00BC61BE" w:rsidRPr="00C9451D" w:rsidRDefault="00BC61BE" w:rsidP="00944447">
      <w:pPr>
        <w:pStyle w:val="a6"/>
        <w:rPr>
          <w:sz w:val="26"/>
          <w:szCs w:val="26"/>
        </w:rPr>
      </w:pPr>
    </w:p>
    <w:p w:rsidR="00BC61BE" w:rsidRPr="00C9451D" w:rsidRDefault="00BC61BE" w:rsidP="00944447">
      <w:pPr>
        <w:pStyle w:val="a6"/>
        <w:rPr>
          <w:sz w:val="26"/>
          <w:szCs w:val="26"/>
        </w:rPr>
      </w:pPr>
    </w:p>
    <w:p w:rsidR="00BC61BE" w:rsidRDefault="00BC61BE" w:rsidP="00944447">
      <w:pPr>
        <w:pStyle w:val="a6"/>
        <w:rPr>
          <w:sz w:val="26"/>
          <w:szCs w:val="26"/>
        </w:rPr>
      </w:pPr>
    </w:p>
    <w:p w:rsidR="000417A5" w:rsidRDefault="000417A5" w:rsidP="00944447">
      <w:pPr>
        <w:pStyle w:val="a6"/>
        <w:rPr>
          <w:sz w:val="26"/>
          <w:szCs w:val="26"/>
        </w:rPr>
      </w:pPr>
    </w:p>
    <w:p w:rsidR="000417A5" w:rsidRDefault="000417A5" w:rsidP="00944447">
      <w:pPr>
        <w:pStyle w:val="a6"/>
        <w:rPr>
          <w:sz w:val="26"/>
          <w:szCs w:val="26"/>
        </w:rPr>
      </w:pPr>
    </w:p>
    <w:p w:rsidR="000417A5" w:rsidRDefault="000417A5" w:rsidP="00944447">
      <w:pPr>
        <w:pStyle w:val="a6"/>
        <w:rPr>
          <w:sz w:val="26"/>
          <w:szCs w:val="26"/>
        </w:rPr>
      </w:pPr>
    </w:p>
    <w:p w:rsidR="000417A5" w:rsidRDefault="000417A5" w:rsidP="00944447">
      <w:pPr>
        <w:pStyle w:val="a6"/>
        <w:rPr>
          <w:sz w:val="26"/>
          <w:szCs w:val="26"/>
        </w:rPr>
      </w:pPr>
    </w:p>
    <w:p w:rsidR="000417A5" w:rsidRDefault="000417A5" w:rsidP="00944447">
      <w:pPr>
        <w:pStyle w:val="a6"/>
        <w:rPr>
          <w:sz w:val="26"/>
          <w:szCs w:val="26"/>
        </w:rPr>
      </w:pPr>
    </w:p>
    <w:p w:rsidR="000417A5" w:rsidRDefault="000417A5" w:rsidP="00944447">
      <w:pPr>
        <w:pStyle w:val="a6"/>
        <w:rPr>
          <w:sz w:val="26"/>
          <w:szCs w:val="26"/>
        </w:rPr>
      </w:pPr>
    </w:p>
    <w:p w:rsidR="0092460F" w:rsidRDefault="0092460F" w:rsidP="00C9451D">
      <w:pPr>
        <w:pStyle w:val="3"/>
        <w:spacing w:before="0"/>
        <w:jc w:val="right"/>
        <w:rPr>
          <w:rFonts w:ascii="Times New Roman" w:hAnsi="Times New Roman" w:cs="Times New Roman"/>
          <w:b w:val="0"/>
          <w:color w:val="auto"/>
          <w:sz w:val="20"/>
          <w:szCs w:val="20"/>
        </w:rPr>
      </w:pPr>
    </w:p>
    <w:p w:rsidR="0092460F" w:rsidRPr="0092460F" w:rsidRDefault="0092460F" w:rsidP="0092460F"/>
    <w:p w:rsidR="0092460F" w:rsidRDefault="0092460F" w:rsidP="00C9451D">
      <w:pPr>
        <w:pStyle w:val="3"/>
        <w:spacing w:before="0"/>
        <w:jc w:val="right"/>
        <w:rPr>
          <w:rFonts w:ascii="Times New Roman" w:hAnsi="Times New Roman" w:cs="Times New Roman"/>
          <w:b w:val="0"/>
          <w:color w:val="auto"/>
          <w:sz w:val="20"/>
          <w:szCs w:val="20"/>
        </w:rPr>
      </w:pPr>
    </w:p>
    <w:p w:rsidR="009B134F" w:rsidRPr="009B134F" w:rsidRDefault="009B134F" w:rsidP="009B134F"/>
    <w:p w:rsidR="009B134F" w:rsidRDefault="009B134F" w:rsidP="00C9451D">
      <w:pPr>
        <w:pStyle w:val="3"/>
        <w:spacing w:before="0"/>
        <w:jc w:val="right"/>
        <w:rPr>
          <w:rFonts w:ascii="Times New Roman" w:hAnsi="Times New Roman" w:cs="Times New Roman"/>
          <w:b w:val="0"/>
          <w:color w:val="auto"/>
          <w:sz w:val="20"/>
          <w:szCs w:val="20"/>
        </w:rPr>
      </w:pPr>
    </w:p>
    <w:p w:rsidR="009B134F" w:rsidRDefault="009B134F" w:rsidP="00C9451D">
      <w:pPr>
        <w:pStyle w:val="3"/>
        <w:spacing w:before="0"/>
        <w:jc w:val="right"/>
        <w:rPr>
          <w:rFonts w:ascii="Times New Roman" w:hAnsi="Times New Roman" w:cs="Times New Roman"/>
          <w:b w:val="0"/>
          <w:color w:val="auto"/>
          <w:sz w:val="20"/>
          <w:szCs w:val="20"/>
        </w:rPr>
      </w:pPr>
    </w:p>
    <w:p w:rsidR="009B134F" w:rsidRDefault="009B134F" w:rsidP="00C9451D">
      <w:pPr>
        <w:pStyle w:val="3"/>
        <w:spacing w:before="0"/>
        <w:jc w:val="right"/>
        <w:rPr>
          <w:rFonts w:ascii="Times New Roman" w:hAnsi="Times New Roman" w:cs="Times New Roman"/>
          <w:b w:val="0"/>
          <w:color w:val="auto"/>
          <w:sz w:val="20"/>
          <w:szCs w:val="20"/>
        </w:rPr>
      </w:pPr>
    </w:p>
    <w:p w:rsidR="009B134F" w:rsidRDefault="009B134F" w:rsidP="00C9451D">
      <w:pPr>
        <w:pStyle w:val="3"/>
        <w:spacing w:before="0"/>
        <w:jc w:val="right"/>
        <w:rPr>
          <w:rFonts w:ascii="Times New Roman" w:hAnsi="Times New Roman" w:cs="Times New Roman"/>
          <w:b w:val="0"/>
          <w:color w:val="auto"/>
          <w:sz w:val="20"/>
          <w:szCs w:val="20"/>
        </w:rPr>
      </w:pPr>
    </w:p>
    <w:p w:rsidR="00C9451D" w:rsidRPr="00944447" w:rsidRDefault="00C9451D" w:rsidP="00C9451D">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Приложение № 1</w:t>
      </w:r>
      <w:r w:rsidRPr="00944447">
        <w:rPr>
          <w:rFonts w:ascii="Times New Roman" w:hAnsi="Times New Roman" w:cs="Times New Roman"/>
          <w:b w:val="0"/>
          <w:color w:val="auto"/>
          <w:sz w:val="20"/>
          <w:szCs w:val="20"/>
        </w:rPr>
        <w:br/>
        <w:t xml:space="preserve">к </w:t>
      </w:r>
      <w:r>
        <w:rPr>
          <w:rFonts w:ascii="Times New Roman" w:hAnsi="Times New Roman" w:cs="Times New Roman"/>
          <w:b w:val="0"/>
          <w:color w:val="auto"/>
          <w:sz w:val="20"/>
          <w:szCs w:val="20"/>
        </w:rPr>
        <w:t>Порядку организации и проведения</w:t>
      </w:r>
      <w:r w:rsidRPr="00944447">
        <w:rPr>
          <w:rFonts w:ascii="Times New Roman" w:hAnsi="Times New Roman" w:cs="Times New Roman"/>
          <w:b w:val="0"/>
          <w:color w:val="auto"/>
          <w:sz w:val="20"/>
          <w:szCs w:val="20"/>
        </w:rPr>
        <w:t xml:space="preserve"> торгов по продаже, </w:t>
      </w:r>
    </w:p>
    <w:p w:rsidR="00917D3A" w:rsidRDefault="00C9451D" w:rsidP="00917D3A">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Pr="00917D3A">
        <w:rPr>
          <w:rFonts w:ascii="Times New Roman" w:hAnsi="Times New Roman" w:cs="Times New Roman"/>
          <w:b w:val="0"/>
          <w:color w:val="000000" w:themeColor="text1"/>
          <w:sz w:val="20"/>
          <w:szCs w:val="20"/>
        </w:rPr>
        <w:t xml:space="preserve">собственности </w:t>
      </w:r>
      <w:r w:rsidR="00917D3A">
        <w:rPr>
          <w:rFonts w:ascii="Times New Roman" w:hAnsi="Times New Roman" w:cs="Times New Roman"/>
          <w:b w:val="0"/>
          <w:color w:val="000000" w:themeColor="text1"/>
          <w:sz w:val="20"/>
          <w:szCs w:val="20"/>
        </w:rPr>
        <w:t>м</w:t>
      </w:r>
      <w:r w:rsidR="00917D3A" w:rsidRPr="00917D3A">
        <w:rPr>
          <w:rFonts w:ascii="Times New Roman" w:hAnsi="Times New Roman" w:cs="Times New Roman"/>
          <w:b w:val="0"/>
          <w:color w:val="000000" w:themeColor="text1"/>
          <w:sz w:val="20"/>
          <w:szCs w:val="20"/>
        </w:rPr>
        <w:t xml:space="preserve">униципального </w:t>
      </w:r>
    </w:p>
    <w:p w:rsidR="00C9451D" w:rsidRDefault="00917D3A" w:rsidP="00917D3A">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9B134F">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C9451D" w:rsidRPr="00917D3A">
        <w:rPr>
          <w:rFonts w:ascii="Times New Roman" w:hAnsi="Times New Roman" w:cs="Times New Roman"/>
          <w:b w:val="0"/>
          <w:color w:val="000000" w:themeColor="text1"/>
          <w:sz w:val="20"/>
          <w:szCs w:val="20"/>
        </w:rPr>
        <w:t>,</w:t>
      </w:r>
      <w:r w:rsidR="00C9451D" w:rsidRPr="00944447">
        <w:rPr>
          <w:rFonts w:ascii="Times New Roman" w:hAnsi="Times New Roman" w:cs="Times New Roman"/>
          <w:b w:val="0"/>
          <w:color w:val="auto"/>
          <w:sz w:val="20"/>
          <w:szCs w:val="20"/>
        </w:rPr>
        <w:t xml:space="preserve"> </w:t>
      </w:r>
    </w:p>
    <w:p w:rsidR="00C9451D" w:rsidRDefault="00C9451D" w:rsidP="00C9451D">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9B134F">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9B134F">
        <w:rPr>
          <w:rFonts w:ascii="Times New Roman" w:hAnsi="Times New Roman" w:cs="Times New Roman"/>
          <w:b w:val="0"/>
          <w:color w:val="auto"/>
          <w:sz w:val="20"/>
          <w:szCs w:val="20"/>
        </w:rPr>
        <w:t>на  право заключения</w:t>
      </w:r>
      <w:r w:rsidRPr="00944447">
        <w:rPr>
          <w:rFonts w:ascii="Times New Roman" w:hAnsi="Times New Roman" w:cs="Times New Roman"/>
          <w:b w:val="0"/>
          <w:color w:val="auto"/>
          <w:sz w:val="20"/>
          <w:szCs w:val="20"/>
        </w:rPr>
        <w:t xml:space="preserve"> договоров</w:t>
      </w:r>
    </w:p>
    <w:p w:rsidR="00C9451D" w:rsidRPr="00944447" w:rsidRDefault="00C9451D" w:rsidP="00C9451D">
      <w:pPr>
        <w:pStyle w:val="3"/>
        <w:spacing w:before="0"/>
        <w:jc w:val="right"/>
        <w:rPr>
          <w:rFonts w:ascii="Times New Roman" w:hAnsi="Times New Roman" w:cs="Times New Roman"/>
          <w:sz w:val="20"/>
          <w:szCs w:val="20"/>
        </w:rPr>
      </w:pPr>
      <w:r w:rsidRPr="00944447">
        <w:rPr>
          <w:rFonts w:ascii="Times New Roman" w:hAnsi="Times New Roman" w:cs="Times New Roman"/>
          <w:b w:val="0"/>
          <w:color w:val="auto"/>
          <w:sz w:val="20"/>
          <w:szCs w:val="20"/>
        </w:rPr>
        <w:t xml:space="preserve"> аренды таких земельных участков</w:t>
      </w:r>
    </w:p>
    <w:p w:rsidR="00C9451D" w:rsidRDefault="00C9451D" w:rsidP="00C9451D">
      <w:pPr>
        <w:pStyle w:val="a6"/>
        <w:rPr>
          <w:sz w:val="26"/>
          <w:szCs w:val="26"/>
        </w:rPr>
      </w:pPr>
    </w:p>
    <w:p w:rsidR="00C9451D" w:rsidRPr="00A62CB6" w:rsidRDefault="00C9451D" w:rsidP="00C9451D">
      <w:pPr>
        <w:pStyle w:val="1"/>
        <w:rPr>
          <w:sz w:val="24"/>
        </w:rPr>
      </w:pPr>
      <w:r w:rsidRPr="00A62CB6">
        <w:rPr>
          <w:sz w:val="24"/>
        </w:rPr>
        <w:t>Извещение о проведении торгов</w:t>
      </w:r>
    </w:p>
    <w:p w:rsidR="00C9451D" w:rsidRPr="004B6F7F" w:rsidRDefault="00C9451D" w:rsidP="00C9451D">
      <w:pPr>
        <w:jc w:val="both"/>
        <w:rPr>
          <w:sz w:val="26"/>
          <w:szCs w:val="26"/>
        </w:rPr>
      </w:pPr>
    </w:p>
    <w:p w:rsidR="00C9451D" w:rsidRDefault="00C9451D" w:rsidP="00C9451D">
      <w:pPr>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426"/>
        <w:gridCol w:w="141"/>
        <w:gridCol w:w="142"/>
        <w:gridCol w:w="142"/>
        <w:gridCol w:w="283"/>
        <w:gridCol w:w="142"/>
        <w:gridCol w:w="142"/>
        <w:gridCol w:w="283"/>
        <w:gridCol w:w="284"/>
        <w:gridCol w:w="142"/>
        <w:gridCol w:w="10"/>
        <w:gridCol w:w="131"/>
        <w:gridCol w:w="284"/>
        <w:gridCol w:w="425"/>
        <w:gridCol w:w="142"/>
        <w:gridCol w:w="142"/>
        <w:gridCol w:w="141"/>
        <w:gridCol w:w="142"/>
        <w:gridCol w:w="567"/>
        <w:gridCol w:w="142"/>
        <w:gridCol w:w="283"/>
        <w:gridCol w:w="284"/>
        <w:gridCol w:w="142"/>
        <w:gridCol w:w="425"/>
        <w:gridCol w:w="283"/>
        <w:gridCol w:w="142"/>
        <w:gridCol w:w="284"/>
        <w:gridCol w:w="567"/>
        <w:gridCol w:w="283"/>
        <w:gridCol w:w="407"/>
        <w:gridCol w:w="18"/>
        <w:gridCol w:w="124"/>
        <w:gridCol w:w="302"/>
        <w:gridCol w:w="425"/>
        <w:gridCol w:w="673"/>
      </w:tblGrid>
      <w:tr w:rsidR="006F0D67" w:rsidRPr="008E4FB7" w:rsidTr="00C01029">
        <w:tc>
          <w:tcPr>
            <w:tcW w:w="10137" w:type="dxa"/>
            <w:gridSpan w:val="36"/>
          </w:tcPr>
          <w:p w:rsidR="006F0D67" w:rsidRPr="008E4FB7" w:rsidRDefault="006F0D67" w:rsidP="005D4637">
            <w:pPr>
              <w:jc w:val="both"/>
              <w:rPr>
                <w:sz w:val="22"/>
              </w:rPr>
            </w:pPr>
            <w:r w:rsidRPr="008E4FB7">
              <w:rPr>
                <w:sz w:val="22"/>
              </w:rPr>
              <w:t xml:space="preserve">Организатор торгов - </w:t>
            </w:r>
            <w:r w:rsidR="005D4637">
              <w:rPr>
                <w:sz w:val="22"/>
              </w:rPr>
              <w:t xml:space="preserve">                                                              </w:t>
            </w:r>
            <w:r w:rsidRPr="008E4FB7">
              <w:rPr>
                <w:sz w:val="22"/>
              </w:rPr>
              <w:t xml:space="preserve">сообщает о проведении торгов по продаже </w:t>
            </w:r>
          </w:p>
        </w:tc>
      </w:tr>
      <w:tr w:rsidR="006F0D67" w:rsidRPr="008E4FB7" w:rsidTr="00C01029">
        <w:tc>
          <w:tcPr>
            <w:tcW w:w="10137" w:type="dxa"/>
            <w:gridSpan w:val="36"/>
          </w:tcPr>
          <w:p w:rsidR="006F0D67" w:rsidRPr="008E4FB7" w:rsidRDefault="006F0D67" w:rsidP="009B134F">
            <w:pPr>
              <w:jc w:val="both"/>
              <w:rPr>
                <w:sz w:val="22"/>
              </w:rPr>
            </w:pPr>
            <w:r w:rsidRPr="008E4FB7">
              <w:rPr>
                <w:sz w:val="22"/>
              </w:rPr>
              <w:t xml:space="preserve">земельного участка или </w:t>
            </w:r>
            <w:r w:rsidR="00237437">
              <w:rPr>
                <w:sz w:val="22"/>
              </w:rPr>
              <w:t xml:space="preserve">торгов </w:t>
            </w:r>
            <w:r w:rsidR="009B134F">
              <w:rPr>
                <w:sz w:val="22"/>
              </w:rPr>
              <w:t>на право заключения</w:t>
            </w:r>
            <w:r w:rsidRPr="008E4FB7">
              <w:rPr>
                <w:sz w:val="22"/>
              </w:rPr>
              <w:t xml:space="preserve"> договора аренды земельного участка.</w:t>
            </w:r>
          </w:p>
        </w:tc>
      </w:tr>
      <w:tr w:rsidR="00917D3A" w:rsidRPr="008E4FB7" w:rsidTr="003857C6">
        <w:tc>
          <w:tcPr>
            <w:tcW w:w="10137" w:type="dxa"/>
            <w:gridSpan w:val="36"/>
          </w:tcPr>
          <w:p w:rsidR="00917D3A" w:rsidRPr="008E4FB7" w:rsidRDefault="00917D3A" w:rsidP="009B134F">
            <w:pPr>
              <w:jc w:val="both"/>
              <w:rPr>
                <w:sz w:val="22"/>
              </w:rPr>
            </w:pPr>
            <w:r w:rsidRPr="00917D3A">
              <w:rPr>
                <w:sz w:val="22"/>
              </w:rPr>
              <w:t xml:space="preserve">Решение принято постановлением Администрации </w:t>
            </w:r>
            <w:r>
              <w:rPr>
                <w:sz w:val="22"/>
              </w:rPr>
              <w:t>м</w:t>
            </w:r>
            <w:r w:rsidRPr="00917D3A">
              <w:rPr>
                <w:sz w:val="22"/>
              </w:rPr>
              <w:t xml:space="preserve">униципального образования «село </w:t>
            </w:r>
            <w:r w:rsidR="009B134F">
              <w:rPr>
                <w:sz w:val="22"/>
              </w:rPr>
              <w:t>Карабаглы»</w:t>
            </w:r>
          </w:p>
        </w:tc>
      </w:tr>
      <w:tr w:rsidR="00917D3A" w:rsidRPr="008E4FB7" w:rsidTr="009B134F">
        <w:tc>
          <w:tcPr>
            <w:tcW w:w="3227" w:type="dxa"/>
            <w:gridSpan w:val="10"/>
          </w:tcPr>
          <w:p w:rsidR="00917D3A" w:rsidRPr="008E4FB7" w:rsidRDefault="009B134F" w:rsidP="006F0D67">
            <w:pPr>
              <w:jc w:val="both"/>
              <w:rPr>
                <w:sz w:val="22"/>
              </w:rPr>
            </w:pPr>
            <w:r>
              <w:rPr>
                <w:sz w:val="22"/>
              </w:rPr>
              <w:t>Тарумовского района РД</w:t>
            </w:r>
          </w:p>
        </w:tc>
        <w:tc>
          <w:tcPr>
            <w:tcW w:w="1559" w:type="dxa"/>
            <w:gridSpan w:val="9"/>
          </w:tcPr>
          <w:p w:rsidR="00917D3A" w:rsidRPr="008E4FB7" w:rsidRDefault="00917D3A" w:rsidP="003857C6">
            <w:pPr>
              <w:jc w:val="both"/>
              <w:rPr>
                <w:sz w:val="22"/>
              </w:rPr>
            </w:pPr>
            <w:r>
              <w:rPr>
                <w:sz w:val="22"/>
              </w:rPr>
              <w:t>от</w:t>
            </w:r>
          </w:p>
        </w:tc>
        <w:tc>
          <w:tcPr>
            <w:tcW w:w="2126" w:type="dxa"/>
            <w:gridSpan w:val="7"/>
            <w:tcBorders>
              <w:bottom w:val="single" w:sz="4" w:space="0" w:color="auto"/>
            </w:tcBorders>
          </w:tcPr>
          <w:p w:rsidR="00917D3A" w:rsidRPr="008E4FB7" w:rsidRDefault="00917D3A" w:rsidP="003857C6">
            <w:pPr>
              <w:jc w:val="both"/>
              <w:rPr>
                <w:sz w:val="22"/>
              </w:rPr>
            </w:pPr>
            <w:r w:rsidRPr="008E4FB7">
              <w:rPr>
                <w:sz w:val="22"/>
              </w:rPr>
              <w:t>№                       .</w:t>
            </w:r>
          </w:p>
        </w:tc>
        <w:tc>
          <w:tcPr>
            <w:tcW w:w="3225" w:type="dxa"/>
            <w:gridSpan w:val="10"/>
          </w:tcPr>
          <w:p w:rsidR="00917D3A" w:rsidRPr="008E4FB7" w:rsidRDefault="00917D3A" w:rsidP="003857C6">
            <w:pPr>
              <w:jc w:val="both"/>
              <w:rPr>
                <w:sz w:val="22"/>
              </w:rPr>
            </w:pPr>
          </w:p>
        </w:tc>
      </w:tr>
      <w:tr w:rsidR="00917D3A" w:rsidRPr="008E4FB7" w:rsidTr="00C01029">
        <w:tc>
          <w:tcPr>
            <w:tcW w:w="3379" w:type="dxa"/>
            <w:gridSpan w:val="12"/>
          </w:tcPr>
          <w:p w:rsidR="00917D3A" w:rsidRPr="008E4FB7" w:rsidRDefault="00917D3A" w:rsidP="00C9451D">
            <w:pPr>
              <w:jc w:val="both"/>
              <w:rPr>
                <w:sz w:val="22"/>
              </w:rPr>
            </w:pPr>
            <w:r w:rsidRPr="008E4FB7">
              <w:rPr>
                <w:sz w:val="22"/>
              </w:rPr>
              <w:t>Форма проведения торгов -</w:t>
            </w:r>
          </w:p>
        </w:tc>
        <w:tc>
          <w:tcPr>
            <w:tcW w:w="6758" w:type="dxa"/>
            <w:gridSpan w:val="24"/>
            <w:tcBorders>
              <w:bottom w:val="single" w:sz="4" w:space="0" w:color="auto"/>
            </w:tcBorders>
          </w:tcPr>
          <w:p w:rsidR="00917D3A" w:rsidRPr="008E4FB7" w:rsidRDefault="009B134F" w:rsidP="00C9451D">
            <w:pPr>
              <w:jc w:val="both"/>
              <w:rPr>
                <w:sz w:val="22"/>
              </w:rPr>
            </w:pPr>
            <w:r>
              <w:rPr>
                <w:sz w:val="22"/>
              </w:rPr>
              <w:t>аукцион, открытый по составу участников</w:t>
            </w:r>
          </w:p>
        </w:tc>
      </w:tr>
      <w:tr w:rsidR="00917D3A" w:rsidRPr="008E4FB7" w:rsidTr="00C01029">
        <w:tc>
          <w:tcPr>
            <w:tcW w:w="4361" w:type="dxa"/>
            <w:gridSpan w:val="16"/>
          </w:tcPr>
          <w:p w:rsidR="00917D3A" w:rsidRPr="008E4FB7" w:rsidRDefault="00917D3A" w:rsidP="00C9451D">
            <w:pPr>
              <w:jc w:val="both"/>
              <w:rPr>
                <w:sz w:val="22"/>
              </w:rPr>
            </w:pPr>
            <w:r w:rsidRPr="008E4FB7">
              <w:rPr>
                <w:sz w:val="22"/>
              </w:rPr>
              <w:t>о цене (размере годовой арендной платы).</w:t>
            </w:r>
          </w:p>
        </w:tc>
        <w:tc>
          <w:tcPr>
            <w:tcW w:w="2551" w:type="dxa"/>
            <w:gridSpan w:val="10"/>
          </w:tcPr>
          <w:p w:rsidR="00917D3A" w:rsidRPr="008E4FB7" w:rsidRDefault="00917D3A" w:rsidP="00C9451D">
            <w:pPr>
              <w:jc w:val="both"/>
              <w:rPr>
                <w:sz w:val="22"/>
                <w:highlight w:val="yellow"/>
              </w:rPr>
            </w:pPr>
          </w:p>
        </w:tc>
        <w:tc>
          <w:tcPr>
            <w:tcW w:w="3225" w:type="dxa"/>
            <w:gridSpan w:val="10"/>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 xml:space="preserve">Сведения о предмете торгов:   </w:t>
            </w:r>
          </w:p>
        </w:tc>
        <w:tc>
          <w:tcPr>
            <w:tcW w:w="3402" w:type="dxa"/>
            <w:gridSpan w:val="13"/>
          </w:tcPr>
          <w:p w:rsidR="00917D3A" w:rsidRPr="008E4FB7" w:rsidRDefault="00917D3A" w:rsidP="00C9451D">
            <w:pPr>
              <w:jc w:val="both"/>
              <w:rPr>
                <w:sz w:val="22"/>
              </w:rPr>
            </w:pPr>
          </w:p>
        </w:tc>
        <w:tc>
          <w:tcPr>
            <w:tcW w:w="3225" w:type="dxa"/>
            <w:gridSpan w:val="10"/>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местоположение:</w:t>
            </w:r>
          </w:p>
        </w:tc>
        <w:tc>
          <w:tcPr>
            <w:tcW w:w="6627" w:type="dxa"/>
            <w:gridSpan w:val="23"/>
            <w:tcBorders>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6F0D67">
            <w:pPr>
              <w:jc w:val="both"/>
              <w:rPr>
                <w:sz w:val="22"/>
              </w:rPr>
            </w:pPr>
            <w:r w:rsidRPr="008E4FB7">
              <w:rPr>
                <w:sz w:val="22"/>
              </w:rPr>
              <w:t xml:space="preserve">площадь земельного участка: </w:t>
            </w:r>
          </w:p>
        </w:tc>
        <w:tc>
          <w:tcPr>
            <w:tcW w:w="1843" w:type="dxa"/>
            <w:gridSpan w:val="7"/>
            <w:tcBorders>
              <w:top w:val="single" w:sz="4" w:space="0" w:color="auto"/>
              <w:bottom w:val="single" w:sz="4" w:space="0" w:color="auto"/>
            </w:tcBorders>
          </w:tcPr>
          <w:p w:rsidR="00917D3A" w:rsidRPr="008E4FB7" w:rsidRDefault="00917D3A" w:rsidP="00C9451D">
            <w:pPr>
              <w:jc w:val="both"/>
              <w:rPr>
                <w:sz w:val="22"/>
              </w:rPr>
            </w:pPr>
          </w:p>
        </w:tc>
        <w:tc>
          <w:tcPr>
            <w:tcW w:w="4784" w:type="dxa"/>
            <w:gridSpan w:val="16"/>
            <w:tcBorders>
              <w:top w:val="single" w:sz="4" w:space="0" w:color="auto"/>
            </w:tcBorders>
          </w:tcPr>
          <w:p w:rsidR="00917D3A" w:rsidRPr="008E4FB7" w:rsidRDefault="00917D3A" w:rsidP="00C9451D">
            <w:pPr>
              <w:jc w:val="both"/>
              <w:rPr>
                <w:sz w:val="22"/>
              </w:rPr>
            </w:pPr>
            <w:r w:rsidRPr="008E4FB7">
              <w:rPr>
                <w:sz w:val="22"/>
              </w:rPr>
              <w:t>кв.м.</w:t>
            </w:r>
          </w:p>
        </w:tc>
      </w:tr>
      <w:tr w:rsidR="00917D3A" w:rsidRPr="008E4FB7" w:rsidTr="00C01029">
        <w:tc>
          <w:tcPr>
            <w:tcW w:w="3510" w:type="dxa"/>
            <w:gridSpan w:val="13"/>
          </w:tcPr>
          <w:p w:rsidR="00917D3A" w:rsidRPr="008E4FB7" w:rsidRDefault="00917D3A" w:rsidP="00C9451D">
            <w:pPr>
              <w:jc w:val="both"/>
              <w:rPr>
                <w:sz w:val="22"/>
              </w:rPr>
            </w:pPr>
            <w:r w:rsidRPr="008E4FB7">
              <w:rPr>
                <w:sz w:val="22"/>
              </w:rPr>
              <w:t>кадастровый номер</w:t>
            </w:r>
          </w:p>
        </w:tc>
        <w:tc>
          <w:tcPr>
            <w:tcW w:w="2268" w:type="dxa"/>
            <w:gridSpan w:val="9"/>
          </w:tcPr>
          <w:p w:rsidR="00917D3A" w:rsidRPr="008E4FB7" w:rsidRDefault="00917D3A" w:rsidP="00C9451D">
            <w:pPr>
              <w:jc w:val="both"/>
              <w:rPr>
                <w:sz w:val="22"/>
              </w:rPr>
            </w:pPr>
          </w:p>
        </w:tc>
        <w:tc>
          <w:tcPr>
            <w:tcW w:w="4359" w:type="dxa"/>
            <w:gridSpan w:val="14"/>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6F0D67">
            <w:pPr>
              <w:jc w:val="both"/>
              <w:rPr>
                <w:sz w:val="22"/>
              </w:rPr>
            </w:pPr>
            <w:r w:rsidRPr="008E4FB7">
              <w:rPr>
                <w:sz w:val="22"/>
              </w:rPr>
              <w:t>права на земельный участок:</w:t>
            </w:r>
          </w:p>
        </w:tc>
        <w:tc>
          <w:tcPr>
            <w:tcW w:w="6627" w:type="dxa"/>
            <w:gridSpan w:val="23"/>
            <w:tcBorders>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6F0D67">
            <w:pPr>
              <w:jc w:val="both"/>
              <w:rPr>
                <w:sz w:val="22"/>
              </w:rPr>
            </w:pPr>
            <w:r w:rsidRPr="008E4FB7">
              <w:rPr>
                <w:sz w:val="22"/>
              </w:rPr>
              <w:t>ограничения прав и обременения:</w:t>
            </w:r>
          </w:p>
        </w:tc>
        <w:tc>
          <w:tcPr>
            <w:tcW w:w="6627" w:type="dxa"/>
            <w:gridSpan w:val="23"/>
            <w:tcBorders>
              <w:top w:val="single" w:sz="4" w:space="0" w:color="auto"/>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разрешенное использование:</w:t>
            </w:r>
          </w:p>
        </w:tc>
        <w:tc>
          <w:tcPr>
            <w:tcW w:w="6627" w:type="dxa"/>
            <w:gridSpan w:val="23"/>
            <w:tcBorders>
              <w:top w:val="single" w:sz="4" w:space="0" w:color="auto"/>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категория земель:</w:t>
            </w:r>
          </w:p>
        </w:tc>
        <w:tc>
          <w:tcPr>
            <w:tcW w:w="6627" w:type="dxa"/>
            <w:gridSpan w:val="23"/>
            <w:tcBorders>
              <w:top w:val="single" w:sz="4" w:space="0" w:color="auto"/>
              <w:bottom w:val="single" w:sz="4" w:space="0" w:color="auto"/>
            </w:tcBorders>
          </w:tcPr>
          <w:p w:rsidR="00917D3A" w:rsidRPr="008E4FB7" w:rsidRDefault="00917D3A" w:rsidP="00C9451D">
            <w:pPr>
              <w:jc w:val="both"/>
              <w:rPr>
                <w:sz w:val="22"/>
              </w:rPr>
            </w:pPr>
          </w:p>
        </w:tc>
      </w:tr>
      <w:tr w:rsidR="00917D3A" w:rsidRPr="008E4FB7" w:rsidTr="00C01029">
        <w:tc>
          <w:tcPr>
            <w:tcW w:w="10137" w:type="dxa"/>
            <w:gridSpan w:val="36"/>
          </w:tcPr>
          <w:p w:rsidR="00917D3A" w:rsidRPr="008E4FB7" w:rsidRDefault="00917D3A" w:rsidP="004F2F28">
            <w:pPr>
              <w:jc w:val="both"/>
              <w:rPr>
                <w:sz w:val="22"/>
              </w:rPr>
            </w:pPr>
            <w:r w:rsidRPr="008E4FB7">
              <w:rPr>
                <w:sz w:val="22"/>
              </w:rPr>
              <w:t xml:space="preserve">максимально и (или) минимально допустимые параметры разрешенного строительства объекта </w:t>
            </w:r>
          </w:p>
        </w:tc>
      </w:tr>
      <w:tr w:rsidR="00917D3A" w:rsidRPr="008E4FB7" w:rsidTr="00F33443">
        <w:tc>
          <w:tcPr>
            <w:tcW w:w="3510" w:type="dxa"/>
            <w:gridSpan w:val="13"/>
          </w:tcPr>
          <w:p w:rsidR="00917D3A" w:rsidRPr="008E4FB7" w:rsidRDefault="00917D3A" w:rsidP="00C9451D">
            <w:pPr>
              <w:jc w:val="both"/>
              <w:rPr>
                <w:sz w:val="22"/>
              </w:rPr>
            </w:pPr>
            <w:r w:rsidRPr="008E4FB7">
              <w:rPr>
                <w:sz w:val="22"/>
              </w:rPr>
              <w:t>капитального строительства:</w:t>
            </w:r>
          </w:p>
        </w:tc>
        <w:tc>
          <w:tcPr>
            <w:tcW w:w="6627" w:type="dxa"/>
            <w:gridSpan w:val="23"/>
            <w:tcBorders>
              <w:bottom w:val="single" w:sz="4" w:space="0" w:color="auto"/>
            </w:tcBorders>
          </w:tcPr>
          <w:p w:rsidR="00917D3A" w:rsidRPr="008E4FB7" w:rsidRDefault="00917D3A" w:rsidP="00C9451D">
            <w:pPr>
              <w:jc w:val="both"/>
              <w:rPr>
                <w:sz w:val="22"/>
              </w:rPr>
            </w:pPr>
          </w:p>
        </w:tc>
      </w:tr>
      <w:tr w:rsidR="00917D3A" w:rsidRPr="008E4FB7" w:rsidTr="00C01029">
        <w:tc>
          <w:tcPr>
            <w:tcW w:w="10137" w:type="dxa"/>
            <w:gridSpan w:val="36"/>
          </w:tcPr>
          <w:p w:rsidR="00917D3A" w:rsidRPr="008E4FB7" w:rsidRDefault="00917D3A" w:rsidP="004F2F28">
            <w:pPr>
              <w:jc w:val="both"/>
              <w:rPr>
                <w:sz w:val="22"/>
              </w:rPr>
            </w:pPr>
            <w:r w:rsidRPr="008E4FB7">
              <w:rPr>
                <w:sz w:val="22"/>
              </w:rPr>
              <w:t xml:space="preserve">технические условия подключения (технологического присоединения) объекта капитального </w:t>
            </w:r>
          </w:p>
        </w:tc>
      </w:tr>
      <w:tr w:rsidR="00917D3A" w:rsidRPr="008E4FB7" w:rsidTr="00C01029">
        <w:tc>
          <w:tcPr>
            <w:tcW w:w="6912" w:type="dxa"/>
            <w:gridSpan w:val="26"/>
          </w:tcPr>
          <w:p w:rsidR="00917D3A" w:rsidRPr="008E4FB7" w:rsidRDefault="00917D3A" w:rsidP="00C9451D">
            <w:pPr>
              <w:jc w:val="both"/>
              <w:rPr>
                <w:sz w:val="22"/>
              </w:rPr>
            </w:pPr>
            <w:r w:rsidRPr="008E4FB7">
              <w:rPr>
                <w:sz w:val="22"/>
              </w:rPr>
              <w:t>строительства к сетям инженерно-технического обеспечения:</w:t>
            </w:r>
          </w:p>
        </w:tc>
        <w:tc>
          <w:tcPr>
            <w:tcW w:w="3225" w:type="dxa"/>
            <w:gridSpan w:val="10"/>
            <w:tcBorders>
              <w:bottom w:val="single" w:sz="4" w:space="0" w:color="auto"/>
            </w:tcBorders>
          </w:tcPr>
          <w:p w:rsidR="00917D3A" w:rsidRPr="008E4FB7" w:rsidRDefault="00917D3A" w:rsidP="00C9451D">
            <w:pPr>
              <w:jc w:val="both"/>
              <w:rPr>
                <w:sz w:val="22"/>
              </w:rPr>
            </w:pPr>
          </w:p>
        </w:tc>
      </w:tr>
      <w:tr w:rsidR="00917D3A" w:rsidRPr="008E4FB7" w:rsidTr="00C01029">
        <w:tc>
          <w:tcPr>
            <w:tcW w:w="6912" w:type="dxa"/>
            <w:gridSpan w:val="26"/>
          </w:tcPr>
          <w:p w:rsidR="00917D3A" w:rsidRPr="008E4FB7" w:rsidRDefault="00917D3A" w:rsidP="004F2F28">
            <w:pPr>
              <w:jc w:val="both"/>
              <w:rPr>
                <w:sz w:val="22"/>
              </w:rPr>
            </w:pPr>
            <w:r w:rsidRPr="008E4FB7">
              <w:rPr>
                <w:sz w:val="22"/>
              </w:rPr>
              <w:t>предельная свободная мощность существующих сетей:</w:t>
            </w:r>
          </w:p>
        </w:tc>
        <w:tc>
          <w:tcPr>
            <w:tcW w:w="3225" w:type="dxa"/>
            <w:gridSpan w:val="10"/>
            <w:tcBorders>
              <w:top w:val="single" w:sz="4" w:space="0" w:color="auto"/>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максимальная нагрузка:</w:t>
            </w:r>
          </w:p>
        </w:tc>
        <w:tc>
          <w:tcPr>
            <w:tcW w:w="3402" w:type="dxa"/>
            <w:gridSpan w:val="13"/>
            <w:tcBorders>
              <w:bottom w:val="single" w:sz="4" w:space="0" w:color="auto"/>
            </w:tcBorders>
          </w:tcPr>
          <w:p w:rsidR="00917D3A" w:rsidRPr="008E4FB7" w:rsidRDefault="00917D3A" w:rsidP="00C9451D">
            <w:pPr>
              <w:jc w:val="both"/>
              <w:rPr>
                <w:sz w:val="22"/>
              </w:rPr>
            </w:pPr>
          </w:p>
        </w:tc>
        <w:tc>
          <w:tcPr>
            <w:tcW w:w="3225" w:type="dxa"/>
            <w:gridSpan w:val="10"/>
            <w:tcBorders>
              <w:top w:val="single" w:sz="4" w:space="0" w:color="auto"/>
            </w:tcBorders>
          </w:tcPr>
          <w:p w:rsidR="00917D3A" w:rsidRPr="008E4FB7" w:rsidRDefault="00917D3A" w:rsidP="00C9451D">
            <w:pPr>
              <w:jc w:val="both"/>
              <w:rPr>
                <w:sz w:val="22"/>
              </w:rPr>
            </w:pPr>
          </w:p>
        </w:tc>
      </w:tr>
      <w:tr w:rsidR="00917D3A" w:rsidRPr="008E4FB7" w:rsidTr="00C01029">
        <w:tc>
          <w:tcPr>
            <w:tcW w:w="6204" w:type="dxa"/>
            <w:gridSpan w:val="24"/>
          </w:tcPr>
          <w:p w:rsidR="00917D3A" w:rsidRPr="008E4FB7" w:rsidRDefault="00917D3A" w:rsidP="00C9451D">
            <w:pPr>
              <w:jc w:val="both"/>
              <w:rPr>
                <w:sz w:val="22"/>
              </w:rPr>
            </w:pPr>
            <w:r w:rsidRPr="008E4FB7">
              <w:rPr>
                <w:sz w:val="22"/>
              </w:rPr>
              <w:t>сроки подключения объекта капитального строительства:</w:t>
            </w:r>
          </w:p>
        </w:tc>
        <w:tc>
          <w:tcPr>
            <w:tcW w:w="3933" w:type="dxa"/>
            <w:gridSpan w:val="12"/>
            <w:tcBorders>
              <w:bottom w:val="single" w:sz="4" w:space="0" w:color="auto"/>
            </w:tcBorders>
          </w:tcPr>
          <w:p w:rsidR="00917D3A" w:rsidRPr="008E4FB7" w:rsidRDefault="00917D3A" w:rsidP="00C9451D">
            <w:pPr>
              <w:jc w:val="both"/>
              <w:rPr>
                <w:sz w:val="22"/>
              </w:rPr>
            </w:pPr>
          </w:p>
        </w:tc>
      </w:tr>
      <w:tr w:rsidR="00917D3A" w:rsidRPr="008E4FB7" w:rsidTr="00C01029">
        <w:tc>
          <w:tcPr>
            <w:tcW w:w="4219" w:type="dxa"/>
            <w:gridSpan w:val="15"/>
          </w:tcPr>
          <w:p w:rsidR="00917D3A" w:rsidRPr="008E4FB7" w:rsidRDefault="00917D3A" w:rsidP="00C9451D">
            <w:pPr>
              <w:jc w:val="both"/>
              <w:rPr>
                <w:sz w:val="22"/>
              </w:rPr>
            </w:pPr>
            <w:r w:rsidRPr="008E4FB7">
              <w:rPr>
                <w:sz w:val="22"/>
              </w:rPr>
              <w:t>срок действия технических условий:</w:t>
            </w:r>
          </w:p>
        </w:tc>
        <w:tc>
          <w:tcPr>
            <w:tcW w:w="5918" w:type="dxa"/>
            <w:gridSpan w:val="21"/>
            <w:tcBorders>
              <w:bottom w:val="single" w:sz="4" w:space="0" w:color="auto"/>
            </w:tcBorders>
          </w:tcPr>
          <w:p w:rsidR="00917D3A" w:rsidRPr="008E4FB7" w:rsidRDefault="00917D3A" w:rsidP="00C9451D">
            <w:pPr>
              <w:jc w:val="both"/>
              <w:rPr>
                <w:sz w:val="22"/>
              </w:rPr>
            </w:pPr>
          </w:p>
        </w:tc>
      </w:tr>
      <w:tr w:rsidR="00917D3A" w:rsidRPr="008E4FB7" w:rsidTr="00C01029">
        <w:tc>
          <w:tcPr>
            <w:tcW w:w="3510" w:type="dxa"/>
            <w:gridSpan w:val="13"/>
          </w:tcPr>
          <w:p w:rsidR="00917D3A" w:rsidRPr="008E4FB7" w:rsidRDefault="00917D3A" w:rsidP="00C9451D">
            <w:pPr>
              <w:jc w:val="both"/>
              <w:rPr>
                <w:sz w:val="22"/>
              </w:rPr>
            </w:pPr>
            <w:r w:rsidRPr="008E4FB7">
              <w:rPr>
                <w:sz w:val="22"/>
              </w:rPr>
              <w:t>плате за подключение:</w:t>
            </w:r>
          </w:p>
        </w:tc>
        <w:tc>
          <w:tcPr>
            <w:tcW w:w="3402" w:type="dxa"/>
            <w:gridSpan w:val="13"/>
            <w:tcBorders>
              <w:bottom w:val="single" w:sz="4" w:space="0" w:color="auto"/>
            </w:tcBorders>
          </w:tcPr>
          <w:p w:rsidR="00917D3A" w:rsidRPr="008E4FB7" w:rsidRDefault="00917D3A" w:rsidP="00C9451D">
            <w:pPr>
              <w:jc w:val="both"/>
              <w:rPr>
                <w:sz w:val="22"/>
              </w:rPr>
            </w:pPr>
          </w:p>
        </w:tc>
        <w:tc>
          <w:tcPr>
            <w:tcW w:w="3225" w:type="dxa"/>
            <w:gridSpan w:val="10"/>
          </w:tcPr>
          <w:p w:rsidR="00917D3A" w:rsidRPr="008E4FB7" w:rsidRDefault="00917D3A" w:rsidP="00C9451D">
            <w:pPr>
              <w:jc w:val="both"/>
              <w:rPr>
                <w:sz w:val="22"/>
              </w:rPr>
            </w:pPr>
          </w:p>
        </w:tc>
      </w:tr>
      <w:tr w:rsidR="00917D3A" w:rsidRPr="008E4FB7" w:rsidTr="00C01029">
        <w:tc>
          <w:tcPr>
            <w:tcW w:w="7054" w:type="dxa"/>
            <w:gridSpan w:val="27"/>
          </w:tcPr>
          <w:p w:rsidR="00917D3A" w:rsidRPr="008E4FB7" w:rsidRDefault="00917D3A" w:rsidP="00C9451D">
            <w:pPr>
              <w:jc w:val="both"/>
              <w:rPr>
                <w:sz w:val="22"/>
              </w:rPr>
            </w:pPr>
            <w:r w:rsidRPr="008E4FB7">
              <w:rPr>
                <w:sz w:val="22"/>
              </w:rPr>
              <w:t>Максимальный срок разрешенного использование земельного участка:</w:t>
            </w:r>
          </w:p>
        </w:tc>
        <w:tc>
          <w:tcPr>
            <w:tcW w:w="1559" w:type="dxa"/>
            <w:gridSpan w:val="5"/>
            <w:tcBorders>
              <w:bottom w:val="single" w:sz="4" w:space="0" w:color="auto"/>
            </w:tcBorders>
          </w:tcPr>
          <w:p w:rsidR="00917D3A" w:rsidRPr="008E4FB7" w:rsidRDefault="00917D3A" w:rsidP="00C9451D">
            <w:pPr>
              <w:jc w:val="both"/>
              <w:rPr>
                <w:sz w:val="22"/>
              </w:rPr>
            </w:pPr>
          </w:p>
        </w:tc>
        <w:tc>
          <w:tcPr>
            <w:tcW w:w="1524" w:type="dxa"/>
            <w:gridSpan w:val="4"/>
          </w:tcPr>
          <w:p w:rsidR="00917D3A" w:rsidRPr="008E4FB7" w:rsidRDefault="00917D3A" w:rsidP="00C9451D">
            <w:pPr>
              <w:jc w:val="both"/>
              <w:rPr>
                <w:sz w:val="22"/>
              </w:rPr>
            </w:pPr>
            <w:r w:rsidRPr="008E4FB7">
              <w:rPr>
                <w:sz w:val="22"/>
              </w:rPr>
              <w:t>лет</w:t>
            </w:r>
          </w:p>
        </w:tc>
      </w:tr>
      <w:tr w:rsidR="00917D3A" w:rsidRPr="008E4FB7" w:rsidTr="00C01029">
        <w:tc>
          <w:tcPr>
            <w:tcW w:w="3510" w:type="dxa"/>
            <w:gridSpan w:val="13"/>
          </w:tcPr>
          <w:p w:rsidR="00917D3A" w:rsidRPr="008E4FB7" w:rsidRDefault="00917D3A" w:rsidP="00C9451D">
            <w:pPr>
              <w:jc w:val="both"/>
              <w:rPr>
                <w:sz w:val="22"/>
              </w:rPr>
            </w:pPr>
            <w:r w:rsidRPr="008E4FB7">
              <w:rPr>
                <w:sz w:val="22"/>
              </w:rPr>
              <w:t>Срок действия договора аренды:</w:t>
            </w:r>
          </w:p>
        </w:tc>
        <w:tc>
          <w:tcPr>
            <w:tcW w:w="1134" w:type="dxa"/>
            <w:gridSpan w:val="5"/>
            <w:tcBorders>
              <w:bottom w:val="single" w:sz="4" w:space="0" w:color="auto"/>
            </w:tcBorders>
          </w:tcPr>
          <w:p w:rsidR="00917D3A" w:rsidRPr="008E4FB7" w:rsidRDefault="00917D3A" w:rsidP="00C9451D">
            <w:pPr>
              <w:jc w:val="both"/>
              <w:rPr>
                <w:sz w:val="22"/>
              </w:rPr>
            </w:pPr>
          </w:p>
        </w:tc>
        <w:tc>
          <w:tcPr>
            <w:tcW w:w="5493" w:type="dxa"/>
            <w:gridSpan w:val="18"/>
          </w:tcPr>
          <w:p w:rsidR="00917D3A" w:rsidRPr="008E4FB7" w:rsidRDefault="00917D3A" w:rsidP="00C9451D">
            <w:pPr>
              <w:jc w:val="both"/>
              <w:rPr>
                <w:sz w:val="22"/>
              </w:rPr>
            </w:pPr>
            <w:r w:rsidRPr="008E4FB7">
              <w:rPr>
                <w:sz w:val="22"/>
              </w:rPr>
              <w:t>лет</w:t>
            </w:r>
          </w:p>
        </w:tc>
      </w:tr>
      <w:tr w:rsidR="00917D3A" w:rsidRPr="008E4FB7" w:rsidTr="00C01029">
        <w:tc>
          <w:tcPr>
            <w:tcW w:w="10137" w:type="dxa"/>
            <w:gridSpan w:val="36"/>
          </w:tcPr>
          <w:p w:rsidR="00917D3A" w:rsidRPr="008E4FB7" w:rsidRDefault="00917D3A" w:rsidP="004F2F28">
            <w:pPr>
              <w:jc w:val="both"/>
              <w:rPr>
                <w:sz w:val="22"/>
              </w:rPr>
            </w:pPr>
            <w:r w:rsidRPr="008E4FB7">
              <w:rPr>
                <w:sz w:val="22"/>
              </w:rPr>
              <w:t xml:space="preserve">Максимальный срок  подготовки проекта планировки территории и проекта межевания территории в </w:t>
            </w:r>
          </w:p>
        </w:tc>
      </w:tr>
      <w:tr w:rsidR="00917D3A" w:rsidRPr="008E4FB7" w:rsidTr="00C01029">
        <w:tc>
          <w:tcPr>
            <w:tcW w:w="2093" w:type="dxa"/>
            <w:gridSpan w:val="5"/>
          </w:tcPr>
          <w:p w:rsidR="00917D3A" w:rsidRPr="008E4FB7" w:rsidRDefault="00917D3A" w:rsidP="00C9451D">
            <w:pPr>
              <w:jc w:val="both"/>
              <w:rPr>
                <w:sz w:val="22"/>
              </w:rPr>
            </w:pPr>
            <w:r w:rsidRPr="008E4FB7">
              <w:rPr>
                <w:sz w:val="22"/>
              </w:rPr>
              <w:t>границах участков:</w:t>
            </w:r>
          </w:p>
        </w:tc>
        <w:tc>
          <w:tcPr>
            <w:tcW w:w="1417" w:type="dxa"/>
            <w:gridSpan w:val="8"/>
            <w:tcBorders>
              <w:bottom w:val="single" w:sz="4" w:space="0" w:color="auto"/>
            </w:tcBorders>
          </w:tcPr>
          <w:p w:rsidR="00917D3A" w:rsidRPr="008E4FB7" w:rsidRDefault="00917D3A" w:rsidP="00C9451D">
            <w:pPr>
              <w:jc w:val="both"/>
              <w:rPr>
                <w:sz w:val="22"/>
              </w:rPr>
            </w:pPr>
          </w:p>
        </w:tc>
        <w:tc>
          <w:tcPr>
            <w:tcW w:w="6627" w:type="dxa"/>
            <w:gridSpan w:val="23"/>
          </w:tcPr>
          <w:p w:rsidR="00917D3A" w:rsidRPr="008E4FB7" w:rsidRDefault="00917D3A" w:rsidP="00C9451D">
            <w:pPr>
              <w:jc w:val="both"/>
              <w:rPr>
                <w:sz w:val="22"/>
              </w:rPr>
            </w:pPr>
            <w:r w:rsidRPr="008E4FB7">
              <w:rPr>
                <w:sz w:val="22"/>
              </w:rPr>
              <w:t>лет</w:t>
            </w:r>
          </w:p>
        </w:tc>
      </w:tr>
      <w:tr w:rsidR="00917D3A" w:rsidRPr="008E4FB7" w:rsidTr="00C01029">
        <w:tc>
          <w:tcPr>
            <w:tcW w:w="10137" w:type="dxa"/>
            <w:gridSpan w:val="36"/>
          </w:tcPr>
          <w:p w:rsidR="00917D3A" w:rsidRPr="008E4FB7" w:rsidRDefault="00917D3A" w:rsidP="008F54C2">
            <w:pPr>
              <w:jc w:val="both"/>
              <w:rPr>
                <w:sz w:val="22"/>
              </w:rPr>
            </w:pPr>
            <w:r w:rsidRPr="008E4FB7">
              <w:rPr>
                <w:sz w:val="22"/>
              </w:rPr>
              <w:t xml:space="preserve">Максимальный срок  выполнения работ по обустройству территории посредством строительства </w:t>
            </w:r>
          </w:p>
        </w:tc>
      </w:tr>
      <w:tr w:rsidR="00917D3A" w:rsidRPr="008E4FB7" w:rsidTr="00C01029">
        <w:tc>
          <w:tcPr>
            <w:tcW w:w="10137" w:type="dxa"/>
            <w:gridSpan w:val="36"/>
          </w:tcPr>
          <w:p w:rsidR="00917D3A" w:rsidRPr="008E4FB7" w:rsidRDefault="00917D3A" w:rsidP="00C9451D">
            <w:pPr>
              <w:jc w:val="both"/>
              <w:rPr>
                <w:sz w:val="22"/>
              </w:rPr>
            </w:pPr>
            <w:r w:rsidRPr="008E4FB7">
              <w:rPr>
                <w:sz w:val="22"/>
              </w:rPr>
              <w:t>объектов инженерной инфраструктуры, подлежащих по окончании строительства безвозмездной</w:t>
            </w:r>
          </w:p>
        </w:tc>
      </w:tr>
      <w:tr w:rsidR="00917D3A" w:rsidRPr="008E4FB7" w:rsidTr="00C01029">
        <w:tc>
          <w:tcPr>
            <w:tcW w:w="4503" w:type="dxa"/>
            <w:gridSpan w:val="17"/>
          </w:tcPr>
          <w:p w:rsidR="00917D3A" w:rsidRPr="008E4FB7" w:rsidRDefault="00917D3A" w:rsidP="00C9451D">
            <w:pPr>
              <w:jc w:val="both"/>
              <w:rPr>
                <w:sz w:val="22"/>
              </w:rPr>
            </w:pPr>
            <w:r w:rsidRPr="008E4FB7">
              <w:rPr>
                <w:sz w:val="22"/>
              </w:rPr>
              <w:t>передаче в муниципальную собственность:</w:t>
            </w:r>
          </w:p>
        </w:tc>
        <w:tc>
          <w:tcPr>
            <w:tcW w:w="992" w:type="dxa"/>
            <w:gridSpan w:val="4"/>
            <w:tcBorders>
              <w:bottom w:val="single" w:sz="4" w:space="0" w:color="auto"/>
            </w:tcBorders>
          </w:tcPr>
          <w:p w:rsidR="00917D3A" w:rsidRPr="008E4FB7" w:rsidRDefault="00917D3A" w:rsidP="00C9451D">
            <w:pPr>
              <w:jc w:val="both"/>
              <w:rPr>
                <w:sz w:val="22"/>
              </w:rPr>
            </w:pPr>
          </w:p>
        </w:tc>
        <w:tc>
          <w:tcPr>
            <w:tcW w:w="4642" w:type="dxa"/>
            <w:gridSpan w:val="15"/>
          </w:tcPr>
          <w:p w:rsidR="00917D3A" w:rsidRPr="008E4FB7" w:rsidRDefault="00917D3A" w:rsidP="00C9451D">
            <w:pPr>
              <w:jc w:val="both"/>
              <w:rPr>
                <w:sz w:val="22"/>
              </w:rPr>
            </w:pPr>
            <w:r w:rsidRPr="008E4FB7">
              <w:rPr>
                <w:sz w:val="22"/>
              </w:rPr>
              <w:t>лет</w:t>
            </w:r>
          </w:p>
        </w:tc>
      </w:tr>
      <w:tr w:rsidR="00917D3A" w:rsidRPr="008E4FB7" w:rsidTr="00C01029">
        <w:tc>
          <w:tcPr>
            <w:tcW w:w="10137" w:type="dxa"/>
            <w:gridSpan w:val="36"/>
          </w:tcPr>
          <w:p w:rsidR="00917D3A" w:rsidRPr="008E4FB7" w:rsidRDefault="00917D3A" w:rsidP="008F54C2">
            <w:pPr>
              <w:jc w:val="both"/>
              <w:rPr>
                <w:sz w:val="22"/>
              </w:rPr>
            </w:pPr>
            <w:r w:rsidRPr="008E4FB7">
              <w:rPr>
                <w:sz w:val="22"/>
              </w:rPr>
              <w:t xml:space="preserve">Максимальный срок  осуществления жилищного строительства в соответствии с видами разрешенного </w:t>
            </w:r>
          </w:p>
        </w:tc>
      </w:tr>
      <w:tr w:rsidR="00917D3A" w:rsidRPr="008E4FB7" w:rsidTr="00C01029">
        <w:tc>
          <w:tcPr>
            <w:tcW w:w="3794" w:type="dxa"/>
            <w:gridSpan w:val="14"/>
          </w:tcPr>
          <w:p w:rsidR="00917D3A" w:rsidRPr="008E4FB7" w:rsidRDefault="00917D3A" w:rsidP="00C9451D">
            <w:pPr>
              <w:jc w:val="both"/>
              <w:rPr>
                <w:sz w:val="22"/>
              </w:rPr>
            </w:pPr>
            <w:r w:rsidRPr="008E4FB7">
              <w:rPr>
                <w:sz w:val="22"/>
              </w:rPr>
              <w:t>использования земельных участков:</w:t>
            </w:r>
          </w:p>
        </w:tc>
        <w:tc>
          <w:tcPr>
            <w:tcW w:w="992" w:type="dxa"/>
            <w:gridSpan w:val="5"/>
            <w:tcBorders>
              <w:bottom w:val="single" w:sz="4" w:space="0" w:color="auto"/>
            </w:tcBorders>
          </w:tcPr>
          <w:p w:rsidR="00917D3A" w:rsidRPr="008E4FB7" w:rsidRDefault="00917D3A" w:rsidP="00C9451D">
            <w:pPr>
              <w:jc w:val="both"/>
              <w:rPr>
                <w:sz w:val="22"/>
              </w:rPr>
            </w:pPr>
          </w:p>
        </w:tc>
        <w:tc>
          <w:tcPr>
            <w:tcW w:w="5351" w:type="dxa"/>
            <w:gridSpan w:val="17"/>
          </w:tcPr>
          <w:p w:rsidR="00917D3A" w:rsidRPr="008E4FB7" w:rsidRDefault="00917D3A" w:rsidP="00C9451D">
            <w:pPr>
              <w:jc w:val="both"/>
              <w:rPr>
                <w:sz w:val="22"/>
              </w:rPr>
            </w:pPr>
            <w:r w:rsidRPr="008E4FB7">
              <w:rPr>
                <w:sz w:val="22"/>
              </w:rPr>
              <w:t>лет</w:t>
            </w:r>
          </w:p>
        </w:tc>
      </w:tr>
      <w:tr w:rsidR="00917D3A" w:rsidRPr="008E4FB7" w:rsidTr="00C01029">
        <w:tc>
          <w:tcPr>
            <w:tcW w:w="7338" w:type="dxa"/>
            <w:gridSpan w:val="28"/>
          </w:tcPr>
          <w:p w:rsidR="00917D3A" w:rsidRPr="008E4FB7" w:rsidRDefault="00917D3A" w:rsidP="00C9451D">
            <w:pPr>
              <w:jc w:val="both"/>
              <w:rPr>
                <w:sz w:val="22"/>
              </w:rPr>
            </w:pPr>
            <w:r w:rsidRPr="008E4FB7">
              <w:rPr>
                <w:color w:val="000000"/>
                <w:sz w:val="22"/>
              </w:rPr>
              <w:t>Стартовая цена или размер годовой арендной платы за земельный участок:</w:t>
            </w:r>
          </w:p>
        </w:tc>
        <w:tc>
          <w:tcPr>
            <w:tcW w:w="1399" w:type="dxa"/>
            <w:gridSpan w:val="5"/>
            <w:tcBorders>
              <w:bottom w:val="single" w:sz="4" w:space="0" w:color="auto"/>
            </w:tcBorders>
          </w:tcPr>
          <w:p w:rsidR="00917D3A" w:rsidRPr="008E4FB7" w:rsidRDefault="00917D3A" w:rsidP="00C9451D">
            <w:pPr>
              <w:jc w:val="both"/>
              <w:rPr>
                <w:sz w:val="22"/>
              </w:rPr>
            </w:pPr>
          </w:p>
        </w:tc>
        <w:tc>
          <w:tcPr>
            <w:tcW w:w="1400" w:type="dxa"/>
            <w:gridSpan w:val="3"/>
          </w:tcPr>
          <w:p w:rsidR="00917D3A" w:rsidRPr="008E4FB7" w:rsidRDefault="00917D3A" w:rsidP="00C9451D">
            <w:pPr>
              <w:jc w:val="both"/>
              <w:rPr>
                <w:sz w:val="22"/>
              </w:rPr>
            </w:pPr>
            <w:r w:rsidRPr="008E4FB7">
              <w:rPr>
                <w:sz w:val="22"/>
              </w:rPr>
              <w:t>рублей</w:t>
            </w:r>
          </w:p>
        </w:tc>
      </w:tr>
      <w:tr w:rsidR="00917D3A" w:rsidRPr="008E4FB7" w:rsidTr="00C01029">
        <w:tc>
          <w:tcPr>
            <w:tcW w:w="6912" w:type="dxa"/>
            <w:gridSpan w:val="26"/>
          </w:tcPr>
          <w:p w:rsidR="00917D3A" w:rsidRPr="008E4FB7" w:rsidRDefault="00917D3A" w:rsidP="00C9451D">
            <w:pPr>
              <w:jc w:val="both"/>
              <w:rPr>
                <w:sz w:val="22"/>
              </w:rPr>
            </w:pPr>
            <w:r w:rsidRPr="008E4FB7">
              <w:rPr>
                <w:sz w:val="22"/>
              </w:rPr>
              <w:t>Срок принятия решения об отказе в проведении торгов не позднее:</w:t>
            </w:r>
          </w:p>
        </w:tc>
        <w:tc>
          <w:tcPr>
            <w:tcW w:w="3225" w:type="dxa"/>
            <w:gridSpan w:val="10"/>
            <w:tcBorders>
              <w:bottom w:val="single" w:sz="4" w:space="0" w:color="auto"/>
            </w:tcBorders>
          </w:tcPr>
          <w:p w:rsidR="00917D3A" w:rsidRPr="008E4FB7" w:rsidRDefault="00917D3A" w:rsidP="00C9451D">
            <w:pPr>
              <w:jc w:val="both"/>
              <w:rPr>
                <w:sz w:val="22"/>
              </w:rPr>
            </w:pPr>
          </w:p>
        </w:tc>
      </w:tr>
      <w:tr w:rsidR="00917D3A" w:rsidRPr="008E4FB7" w:rsidTr="00C01029">
        <w:tc>
          <w:tcPr>
            <w:tcW w:w="1809" w:type="dxa"/>
            <w:gridSpan w:val="3"/>
          </w:tcPr>
          <w:p w:rsidR="00917D3A" w:rsidRPr="008E4FB7" w:rsidRDefault="00917D3A" w:rsidP="00C9451D">
            <w:pPr>
              <w:jc w:val="both"/>
              <w:rPr>
                <w:sz w:val="22"/>
              </w:rPr>
            </w:pPr>
            <w:r w:rsidRPr="008E4FB7">
              <w:rPr>
                <w:sz w:val="22"/>
              </w:rPr>
              <w:t>Сумма задатка:</w:t>
            </w:r>
          </w:p>
        </w:tc>
        <w:tc>
          <w:tcPr>
            <w:tcW w:w="1701" w:type="dxa"/>
            <w:gridSpan w:val="10"/>
            <w:tcBorders>
              <w:bottom w:val="single" w:sz="4" w:space="0" w:color="auto"/>
            </w:tcBorders>
          </w:tcPr>
          <w:p w:rsidR="00917D3A" w:rsidRPr="008E4FB7" w:rsidRDefault="00917D3A" w:rsidP="00C9451D">
            <w:pPr>
              <w:jc w:val="both"/>
              <w:rPr>
                <w:sz w:val="22"/>
              </w:rPr>
            </w:pPr>
          </w:p>
        </w:tc>
        <w:tc>
          <w:tcPr>
            <w:tcW w:w="6627" w:type="dxa"/>
            <w:gridSpan w:val="23"/>
          </w:tcPr>
          <w:p w:rsidR="00917D3A" w:rsidRPr="008E4FB7" w:rsidRDefault="00917D3A" w:rsidP="00C9451D">
            <w:pPr>
              <w:jc w:val="both"/>
              <w:rPr>
                <w:sz w:val="22"/>
              </w:rPr>
            </w:pPr>
            <w:r w:rsidRPr="008E4FB7">
              <w:rPr>
                <w:sz w:val="22"/>
              </w:rPr>
              <w:t>рублей</w:t>
            </w:r>
          </w:p>
        </w:tc>
      </w:tr>
      <w:tr w:rsidR="00917D3A" w:rsidRPr="008E4FB7" w:rsidTr="00C01029">
        <w:tc>
          <w:tcPr>
            <w:tcW w:w="3510" w:type="dxa"/>
            <w:gridSpan w:val="13"/>
          </w:tcPr>
          <w:p w:rsidR="00917D3A" w:rsidRPr="008E4FB7" w:rsidRDefault="00917D3A" w:rsidP="008F54C2">
            <w:pPr>
              <w:jc w:val="both"/>
              <w:rPr>
                <w:sz w:val="22"/>
              </w:rPr>
            </w:pPr>
            <w:r w:rsidRPr="008E4FB7">
              <w:rPr>
                <w:sz w:val="22"/>
              </w:rPr>
              <w:t>Реквизиты для внесения задатка:</w:t>
            </w:r>
          </w:p>
        </w:tc>
        <w:tc>
          <w:tcPr>
            <w:tcW w:w="3402" w:type="dxa"/>
            <w:gridSpan w:val="13"/>
          </w:tcPr>
          <w:p w:rsidR="00917D3A" w:rsidRPr="008E4FB7" w:rsidRDefault="00917D3A" w:rsidP="00C9451D">
            <w:pPr>
              <w:jc w:val="both"/>
              <w:rPr>
                <w:sz w:val="22"/>
              </w:rPr>
            </w:pPr>
          </w:p>
        </w:tc>
        <w:tc>
          <w:tcPr>
            <w:tcW w:w="3225" w:type="dxa"/>
            <w:gridSpan w:val="10"/>
          </w:tcPr>
          <w:p w:rsidR="00917D3A" w:rsidRPr="008E4FB7" w:rsidRDefault="00917D3A" w:rsidP="00C9451D">
            <w:pPr>
              <w:jc w:val="both"/>
              <w:rPr>
                <w:sz w:val="22"/>
              </w:rPr>
            </w:pPr>
          </w:p>
        </w:tc>
      </w:tr>
      <w:tr w:rsidR="00AB4030" w:rsidRPr="008E4FB7" w:rsidTr="00AB4030">
        <w:tc>
          <w:tcPr>
            <w:tcW w:w="2518" w:type="dxa"/>
            <w:gridSpan w:val="7"/>
          </w:tcPr>
          <w:p w:rsidR="00AB4030" w:rsidRPr="00AB4030" w:rsidRDefault="00AB4030" w:rsidP="009E47B4">
            <w:pPr>
              <w:jc w:val="both"/>
              <w:rPr>
                <w:sz w:val="22"/>
              </w:rPr>
            </w:pPr>
            <w:r w:rsidRPr="00AB4030">
              <w:rPr>
                <w:sz w:val="22"/>
              </w:rPr>
              <w:t>Получатель:</w:t>
            </w:r>
          </w:p>
        </w:tc>
        <w:tc>
          <w:tcPr>
            <w:tcW w:w="7619" w:type="dxa"/>
            <w:gridSpan w:val="29"/>
          </w:tcPr>
          <w:p w:rsidR="00AB4030" w:rsidRPr="008E4FB7" w:rsidRDefault="00AB4030" w:rsidP="00C9451D">
            <w:pPr>
              <w:jc w:val="both"/>
              <w:rPr>
                <w:sz w:val="22"/>
              </w:rPr>
            </w:pPr>
            <w:r w:rsidRPr="00CD23BC">
              <w:rPr>
                <w:sz w:val="22"/>
                <w:lang w:eastAsia="en-US"/>
              </w:rPr>
              <w:t>Администрация МО "</w:t>
            </w:r>
            <w:r>
              <w:rPr>
                <w:sz w:val="22"/>
                <w:lang w:eastAsia="en-US"/>
              </w:rPr>
              <w:t>село Карабаглы</w:t>
            </w:r>
            <w:r w:rsidRPr="00CD23BC">
              <w:rPr>
                <w:sz w:val="22"/>
                <w:lang w:eastAsia="en-US"/>
              </w:rPr>
              <w:t>"</w:t>
            </w:r>
            <w:r>
              <w:rPr>
                <w:sz w:val="22"/>
                <w:lang w:eastAsia="en-US"/>
              </w:rPr>
              <w:t xml:space="preserve"> Тарумовского района </w:t>
            </w:r>
            <w:r w:rsidRPr="00CD23BC">
              <w:rPr>
                <w:sz w:val="22"/>
                <w:lang w:eastAsia="en-US"/>
              </w:rPr>
              <w:t>РД</w:t>
            </w:r>
          </w:p>
        </w:tc>
      </w:tr>
      <w:tr w:rsidR="00AB4030" w:rsidRPr="008E4FB7" w:rsidTr="00AB4030">
        <w:tc>
          <w:tcPr>
            <w:tcW w:w="2518" w:type="dxa"/>
            <w:gridSpan w:val="7"/>
          </w:tcPr>
          <w:p w:rsidR="00AB4030" w:rsidRPr="00AB4030" w:rsidRDefault="00AB4030" w:rsidP="009E47B4">
            <w:pPr>
              <w:jc w:val="both"/>
              <w:rPr>
                <w:sz w:val="22"/>
              </w:rPr>
            </w:pPr>
            <w:r w:rsidRPr="00AB4030">
              <w:rPr>
                <w:sz w:val="22"/>
              </w:rPr>
              <w:t>ИНН / КПП</w:t>
            </w:r>
          </w:p>
        </w:tc>
        <w:tc>
          <w:tcPr>
            <w:tcW w:w="4394" w:type="dxa"/>
            <w:gridSpan w:val="19"/>
          </w:tcPr>
          <w:p w:rsidR="00AB4030" w:rsidRPr="008E4FB7" w:rsidRDefault="00AB4030" w:rsidP="00C9451D">
            <w:pPr>
              <w:jc w:val="both"/>
              <w:rPr>
                <w:sz w:val="22"/>
              </w:rPr>
            </w:pPr>
            <w:r>
              <w:rPr>
                <w:sz w:val="22"/>
                <w:lang w:eastAsia="en-US"/>
              </w:rPr>
              <w:t>0531000496 / 053101001</w:t>
            </w:r>
          </w:p>
        </w:tc>
        <w:tc>
          <w:tcPr>
            <w:tcW w:w="3225" w:type="dxa"/>
            <w:gridSpan w:val="10"/>
          </w:tcPr>
          <w:p w:rsidR="00AB4030" w:rsidRPr="008E4FB7" w:rsidRDefault="00AB4030" w:rsidP="00C9451D">
            <w:pPr>
              <w:jc w:val="both"/>
              <w:rPr>
                <w:sz w:val="22"/>
              </w:rPr>
            </w:pPr>
          </w:p>
        </w:tc>
      </w:tr>
      <w:tr w:rsidR="00AB4030" w:rsidRPr="008E4FB7" w:rsidTr="00AB4030">
        <w:tc>
          <w:tcPr>
            <w:tcW w:w="2518" w:type="dxa"/>
            <w:gridSpan w:val="7"/>
          </w:tcPr>
          <w:p w:rsidR="00AB4030" w:rsidRPr="00AB4030" w:rsidRDefault="00AB4030" w:rsidP="009E47B4">
            <w:pPr>
              <w:jc w:val="both"/>
              <w:rPr>
                <w:sz w:val="22"/>
              </w:rPr>
            </w:pPr>
            <w:r w:rsidRPr="00AB4030">
              <w:rPr>
                <w:sz w:val="22"/>
              </w:rPr>
              <w:t>Банк получателя:</w:t>
            </w:r>
          </w:p>
        </w:tc>
        <w:tc>
          <w:tcPr>
            <w:tcW w:w="7619" w:type="dxa"/>
            <w:gridSpan w:val="29"/>
          </w:tcPr>
          <w:p w:rsidR="00AB4030" w:rsidRPr="008E4FB7" w:rsidRDefault="00AB4030" w:rsidP="00C9451D">
            <w:pPr>
              <w:jc w:val="both"/>
              <w:rPr>
                <w:sz w:val="22"/>
              </w:rPr>
            </w:pPr>
            <w:r w:rsidRPr="003A5580">
              <w:rPr>
                <w:color w:val="000000"/>
                <w:sz w:val="22"/>
                <w:shd w:val="clear" w:color="auto" w:fill="FFFFFF"/>
              </w:rPr>
              <w:t>Отделение-НБ Республика Дагестан г. Махачкала</w:t>
            </w:r>
          </w:p>
        </w:tc>
      </w:tr>
      <w:tr w:rsidR="00AB4030" w:rsidRPr="008E4FB7" w:rsidTr="00AB4030">
        <w:tc>
          <w:tcPr>
            <w:tcW w:w="2518" w:type="dxa"/>
            <w:gridSpan w:val="7"/>
          </w:tcPr>
          <w:p w:rsidR="00AB4030" w:rsidRPr="00AB4030" w:rsidRDefault="00AB4030" w:rsidP="009E47B4">
            <w:pPr>
              <w:jc w:val="both"/>
              <w:rPr>
                <w:sz w:val="22"/>
              </w:rPr>
            </w:pPr>
            <w:r w:rsidRPr="00AB4030">
              <w:rPr>
                <w:sz w:val="22"/>
              </w:rPr>
              <w:t>БИК</w:t>
            </w:r>
          </w:p>
        </w:tc>
        <w:tc>
          <w:tcPr>
            <w:tcW w:w="4394" w:type="dxa"/>
            <w:gridSpan w:val="19"/>
          </w:tcPr>
          <w:p w:rsidR="00AB4030" w:rsidRPr="008E4FB7" w:rsidRDefault="00AB4030" w:rsidP="00C9451D">
            <w:pPr>
              <w:jc w:val="both"/>
              <w:rPr>
                <w:sz w:val="22"/>
              </w:rPr>
            </w:pPr>
            <w:r>
              <w:rPr>
                <w:sz w:val="22"/>
                <w:lang w:eastAsia="en-US"/>
              </w:rPr>
              <w:t>048209001</w:t>
            </w:r>
          </w:p>
        </w:tc>
        <w:tc>
          <w:tcPr>
            <w:tcW w:w="3225" w:type="dxa"/>
            <w:gridSpan w:val="10"/>
          </w:tcPr>
          <w:p w:rsidR="00AB4030" w:rsidRPr="008E4FB7" w:rsidRDefault="00AB4030" w:rsidP="00C9451D">
            <w:pPr>
              <w:jc w:val="both"/>
              <w:rPr>
                <w:sz w:val="22"/>
              </w:rPr>
            </w:pPr>
          </w:p>
        </w:tc>
      </w:tr>
      <w:tr w:rsidR="00AB4030" w:rsidRPr="008E4FB7" w:rsidTr="00AB4030">
        <w:tc>
          <w:tcPr>
            <w:tcW w:w="2518" w:type="dxa"/>
            <w:gridSpan w:val="7"/>
          </w:tcPr>
          <w:p w:rsidR="00AB4030" w:rsidRPr="00AB4030" w:rsidRDefault="00AB4030" w:rsidP="009E47B4">
            <w:pPr>
              <w:jc w:val="both"/>
              <w:rPr>
                <w:sz w:val="22"/>
              </w:rPr>
            </w:pPr>
            <w:r w:rsidRPr="00AB4030">
              <w:rPr>
                <w:sz w:val="22"/>
              </w:rPr>
              <w:t>р/сч:</w:t>
            </w:r>
          </w:p>
        </w:tc>
        <w:tc>
          <w:tcPr>
            <w:tcW w:w="4394" w:type="dxa"/>
            <w:gridSpan w:val="19"/>
          </w:tcPr>
          <w:p w:rsidR="00AB4030" w:rsidRPr="008E4FB7" w:rsidRDefault="00AB4030" w:rsidP="00C9451D">
            <w:pPr>
              <w:jc w:val="both"/>
              <w:rPr>
                <w:sz w:val="22"/>
              </w:rPr>
            </w:pPr>
            <w:r>
              <w:rPr>
                <w:sz w:val="22"/>
              </w:rPr>
              <w:t>40302810882093000678</w:t>
            </w:r>
          </w:p>
        </w:tc>
        <w:tc>
          <w:tcPr>
            <w:tcW w:w="3225" w:type="dxa"/>
            <w:gridSpan w:val="10"/>
          </w:tcPr>
          <w:p w:rsidR="00AB4030" w:rsidRPr="008E4FB7" w:rsidRDefault="00AB4030" w:rsidP="00C9451D">
            <w:pPr>
              <w:jc w:val="both"/>
              <w:rPr>
                <w:sz w:val="22"/>
              </w:rPr>
            </w:pPr>
          </w:p>
        </w:tc>
      </w:tr>
      <w:tr w:rsidR="00AB4030" w:rsidRPr="008E4FB7" w:rsidTr="00AB4030">
        <w:tc>
          <w:tcPr>
            <w:tcW w:w="2518" w:type="dxa"/>
            <w:gridSpan w:val="7"/>
          </w:tcPr>
          <w:p w:rsidR="00AB4030" w:rsidRPr="00AB4030" w:rsidRDefault="00AB4030" w:rsidP="009E47B4">
            <w:pPr>
              <w:jc w:val="both"/>
              <w:rPr>
                <w:sz w:val="22"/>
              </w:rPr>
            </w:pPr>
            <w:r>
              <w:rPr>
                <w:sz w:val="22"/>
              </w:rPr>
              <w:t>л</w:t>
            </w:r>
            <w:r w:rsidRPr="00AB4030">
              <w:rPr>
                <w:sz w:val="22"/>
              </w:rPr>
              <w:t>/сч:</w:t>
            </w:r>
          </w:p>
        </w:tc>
        <w:tc>
          <w:tcPr>
            <w:tcW w:w="4394" w:type="dxa"/>
            <w:gridSpan w:val="19"/>
          </w:tcPr>
          <w:p w:rsidR="00AB4030" w:rsidRPr="00AB4030" w:rsidRDefault="00AB4030" w:rsidP="009E47B4">
            <w:pPr>
              <w:jc w:val="both"/>
              <w:rPr>
                <w:sz w:val="22"/>
              </w:rPr>
            </w:pPr>
            <w:r>
              <w:rPr>
                <w:sz w:val="22"/>
                <w:lang w:eastAsia="en-US"/>
              </w:rPr>
              <w:t>05033924210</w:t>
            </w:r>
          </w:p>
        </w:tc>
        <w:tc>
          <w:tcPr>
            <w:tcW w:w="3225" w:type="dxa"/>
            <w:gridSpan w:val="10"/>
          </w:tcPr>
          <w:p w:rsidR="00AB4030" w:rsidRPr="00AB4030" w:rsidRDefault="00AB4030" w:rsidP="009E47B4">
            <w:pPr>
              <w:jc w:val="both"/>
              <w:rPr>
                <w:sz w:val="22"/>
              </w:rPr>
            </w:pPr>
          </w:p>
        </w:tc>
      </w:tr>
      <w:tr w:rsidR="00AB4030" w:rsidRPr="008E4FB7" w:rsidTr="00F27B2C">
        <w:tc>
          <w:tcPr>
            <w:tcW w:w="2376" w:type="dxa"/>
            <w:gridSpan w:val="6"/>
          </w:tcPr>
          <w:p w:rsidR="00AB4030" w:rsidRPr="00AB4030" w:rsidRDefault="00AB4030" w:rsidP="009E47B4">
            <w:pPr>
              <w:jc w:val="both"/>
              <w:rPr>
                <w:sz w:val="22"/>
              </w:rPr>
            </w:pPr>
            <w:r w:rsidRPr="00AB4030">
              <w:rPr>
                <w:sz w:val="22"/>
              </w:rPr>
              <w:t>Назначение платежа:</w:t>
            </w:r>
          </w:p>
        </w:tc>
        <w:tc>
          <w:tcPr>
            <w:tcW w:w="7761" w:type="dxa"/>
            <w:gridSpan w:val="30"/>
            <w:tcBorders>
              <w:bottom w:val="single" w:sz="4" w:space="0" w:color="auto"/>
            </w:tcBorders>
          </w:tcPr>
          <w:p w:rsidR="00AB4030" w:rsidRPr="00AB4030" w:rsidRDefault="00AB4030" w:rsidP="00C9451D">
            <w:pPr>
              <w:jc w:val="both"/>
              <w:rPr>
                <w:sz w:val="22"/>
              </w:rPr>
            </w:pPr>
            <w:r w:rsidRPr="00AB4030">
              <w:rPr>
                <w:sz w:val="22"/>
              </w:rPr>
              <w:t>задаток  для участия в торгах. НДС не облагается.</w:t>
            </w:r>
          </w:p>
        </w:tc>
      </w:tr>
      <w:tr w:rsidR="00AB4030" w:rsidRPr="008E4FB7" w:rsidTr="00C01029">
        <w:tc>
          <w:tcPr>
            <w:tcW w:w="10137" w:type="dxa"/>
            <w:gridSpan w:val="36"/>
          </w:tcPr>
          <w:p w:rsidR="00AB4030" w:rsidRPr="008E4FB7" w:rsidRDefault="00AB4030" w:rsidP="00C9451D">
            <w:pPr>
              <w:jc w:val="both"/>
              <w:rPr>
                <w:sz w:val="22"/>
              </w:rPr>
            </w:pPr>
            <w:r w:rsidRPr="008E4FB7">
              <w:rPr>
                <w:sz w:val="22"/>
              </w:rPr>
              <w:lastRenderedPageBreak/>
              <w:t>Участникам торгов, не признанным победителями, задаток возвращается в течение 3-х дней с момента проведения торгов.</w:t>
            </w:r>
          </w:p>
        </w:tc>
      </w:tr>
      <w:tr w:rsidR="00AB4030" w:rsidRPr="008E4FB7" w:rsidTr="00C01029">
        <w:tc>
          <w:tcPr>
            <w:tcW w:w="4503" w:type="dxa"/>
            <w:gridSpan w:val="17"/>
          </w:tcPr>
          <w:p w:rsidR="00AB4030" w:rsidRPr="008E4FB7" w:rsidRDefault="005B412D" w:rsidP="007B1BCA">
            <w:pPr>
              <w:jc w:val="both"/>
              <w:rPr>
                <w:sz w:val="22"/>
              </w:rPr>
            </w:pPr>
            <w:hyperlink r:id="rId16" w:anchor="sub_74" w:history="1">
              <w:r w:rsidR="00AB4030" w:rsidRPr="008E4FB7">
                <w:rPr>
                  <w:rStyle w:val="a8"/>
                  <w:b w:val="0"/>
                  <w:color w:val="000000" w:themeColor="text1"/>
                  <w:sz w:val="22"/>
                </w:rPr>
                <w:t>Заявки</w:t>
              </w:r>
            </w:hyperlink>
            <w:r w:rsidR="00AB4030" w:rsidRPr="008E4FB7">
              <w:rPr>
                <w:sz w:val="22"/>
              </w:rPr>
              <w:t xml:space="preserve"> на участие в торгах принимаются с </w:t>
            </w:r>
          </w:p>
        </w:tc>
        <w:tc>
          <w:tcPr>
            <w:tcW w:w="1559" w:type="dxa"/>
            <w:gridSpan w:val="6"/>
            <w:tcBorders>
              <w:bottom w:val="single" w:sz="4" w:space="0" w:color="auto"/>
            </w:tcBorders>
          </w:tcPr>
          <w:p w:rsidR="00AB4030" w:rsidRPr="008E4FB7" w:rsidRDefault="00AB4030" w:rsidP="00C9451D">
            <w:pPr>
              <w:jc w:val="both"/>
              <w:rPr>
                <w:sz w:val="22"/>
              </w:rPr>
            </w:pPr>
          </w:p>
        </w:tc>
        <w:tc>
          <w:tcPr>
            <w:tcW w:w="567" w:type="dxa"/>
            <w:gridSpan w:val="2"/>
          </w:tcPr>
          <w:p w:rsidR="00AB4030" w:rsidRPr="008E4FB7" w:rsidRDefault="00AB4030" w:rsidP="00C9451D">
            <w:pPr>
              <w:jc w:val="both"/>
              <w:rPr>
                <w:sz w:val="22"/>
              </w:rPr>
            </w:pPr>
            <w:r w:rsidRPr="008E4FB7">
              <w:rPr>
                <w:sz w:val="22"/>
              </w:rPr>
              <w:t>по</w:t>
            </w:r>
          </w:p>
        </w:tc>
        <w:tc>
          <w:tcPr>
            <w:tcW w:w="1966" w:type="dxa"/>
            <w:gridSpan w:val="6"/>
            <w:tcBorders>
              <w:bottom w:val="single" w:sz="4" w:space="0" w:color="auto"/>
            </w:tcBorders>
          </w:tcPr>
          <w:p w:rsidR="00AB4030" w:rsidRPr="008E4FB7" w:rsidRDefault="00AB4030" w:rsidP="00C9451D">
            <w:pPr>
              <w:jc w:val="both"/>
              <w:rPr>
                <w:sz w:val="22"/>
              </w:rPr>
            </w:pPr>
          </w:p>
        </w:tc>
        <w:tc>
          <w:tcPr>
            <w:tcW w:w="1542" w:type="dxa"/>
            <w:gridSpan w:val="5"/>
          </w:tcPr>
          <w:p w:rsidR="00AB4030" w:rsidRPr="008E4FB7" w:rsidRDefault="00AB4030" w:rsidP="00C9451D">
            <w:pPr>
              <w:jc w:val="both"/>
              <w:rPr>
                <w:sz w:val="22"/>
              </w:rPr>
            </w:pPr>
            <w:r w:rsidRPr="008E4FB7">
              <w:rPr>
                <w:sz w:val="22"/>
              </w:rPr>
              <w:t>в рабочие дни</w:t>
            </w:r>
          </w:p>
        </w:tc>
      </w:tr>
      <w:tr w:rsidR="00AB4030" w:rsidRPr="008E4FB7" w:rsidTr="00C01029">
        <w:tc>
          <w:tcPr>
            <w:tcW w:w="2660" w:type="dxa"/>
            <w:gridSpan w:val="8"/>
          </w:tcPr>
          <w:p w:rsidR="00AB4030" w:rsidRPr="008E4FB7" w:rsidRDefault="00AB4030" w:rsidP="007B1BCA">
            <w:pPr>
              <w:jc w:val="both"/>
              <w:rPr>
                <w:sz w:val="22"/>
              </w:rPr>
            </w:pPr>
            <w:r w:rsidRPr="008E4FB7">
              <w:rPr>
                <w:sz w:val="22"/>
              </w:rPr>
              <w:t xml:space="preserve">с 9.00 до 16.30 по адресу: </w:t>
            </w:r>
          </w:p>
        </w:tc>
        <w:tc>
          <w:tcPr>
            <w:tcW w:w="7477" w:type="dxa"/>
            <w:gridSpan w:val="28"/>
            <w:tcBorders>
              <w:bottom w:val="single" w:sz="4" w:space="0" w:color="auto"/>
            </w:tcBorders>
          </w:tcPr>
          <w:p w:rsidR="00AB4030" w:rsidRPr="008E4FB7" w:rsidRDefault="00AB4030" w:rsidP="00C9451D">
            <w:pPr>
              <w:jc w:val="both"/>
              <w:rPr>
                <w:sz w:val="22"/>
              </w:rPr>
            </w:pPr>
          </w:p>
        </w:tc>
      </w:tr>
      <w:tr w:rsidR="00AB4030" w:rsidRPr="008E4FB7" w:rsidTr="00C01029">
        <w:tc>
          <w:tcPr>
            <w:tcW w:w="10137" w:type="dxa"/>
            <w:gridSpan w:val="36"/>
          </w:tcPr>
          <w:p w:rsidR="00AB4030" w:rsidRPr="008E4FB7" w:rsidRDefault="00AB4030" w:rsidP="00C9451D">
            <w:pPr>
              <w:jc w:val="both"/>
              <w:rPr>
                <w:sz w:val="22"/>
              </w:rPr>
            </w:pPr>
            <w:r w:rsidRPr="008E4FB7">
              <w:rPr>
                <w:sz w:val="22"/>
              </w:rPr>
              <w:t>пакет документов для участи в торгах:</w:t>
            </w:r>
          </w:p>
        </w:tc>
      </w:tr>
      <w:tr w:rsidR="00AB4030" w:rsidRPr="008E4FB7" w:rsidTr="00C01029">
        <w:tc>
          <w:tcPr>
            <w:tcW w:w="10137" w:type="dxa"/>
            <w:gridSpan w:val="36"/>
          </w:tcPr>
          <w:p w:rsidR="00AB4030" w:rsidRPr="008E4FB7" w:rsidRDefault="005B412D" w:rsidP="00C9451D">
            <w:pPr>
              <w:jc w:val="both"/>
              <w:rPr>
                <w:sz w:val="22"/>
              </w:rPr>
            </w:pPr>
            <w:hyperlink w:anchor="sub_74" w:history="1">
              <w:r w:rsidR="00AB4030" w:rsidRPr="008E4FB7">
                <w:rPr>
                  <w:rStyle w:val="a8"/>
                  <w:b w:val="0"/>
                  <w:color w:val="auto"/>
                  <w:sz w:val="22"/>
                </w:rPr>
                <w:t>заявк</w:t>
              </w:r>
            </w:hyperlink>
            <w:r w:rsidR="00AB4030" w:rsidRPr="008E4FB7">
              <w:rPr>
                <w:sz w:val="22"/>
              </w:rPr>
              <w:t>а на участие в торгах, содержащая</w:t>
            </w:r>
            <w:r w:rsidR="00AB4030" w:rsidRPr="008E4FB7">
              <w:rPr>
                <w:color w:val="000000"/>
                <w:sz w:val="22"/>
              </w:rPr>
              <w:t xml:space="preserve"> реквизиты счета, на который может быть произведен  возврата задатка, </w:t>
            </w:r>
            <w:r w:rsidR="00AB4030" w:rsidRPr="008E4FB7">
              <w:rPr>
                <w:sz w:val="22"/>
              </w:rPr>
              <w:t>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опись представленных документов.</w:t>
            </w:r>
          </w:p>
        </w:tc>
      </w:tr>
      <w:tr w:rsidR="00AB4030" w:rsidRPr="008E4FB7" w:rsidTr="00C01029">
        <w:tc>
          <w:tcPr>
            <w:tcW w:w="10137" w:type="dxa"/>
            <w:gridSpan w:val="36"/>
          </w:tcPr>
          <w:p w:rsidR="00AB4030" w:rsidRPr="008E4FB7" w:rsidRDefault="00AB4030" w:rsidP="005D4637">
            <w:pPr>
              <w:jc w:val="both"/>
              <w:rPr>
                <w:sz w:val="22"/>
              </w:rPr>
            </w:pPr>
            <w:r w:rsidRPr="008E4FB7">
              <w:rPr>
                <w:sz w:val="22"/>
              </w:rPr>
              <w:t xml:space="preserve">Дата, время и порядок осмотра земельных участков на местности: в рабочее время по предварительному согласованию с </w:t>
            </w:r>
            <w:r>
              <w:rPr>
                <w:sz w:val="22"/>
              </w:rPr>
              <w:t>организатором торгов</w:t>
            </w:r>
            <w:r w:rsidRPr="008E4FB7">
              <w:rPr>
                <w:sz w:val="22"/>
              </w:rPr>
              <w:t>.</w:t>
            </w:r>
          </w:p>
        </w:tc>
      </w:tr>
      <w:tr w:rsidR="00AB4030" w:rsidRPr="008E4FB7" w:rsidTr="00C01029">
        <w:tc>
          <w:tcPr>
            <w:tcW w:w="6204" w:type="dxa"/>
            <w:gridSpan w:val="24"/>
          </w:tcPr>
          <w:p w:rsidR="00AB4030" w:rsidRPr="008E4FB7" w:rsidRDefault="00AB4030" w:rsidP="007B1BCA">
            <w:pPr>
              <w:jc w:val="both"/>
              <w:rPr>
                <w:sz w:val="22"/>
              </w:rPr>
            </w:pPr>
            <w:r w:rsidRPr="008E4FB7">
              <w:rPr>
                <w:sz w:val="22"/>
              </w:rPr>
              <w:t xml:space="preserve">Место, дата, время и порядок определения участников торгов: </w:t>
            </w:r>
          </w:p>
        </w:tc>
        <w:tc>
          <w:tcPr>
            <w:tcW w:w="1701" w:type="dxa"/>
            <w:gridSpan w:val="5"/>
            <w:tcBorders>
              <w:bottom w:val="single" w:sz="4" w:space="0" w:color="auto"/>
            </w:tcBorders>
          </w:tcPr>
          <w:p w:rsidR="00AB4030" w:rsidRPr="008E4FB7" w:rsidRDefault="00AB4030" w:rsidP="00C9451D">
            <w:pPr>
              <w:jc w:val="both"/>
              <w:rPr>
                <w:sz w:val="22"/>
              </w:rPr>
            </w:pPr>
          </w:p>
        </w:tc>
        <w:tc>
          <w:tcPr>
            <w:tcW w:w="283" w:type="dxa"/>
          </w:tcPr>
          <w:p w:rsidR="00AB4030" w:rsidRPr="008E4FB7" w:rsidRDefault="00AB4030" w:rsidP="00C9451D">
            <w:pPr>
              <w:jc w:val="both"/>
              <w:rPr>
                <w:sz w:val="22"/>
              </w:rPr>
            </w:pPr>
            <w:r w:rsidRPr="008E4FB7">
              <w:rPr>
                <w:sz w:val="22"/>
              </w:rPr>
              <w:t>в</w:t>
            </w:r>
          </w:p>
        </w:tc>
        <w:tc>
          <w:tcPr>
            <w:tcW w:w="425" w:type="dxa"/>
            <w:gridSpan w:val="2"/>
            <w:tcBorders>
              <w:bottom w:val="single" w:sz="4" w:space="0" w:color="auto"/>
            </w:tcBorders>
          </w:tcPr>
          <w:p w:rsidR="00AB4030" w:rsidRPr="008E4FB7" w:rsidRDefault="00AB4030" w:rsidP="00C9451D">
            <w:pPr>
              <w:jc w:val="both"/>
              <w:rPr>
                <w:sz w:val="22"/>
              </w:rPr>
            </w:pPr>
          </w:p>
        </w:tc>
        <w:tc>
          <w:tcPr>
            <w:tcW w:w="426" w:type="dxa"/>
            <w:gridSpan w:val="2"/>
          </w:tcPr>
          <w:p w:rsidR="00AB4030" w:rsidRPr="008E4FB7" w:rsidRDefault="00AB4030" w:rsidP="00C9451D">
            <w:pPr>
              <w:jc w:val="both"/>
              <w:rPr>
                <w:sz w:val="22"/>
              </w:rPr>
            </w:pPr>
            <w:r w:rsidRPr="008E4FB7">
              <w:rPr>
                <w:sz w:val="22"/>
              </w:rPr>
              <w:t>ч.</w:t>
            </w:r>
          </w:p>
        </w:tc>
        <w:tc>
          <w:tcPr>
            <w:tcW w:w="425" w:type="dxa"/>
            <w:tcBorders>
              <w:bottom w:val="single" w:sz="4" w:space="0" w:color="auto"/>
            </w:tcBorders>
          </w:tcPr>
          <w:p w:rsidR="00AB4030" w:rsidRPr="008E4FB7" w:rsidRDefault="00AB4030" w:rsidP="00C9451D">
            <w:pPr>
              <w:jc w:val="both"/>
              <w:rPr>
                <w:sz w:val="22"/>
              </w:rPr>
            </w:pPr>
          </w:p>
        </w:tc>
        <w:tc>
          <w:tcPr>
            <w:tcW w:w="673" w:type="dxa"/>
          </w:tcPr>
          <w:p w:rsidR="00AB4030" w:rsidRPr="008E4FB7" w:rsidRDefault="00AB4030" w:rsidP="00C9451D">
            <w:pPr>
              <w:jc w:val="both"/>
              <w:rPr>
                <w:sz w:val="22"/>
              </w:rPr>
            </w:pPr>
            <w:r w:rsidRPr="008E4FB7">
              <w:rPr>
                <w:sz w:val="22"/>
              </w:rPr>
              <w:t>мин.</w:t>
            </w:r>
          </w:p>
        </w:tc>
      </w:tr>
      <w:tr w:rsidR="00AB4030" w:rsidRPr="008E4FB7" w:rsidTr="00C01029">
        <w:tc>
          <w:tcPr>
            <w:tcW w:w="1242" w:type="dxa"/>
          </w:tcPr>
          <w:p w:rsidR="00AB4030" w:rsidRPr="008E4FB7" w:rsidRDefault="00AB4030" w:rsidP="00C01029">
            <w:pPr>
              <w:jc w:val="both"/>
              <w:rPr>
                <w:sz w:val="22"/>
              </w:rPr>
            </w:pPr>
            <w:r w:rsidRPr="008E4FB7">
              <w:rPr>
                <w:sz w:val="22"/>
              </w:rPr>
              <w:t xml:space="preserve">по адресу: </w:t>
            </w:r>
          </w:p>
        </w:tc>
        <w:tc>
          <w:tcPr>
            <w:tcW w:w="5670" w:type="dxa"/>
            <w:gridSpan w:val="25"/>
          </w:tcPr>
          <w:p w:rsidR="00AB4030" w:rsidRPr="008E4FB7" w:rsidRDefault="00AB4030" w:rsidP="00C9451D">
            <w:pPr>
              <w:jc w:val="both"/>
              <w:rPr>
                <w:sz w:val="22"/>
              </w:rPr>
            </w:pPr>
          </w:p>
        </w:tc>
        <w:tc>
          <w:tcPr>
            <w:tcW w:w="3225" w:type="dxa"/>
            <w:gridSpan w:val="10"/>
          </w:tcPr>
          <w:p w:rsidR="00AB4030" w:rsidRPr="008E4FB7" w:rsidRDefault="00AB4030" w:rsidP="00C9451D">
            <w:pPr>
              <w:jc w:val="both"/>
              <w:rPr>
                <w:sz w:val="22"/>
              </w:rPr>
            </w:pPr>
          </w:p>
        </w:tc>
      </w:tr>
      <w:tr w:rsidR="00AB4030" w:rsidRPr="008E4FB7" w:rsidTr="00C01029">
        <w:tc>
          <w:tcPr>
            <w:tcW w:w="10137" w:type="dxa"/>
            <w:gridSpan w:val="36"/>
          </w:tcPr>
          <w:p w:rsidR="00AB4030" w:rsidRPr="008E4FB7" w:rsidRDefault="00AB4030" w:rsidP="00C01029">
            <w:pPr>
              <w:jc w:val="both"/>
              <w:rPr>
                <w:sz w:val="22"/>
              </w:rPr>
            </w:pPr>
            <w:r w:rsidRPr="008E4FB7">
              <w:rPr>
                <w:sz w:val="22"/>
              </w:rPr>
              <w:t xml:space="preserve">Один Претендент вправе подать только одну </w:t>
            </w:r>
            <w:hyperlink r:id="rId17" w:anchor="sub_74" w:history="1">
              <w:r w:rsidRPr="008E4FB7">
                <w:rPr>
                  <w:rStyle w:val="a8"/>
                  <w:b w:val="0"/>
                  <w:color w:val="000000" w:themeColor="text1"/>
                  <w:sz w:val="22"/>
                </w:rPr>
                <w:t>заявку</w:t>
              </w:r>
            </w:hyperlink>
            <w:r w:rsidRPr="008E4FB7">
              <w:rPr>
                <w:b/>
                <w:sz w:val="22"/>
              </w:rPr>
              <w:t xml:space="preserve"> </w:t>
            </w:r>
            <w:r w:rsidRPr="008E4FB7">
              <w:rPr>
                <w:sz w:val="22"/>
              </w:rPr>
              <w:t>на участие в торгах.</w:t>
            </w:r>
          </w:p>
        </w:tc>
      </w:tr>
      <w:tr w:rsidR="00AB4030" w:rsidRPr="008E4FB7" w:rsidTr="00C01029">
        <w:tc>
          <w:tcPr>
            <w:tcW w:w="10137" w:type="dxa"/>
            <w:gridSpan w:val="36"/>
          </w:tcPr>
          <w:p w:rsidR="00AB4030" w:rsidRPr="008E4FB7" w:rsidRDefault="00AB4030" w:rsidP="00C01029">
            <w:pPr>
              <w:jc w:val="both"/>
              <w:rPr>
                <w:sz w:val="22"/>
              </w:rPr>
            </w:pPr>
            <w:r w:rsidRPr="008E4FB7">
              <w:rPr>
                <w:sz w:val="22"/>
              </w:rPr>
              <w:t xml:space="preserve">Комиссия рассматривает </w:t>
            </w:r>
            <w:hyperlink r:id="rId18" w:anchor="sub_74" w:history="1">
              <w:r w:rsidRPr="008E4FB7">
                <w:rPr>
                  <w:rStyle w:val="a8"/>
                  <w:b w:val="0"/>
                  <w:color w:val="000000" w:themeColor="text1"/>
                  <w:sz w:val="22"/>
                </w:rPr>
                <w:t>заявки</w:t>
              </w:r>
            </w:hyperlink>
            <w:r w:rsidRPr="008E4FB7">
              <w:rPr>
                <w:sz w:val="22"/>
              </w:rPr>
              <w:t xml:space="preserve"> с приложенными к ним документами, устанавливает факт поступления на счет </w:t>
            </w:r>
            <w:r>
              <w:rPr>
                <w:sz w:val="22"/>
              </w:rPr>
              <w:t>организатора торгов</w:t>
            </w:r>
            <w:r w:rsidRPr="008E4FB7">
              <w:rPr>
                <w:sz w:val="22"/>
              </w:rPr>
              <w:t xml:space="preserve"> установленных сумм задатков. </w:t>
            </w:r>
          </w:p>
          <w:p w:rsidR="00AB4030" w:rsidRPr="008E4FB7" w:rsidRDefault="00AB4030" w:rsidP="00C01029">
            <w:pPr>
              <w:jc w:val="both"/>
              <w:rPr>
                <w:sz w:val="22"/>
              </w:rPr>
            </w:pPr>
            <w:r w:rsidRPr="008E4FB7">
              <w:rPr>
                <w:sz w:val="22"/>
              </w:rPr>
              <w:t xml:space="preserve">По результатам рассмотрения заявок, Комиссия принимает решение о признании Претендентов участниками торгов или об отказе в допуске к участию в торгах. </w:t>
            </w:r>
          </w:p>
          <w:p w:rsidR="00AB4030" w:rsidRPr="008E4FB7" w:rsidRDefault="00AB4030" w:rsidP="00C01029">
            <w:pPr>
              <w:jc w:val="both"/>
              <w:rPr>
                <w:sz w:val="22"/>
              </w:rPr>
            </w:pPr>
            <w:r w:rsidRPr="008E4FB7">
              <w:rPr>
                <w:sz w:val="22"/>
              </w:rPr>
              <w:t>Определение участников торгов проводится без участия Претендентов.</w:t>
            </w:r>
          </w:p>
        </w:tc>
      </w:tr>
      <w:tr w:rsidR="00AB4030" w:rsidRPr="008E4FB7" w:rsidTr="00C01029">
        <w:tc>
          <w:tcPr>
            <w:tcW w:w="10137" w:type="dxa"/>
            <w:gridSpan w:val="36"/>
          </w:tcPr>
          <w:p w:rsidR="00AB4030" w:rsidRPr="008E4FB7" w:rsidRDefault="00AB4030" w:rsidP="00F33443">
            <w:pPr>
              <w:jc w:val="both"/>
              <w:rPr>
                <w:sz w:val="22"/>
              </w:rPr>
            </w:pPr>
            <w:r w:rsidRPr="008E4FB7">
              <w:rPr>
                <w:sz w:val="22"/>
              </w:rPr>
              <w:t>Место, дата, время проведения торгов, подведения итогов и признания победителя торгов:</w:t>
            </w:r>
          </w:p>
        </w:tc>
      </w:tr>
      <w:tr w:rsidR="00AB4030" w:rsidRPr="008E4FB7" w:rsidTr="00C01029">
        <w:tc>
          <w:tcPr>
            <w:tcW w:w="1668" w:type="dxa"/>
            <w:gridSpan w:val="2"/>
            <w:tcBorders>
              <w:bottom w:val="single" w:sz="4" w:space="0" w:color="auto"/>
            </w:tcBorders>
          </w:tcPr>
          <w:p w:rsidR="00AB4030" w:rsidRPr="008E4FB7" w:rsidRDefault="00AB4030" w:rsidP="00F33443">
            <w:pPr>
              <w:jc w:val="both"/>
              <w:rPr>
                <w:sz w:val="22"/>
              </w:rPr>
            </w:pPr>
          </w:p>
        </w:tc>
        <w:tc>
          <w:tcPr>
            <w:tcW w:w="283" w:type="dxa"/>
            <w:gridSpan w:val="2"/>
          </w:tcPr>
          <w:p w:rsidR="00AB4030" w:rsidRPr="008E4FB7" w:rsidRDefault="00AB4030" w:rsidP="00F33443">
            <w:pPr>
              <w:jc w:val="both"/>
              <w:rPr>
                <w:sz w:val="22"/>
              </w:rPr>
            </w:pPr>
            <w:r w:rsidRPr="008E4FB7">
              <w:rPr>
                <w:sz w:val="22"/>
              </w:rPr>
              <w:t>в</w:t>
            </w:r>
          </w:p>
        </w:tc>
        <w:tc>
          <w:tcPr>
            <w:tcW w:w="992" w:type="dxa"/>
            <w:gridSpan w:val="5"/>
            <w:tcBorders>
              <w:bottom w:val="single" w:sz="4" w:space="0" w:color="auto"/>
            </w:tcBorders>
          </w:tcPr>
          <w:p w:rsidR="00AB4030" w:rsidRPr="008E4FB7" w:rsidRDefault="00AB4030" w:rsidP="00F33443">
            <w:pPr>
              <w:jc w:val="both"/>
              <w:rPr>
                <w:sz w:val="22"/>
              </w:rPr>
            </w:pPr>
          </w:p>
        </w:tc>
        <w:tc>
          <w:tcPr>
            <w:tcW w:w="426" w:type="dxa"/>
            <w:gridSpan w:val="2"/>
          </w:tcPr>
          <w:p w:rsidR="00AB4030" w:rsidRPr="008E4FB7" w:rsidRDefault="00AB4030" w:rsidP="00F33443">
            <w:pPr>
              <w:jc w:val="both"/>
              <w:rPr>
                <w:sz w:val="22"/>
              </w:rPr>
            </w:pPr>
            <w:r w:rsidRPr="008E4FB7">
              <w:rPr>
                <w:sz w:val="22"/>
              </w:rPr>
              <w:t>ч.</w:t>
            </w:r>
          </w:p>
        </w:tc>
        <w:tc>
          <w:tcPr>
            <w:tcW w:w="1134" w:type="dxa"/>
            <w:gridSpan w:val="6"/>
            <w:tcBorders>
              <w:bottom w:val="single" w:sz="4" w:space="0" w:color="auto"/>
            </w:tcBorders>
          </w:tcPr>
          <w:p w:rsidR="00AB4030" w:rsidRPr="008E4FB7" w:rsidRDefault="00AB4030" w:rsidP="00F33443">
            <w:pPr>
              <w:jc w:val="both"/>
              <w:rPr>
                <w:sz w:val="22"/>
              </w:rPr>
            </w:pPr>
          </w:p>
        </w:tc>
        <w:tc>
          <w:tcPr>
            <w:tcW w:w="5634" w:type="dxa"/>
            <w:gridSpan w:val="19"/>
          </w:tcPr>
          <w:p w:rsidR="00AB4030" w:rsidRPr="008E4FB7" w:rsidRDefault="00AB4030" w:rsidP="00F33443">
            <w:pPr>
              <w:jc w:val="both"/>
              <w:rPr>
                <w:sz w:val="22"/>
              </w:rPr>
            </w:pPr>
            <w:r w:rsidRPr="008E4FB7">
              <w:rPr>
                <w:sz w:val="22"/>
              </w:rPr>
              <w:t>мин.</w:t>
            </w:r>
          </w:p>
        </w:tc>
      </w:tr>
      <w:tr w:rsidR="00AB4030" w:rsidRPr="008E4FB7" w:rsidTr="00C01029">
        <w:tc>
          <w:tcPr>
            <w:tcW w:w="4503" w:type="dxa"/>
            <w:gridSpan w:val="17"/>
          </w:tcPr>
          <w:p w:rsidR="00AB4030" w:rsidRPr="008E4FB7" w:rsidRDefault="00AB4030" w:rsidP="008F54C2">
            <w:pPr>
              <w:jc w:val="both"/>
              <w:rPr>
                <w:sz w:val="22"/>
              </w:rPr>
            </w:pPr>
            <w:r w:rsidRPr="008E4FB7">
              <w:rPr>
                <w:sz w:val="22"/>
              </w:rPr>
              <w:t>Порядок признания победителей торгов:</w:t>
            </w:r>
          </w:p>
        </w:tc>
        <w:tc>
          <w:tcPr>
            <w:tcW w:w="2409" w:type="dxa"/>
            <w:gridSpan w:val="9"/>
          </w:tcPr>
          <w:p w:rsidR="00AB4030" w:rsidRPr="008E4FB7" w:rsidRDefault="00AB4030" w:rsidP="00C9451D">
            <w:pPr>
              <w:jc w:val="both"/>
              <w:rPr>
                <w:sz w:val="22"/>
              </w:rPr>
            </w:pPr>
          </w:p>
        </w:tc>
        <w:tc>
          <w:tcPr>
            <w:tcW w:w="3225" w:type="dxa"/>
            <w:gridSpan w:val="10"/>
          </w:tcPr>
          <w:p w:rsidR="00AB4030" w:rsidRPr="008E4FB7" w:rsidRDefault="00AB4030" w:rsidP="00C9451D">
            <w:pPr>
              <w:jc w:val="both"/>
              <w:rPr>
                <w:sz w:val="22"/>
              </w:rPr>
            </w:pPr>
          </w:p>
        </w:tc>
      </w:tr>
      <w:tr w:rsidR="00AB4030" w:rsidRPr="008E4FB7" w:rsidTr="00C01029">
        <w:tc>
          <w:tcPr>
            <w:tcW w:w="10137" w:type="dxa"/>
            <w:gridSpan w:val="36"/>
          </w:tcPr>
          <w:p w:rsidR="00AB4030" w:rsidRPr="008E4FB7" w:rsidRDefault="00AB4030" w:rsidP="00C9451D">
            <w:pPr>
              <w:jc w:val="both"/>
              <w:rPr>
                <w:sz w:val="22"/>
              </w:rPr>
            </w:pPr>
            <w:r w:rsidRPr="008E4FB7">
              <w:rPr>
                <w:sz w:val="22"/>
              </w:rPr>
              <w:t>Победителем торгов в форме аукциона (конкурса) признается участник, предложивший за предмет торгов наибольшую цену по отношению к начальной цене.</w:t>
            </w:r>
          </w:p>
        </w:tc>
      </w:tr>
      <w:tr w:rsidR="00AB4030" w:rsidRPr="008E4FB7" w:rsidTr="00C01029">
        <w:tc>
          <w:tcPr>
            <w:tcW w:w="4503" w:type="dxa"/>
            <w:gridSpan w:val="17"/>
          </w:tcPr>
          <w:p w:rsidR="00AB4030" w:rsidRPr="008E4FB7" w:rsidRDefault="00AB4030" w:rsidP="008F54C2">
            <w:pPr>
              <w:jc w:val="both"/>
              <w:rPr>
                <w:sz w:val="22"/>
              </w:rPr>
            </w:pPr>
            <w:r w:rsidRPr="008E4FB7">
              <w:rPr>
                <w:sz w:val="22"/>
              </w:rPr>
              <w:t>Срок заключения договора по итогам торгов:</w:t>
            </w:r>
          </w:p>
        </w:tc>
        <w:tc>
          <w:tcPr>
            <w:tcW w:w="2409" w:type="dxa"/>
            <w:gridSpan w:val="9"/>
          </w:tcPr>
          <w:p w:rsidR="00AB4030" w:rsidRPr="008E4FB7" w:rsidRDefault="00AB4030" w:rsidP="00C9451D">
            <w:pPr>
              <w:jc w:val="both"/>
              <w:rPr>
                <w:sz w:val="22"/>
              </w:rPr>
            </w:pPr>
          </w:p>
        </w:tc>
        <w:tc>
          <w:tcPr>
            <w:tcW w:w="3225" w:type="dxa"/>
            <w:gridSpan w:val="10"/>
          </w:tcPr>
          <w:p w:rsidR="00AB4030" w:rsidRPr="008E4FB7" w:rsidRDefault="00AB4030" w:rsidP="00C9451D">
            <w:pPr>
              <w:jc w:val="both"/>
              <w:rPr>
                <w:sz w:val="22"/>
              </w:rPr>
            </w:pPr>
          </w:p>
        </w:tc>
      </w:tr>
      <w:tr w:rsidR="00AB4030" w:rsidRPr="008E4FB7" w:rsidTr="00C01029">
        <w:tc>
          <w:tcPr>
            <w:tcW w:w="10137" w:type="dxa"/>
            <w:gridSpan w:val="36"/>
          </w:tcPr>
          <w:p w:rsidR="00AB4030" w:rsidRPr="008E4FB7" w:rsidRDefault="005B412D" w:rsidP="004B3C43">
            <w:pPr>
              <w:jc w:val="both"/>
              <w:rPr>
                <w:sz w:val="22"/>
              </w:rPr>
            </w:pPr>
            <w:hyperlink r:id="rId19" w:anchor="sub_72" w:history="1">
              <w:r w:rsidR="00AB4030" w:rsidRPr="008E4FB7">
                <w:rPr>
                  <w:rStyle w:val="a8"/>
                  <w:b w:val="0"/>
                  <w:color w:val="000000" w:themeColor="text1"/>
                  <w:sz w:val="22"/>
                </w:rPr>
                <w:t>Договор</w:t>
              </w:r>
            </w:hyperlink>
            <w:r w:rsidR="00AB4030" w:rsidRPr="008E4FB7">
              <w:rPr>
                <w:sz w:val="22"/>
              </w:rPr>
              <w:t xml:space="preserve"> купли-продажи земельного участка или аренды земельного участка заключается, </w:t>
            </w:r>
            <w:r w:rsidR="00AB4030">
              <w:rPr>
                <w:sz w:val="22"/>
              </w:rPr>
              <w:t>Администрацией</w:t>
            </w:r>
            <w:r w:rsidR="00AB4030" w:rsidRPr="008E4FB7">
              <w:rPr>
                <w:sz w:val="22"/>
              </w:rPr>
              <w:t xml:space="preserve"> и победителем торгов в срок не ранее 10-ти дней со дня проведения торгов и оформления протокола о результатах торгов.</w:t>
            </w:r>
          </w:p>
        </w:tc>
      </w:tr>
      <w:tr w:rsidR="00AB4030" w:rsidRPr="008E4FB7" w:rsidTr="00C01029">
        <w:tc>
          <w:tcPr>
            <w:tcW w:w="10137" w:type="dxa"/>
            <w:gridSpan w:val="36"/>
          </w:tcPr>
          <w:p w:rsidR="00AB4030" w:rsidRPr="008E4FB7" w:rsidRDefault="00AB4030" w:rsidP="00C01029">
            <w:pPr>
              <w:jc w:val="both"/>
              <w:rPr>
                <w:sz w:val="22"/>
              </w:rPr>
            </w:pPr>
            <w:r w:rsidRPr="008E4FB7">
              <w:rPr>
                <w:sz w:val="22"/>
              </w:rPr>
              <w:t>С образцами заявки, описи представленных документов, проектом договора аренды земельного участка можно ознакомиться на сайте</w:t>
            </w:r>
            <w:r w:rsidRPr="008E4FB7">
              <w:rPr>
                <w:color w:val="000000" w:themeColor="text1"/>
                <w:sz w:val="22"/>
              </w:rPr>
              <w:t xml:space="preserve">: </w:t>
            </w:r>
            <w:r w:rsidRPr="008E4FB7">
              <w:rPr>
                <w:sz w:val="22"/>
                <w:u w:val="single"/>
                <w:lang w:val="en-US"/>
              </w:rPr>
              <w:t>www</w:t>
            </w:r>
            <w:r w:rsidRPr="008E4FB7">
              <w:rPr>
                <w:sz w:val="22"/>
                <w:u w:val="single"/>
              </w:rPr>
              <w:t>. torgi.gov.ru</w:t>
            </w:r>
            <w:r w:rsidRPr="008E4FB7">
              <w:rPr>
                <w:sz w:val="22"/>
              </w:rPr>
              <w:t>.</w:t>
            </w:r>
          </w:p>
        </w:tc>
      </w:tr>
    </w:tbl>
    <w:p w:rsidR="00C9451D" w:rsidRPr="00B46A5C" w:rsidRDefault="00C9451D" w:rsidP="00C9451D">
      <w:pPr>
        <w:rPr>
          <w:sz w:val="22"/>
          <w:szCs w:val="22"/>
        </w:rPr>
      </w:pPr>
    </w:p>
    <w:p w:rsidR="0015403A" w:rsidRDefault="0015403A" w:rsidP="004A1389">
      <w:pPr>
        <w:pStyle w:val="3"/>
        <w:spacing w:before="0"/>
        <w:jc w:val="right"/>
        <w:rPr>
          <w:rFonts w:ascii="Times New Roman" w:hAnsi="Times New Roman" w:cs="Times New Roman"/>
          <w:b w:val="0"/>
          <w:color w:val="auto"/>
          <w:sz w:val="20"/>
          <w:szCs w:val="20"/>
        </w:rPr>
      </w:pPr>
    </w:p>
    <w:p w:rsidR="0015403A" w:rsidRDefault="0015403A" w:rsidP="0015403A"/>
    <w:p w:rsidR="0015403A" w:rsidRPr="0015403A" w:rsidRDefault="0015403A" w:rsidP="0015403A"/>
    <w:p w:rsidR="0015403A" w:rsidRDefault="0015403A" w:rsidP="004A1389">
      <w:pPr>
        <w:pStyle w:val="3"/>
        <w:spacing w:before="0"/>
        <w:jc w:val="right"/>
        <w:rPr>
          <w:rFonts w:ascii="Times New Roman" w:hAnsi="Times New Roman" w:cs="Times New Roman"/>
          <w:b w:val="0"/>
          <w:color w:val="auto"/>
          <w:sz w:val="20"/>
          <w:szCs w:val="20"/>
        </w:rPr>
      </w:pPr>
    </w:p>
    <w:p w:rsidR="0015403A" w:rsidRPr="0015403A" w:rsidRDefault="0015403A" w:rsidP="0015403A"/>
    <w:p w:rsidR="0015403A" w:rsidRDefault="0015403A" w:rsidP="004A1389">
      <w:pPr>
        <w:pStyle w:val="3"/>
        <w:spacing w:before="0"/>
        <w:jc w:val="right"/>
        <w:rPr>
          <w:rFonts w:ascii="Times New Roman" w:hAnsi="Times New Roman" w:cs="Times New Roman"/>
          <w:b w:val="0"/>
          <w:color w:val="auto"/>
          <w:sz w:val="20"/>
          <w:szCs w:val="20"/>
        </w:rPr>
      </w:pPr>
    </w:p>
    <w:p w:rsidR="0015403A" w:rsidRDefault="0015403A" w:rsidP="004A1389">
      <w:pPr>
        <w:pStyle w:val="3"/>
        <w:spacing w:before="0"/>
        <w:jc w:val="right"/>
        <w:rPr>
          <w:rFonts w:ascii="Times New Roman" w:hAnsi="Times New Roman" w:cs="Times New Roman"/>
          <w:b w:val="0"/>
          <w:color w:val="auto"/>
          <w:sz w:val="20"/>
          <w:szCs w:val="20"/>
        </w:rPr>
      </w:pPr>
    </w:p>
    <w:p w:rsidR="0015403A" w:rsidRPr="0015403A" w:rsidRDefault="0015403A" w:rsidP="0015403A"/>
    <w:p w:rsidR="0015403A" w:rsidRDefault="0015403A" w:rsidP="004A1389">
      <w:pPr>
        <w:pStyle w:val="3"/>
        <w:spacing w:before="0"/>
        <w:jc w:val="right"/>
        <w:rPr>
          <w:rFonts w:ascii="Times New Roman" w:hAnsi="Times New Roman" w:cs="Times New Roman"/>
          <w:b w:val="0"/>
          <w:color w:val="auto"/>
          <w:sz w:val="20"/>
          <w:szCs w:val="20"/>
        </w:rPr>
      </w:pPr>
    </w:p>
    <w:p w:rsidR="0015403A" w:rsidRDefault="0015403A" w:rsidP="004A1389">
      <w:pPr>
        <w:pStyle w:val="3"/>
        <w:spacing w:before="0"/>
        <w:jc w:val="right"/>
        <w:rPr>
          <w:rFonts w:ascii="Times New Roman" w:hAnsi="Times New Roman" w:cs="Times New Roman"/>
          <w:b w:val="0"/>
          <w:color w:val="auto"/>
          <w:sz w:val="20"/>
          <w:szCs w:val="20"/>
        </w:rPr>
      </w:pPr>
    </w:p>
    <w:p w:rsidR="0015403A" w:rsidRDefault="0015403A" w:rsidP="004A1389">
      <w:pPr>
        <w:pStyle w:val="3"/>
        <w:spacing w:before="0"/>
        <w:jc w:val="right"/>
        <w:rPr>
          <w:rFonts w:ascii="Times New Roman" w:hAnsi="Times New Roman" w:cs="Times New Roman"/>
          <w:b w:val="0"/>
          <w:color w:val="auto"/>
          <w:sz w:val="20"/>
          <w:szCs w:val="20"/>
        </w:rPr>
      </w:pPr>
    </w:p>
    <w:p w:rsidR="0015403A" w:rsidRDefault="0015403A" w:rsidP="0015403A"/>
    <w:p w:rsidR="0015403A" w:rsidRDefault="0015403A" w:rsidP="0015403A"/>
    <w:p w:rsidR="008E4FB7" w:rsidRDefault="008E4FB7" w:rsidP="0015403A"/>
    <w:p w:rsidR="004B3C43" w:rsidRDefault="004B3C43" w:rsidP="0015403A">
      <w:pPr>
        <w:pStyle w:val="3"/>
        <w:spacing w:before="0"/>
        <w:jc w:val="right"/>
        <w:rPr>
          <w:rFonts w:ascii="Times New Roman" w:hAnsi="Times New Roman" w:cs="Times New Roman"/>
          <w:b w:val="0"/>
          <w:color w:val="auto"/>
          <w:sz w:val="20"/>
          <w:szCs w:val="20"/>
        </w:rPr>
      </w:pPr>
    </w:p>
    <w:p w:rsidR="004B3C43" w:rsidRDefault="004B3C43" w:rsidP="0015403A">
      <w:pPr>
        <w:pStyle w:val="3"/>
        <w:spacing w:before="0"/>
        <w:jc w:val="right"/>
        <w:rPr>
          <w:rFonts w:ascii="Times New Roman" w:hAnsi="Times New Roman" w:cs="Times New Roman"/>
          <w:b w:val="0"/>
          <w:color w:val="auto"/>
          <w:sz w:val="20"/>
          <w:szCs w:val="20"/>
        </w:rPr>
      </w:pPr>
    </w:p>
    <w:p w:rsidR="00944447" w:rsidRPr="00944447" w:rsidRDefault="0000364C" w:rsidP="0015403A">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Приложение №</w:t>
      </w:r>
      <w:r w:rsidR="000A2EAE">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2</w:t>
      </w:r>
      <w:r w:rsidR="00944447" w:rsidRPr="00944447">
        <w:rPr>
          <w:rFonts w:ascii="Times New Roman" w:hAnsi="Times New Roman" w:cs="Times New Roman"/>
          <w:b w:val="0"/>
          <w:color w:val="auto"/>
          <w:sz w:val="20"/>
          <w:szCs w:val="20"/>
        </w:rPr>
        <w:br/>
        <w:t xml:space="preserve">к </w:t>
      </w:r>
      <w:r w:rsidR="004A1389">
        <w:rPr>
          <w:rFonts w:ascii="Times New Roman" w:hAnsi="Times New Roman" w:cs="Times New Roman"/>
          <w:b w:val="0"/>
          <w:color w:val="auto"/>
          <w:sz w:val="20"/>
          <w:szCs w:val="20"/>
        </w:rPr>
        <w:t>Порядку организации и проведения</w:t>
      </w:r>
      <w:r w:rsidR="00944447" w:rsidRPr="00944447">
        <w:rPr>
          <w:rFonts w:ascii="Times New Roman" w:hAnsi="Times New Roman" w:cs="Times New Roman"/>
          <w:b w:val="0"/>
          <w:color w:val="auto"/>
          <w:sz w:val="20"/>
          <w:szCs w:val="20"/>
        </w:rPr>
        <w:t xml:space="preserve"> торгов по продаже, </w:t>
      </w:r>
    </w:p>
    <w:p w:rsidR="00917D3A" w:rsidRDefault="00944447" w:rsidP="00917D3A">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00917D3A" w:rsidRPr="00917D3A">
        <w:rPr>
          <w:rFonts w:ascii="Times New Roman" w:hAnsi="Times New Roman" w:cs="Times New Roman"/>
          <w:b w:val="0"/>
          <w:color w:val="000000" w:themeColor="text1"/>
          <w:sz w:val="20"/>
          <w:szCs w:val="20"/>
        </w:rPr>
        <w:t xml:space="preserve">собственности </w:t>
      </w:r>
      <w:r w:rsidR="00917D3A">
        <w:rPr>
          <w:rFonts w:ascii="Times New Roman" w:hAnsi="Times New Roman" w:cs="Times New Roman"/>
          <w:b w:val="0"/>
          <w:color w:val="000000" w:themeColor="text1"/>
          <w:sz w:val="20"/>
          <w:szCs w:val="20"/>
        </w:rPr>
        <w:t>м</w:t>
      </w:r>
      <w:r w:rsidR="00917D3A" w:rsidRPr="00917D3A">
        <w:rPr>
          <w:rFonts w:ascii="Times New Roman" w:hAnsi="Times New Roman" w:cs="Times New Roman"/>
          <w:b w:val="0"/>
          <w:color w:val="000000" w:themeColor="text1"/>
          <w:sz w:val="20"/>
          <w:szCs w:val="20"/>
        </w:rPr>
        <w:t xml:space="preserve">униципального </w:t>
      </w:r>
    </w:p>
    <w:p w:rsidR="00944447" w:rsidRDefault="00917D3A" w:rsidP="00917D3A">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4B3C43">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944447" w:rsidRPr="00944447">
        <w:rPr>
          <w:rFonts w:ascii="Times New Roman" w:hAnsi="Times New Roman" w:cs="Times New Roman"/>
          <w:b w:val="0"/>
          <w:color w:val="auto"/>
          <w:sz w:val="20"/>
          <w:szCs w:val="20"/>
        </w:rPr>
        <w:t xml:space="preserve">, </w:t>
      </w:r>
    </w:p>
    <w:p w:rsidR="00944447" w:rsidRDefault="00944447" w:rsidP="0015403A">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4B3C43">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4B3C43">
        <w:rPr>
          <w:rFonts w:ascii="Times New Roman" w:hAnsi="Times New Roman" w:cs="Times New Roman"/>
          <w:b w:val="0"/>
          <w:color w:val="auto"/>
          <w:sz w:val="20"/>
          <w:szCs w:val="20"/>
        </w:rPr>
        <w:t>на</w:t>
      </w:r>
      <w:r w:rsidRPr="00944447">
        <w:rPr>
          <w:rFonts w:ascii="Times New Roman" w:hAnsi="Times New Roman" w:cs="Times New Roman"/>
          <w:b w:val="0"/>
          <w:color w:val="auto"/>
          <w:sz w:val="20"/>
          <w:szCs w:val="20"/>
        </w:rPr>
        <w:t xml:space="preserve">  прав</w:t>
      </w:r>
      <w:r w:rsidR="004B3C43">
        <w:rPr>
          <w:rFonts w:ascii="Times New Roman" w:hAnsi="Times New Roman" w:cs="Times New Roman"/>
          <w:b w:val="0"/>
          <w:color w:val="auto"/>
          <w:sz w:val="20"/>
          <w:szCs w:val="20"/>
        </w:rPr>
        <w:t>о заключения</w:t>
      </w:r>
      <w:r w:rsidRPr="00944447">
        <w:rPr>
          <w:rFonts w:ascii="Times New Roman" w:hAnsi="Times New Roman" w:cs="Times New Roman"/>
          <w:b w:val="0"/>
          <w:color w:val="auto"/>
          <w:sz w:val="20"/>
          <w:szCs w:val="20"/>
        </w:rPr>
        <w:t xml:space="preserve"> договоров</w:t>
      </w:r>
    </w:p>
    <w:p w:rsidR="00944447" w:rsidRPr="00944447" w:rsidRDefault="00944447" w:rsidP="0015403A">
      <w:pPr>
        <w:pStyle w:val="3"/>
        <w:spacing w:before="0"/>
        <w:jc w:val="right"/>
        <w:rPr>
          <w:rFonts w:ascii="Times New Roman" w:hAnsi="Times New Roman" w:cs="Times New Roman"/>
          <w:sz w:val="20"/>
          <w:szCs w:val="20"/>
        </w:rPr>
      </w:pPr>
      <w:r w:rsidRPr="00944447">
        <w:rPr>
          <w:rFonts w:ascii="Times New Roman" w:hAnsi="Times New Roman" w:cs="Times New Roman"/>
          <w:b w:val="0"/>
          <w:color w:val="auto"/>
          <w:sz w:val="20"/>
          <w:szCs w:val="20"/>
        </w:rPr>
        <w:t xml:space="preserve"> аренды таких земельных участков</w:t>
      </w:r>
    </w:p>
    <w:p w:rsidR="00944447" w:rsidRPr="00944447" w:rsidRDefault="00944447" w:rsidP="0015403A">
      <w:pPr>
        <w:jc w:val="right"/>
        <w:rPr>
          <w:sz w:val="26"/>
          <w:szCs w:val="26"/>
        </w:rPr>
      </w:pPr>
      <w:r w:rsidRPr="009B323C">
        <w:rPr>
          <w:szCs w:val="28"/>
        </w:rPr>
        <w:br/>
      </w:r>
      <w:r w:rsidR="005D4637">
        <w:rPr>
          <w:sz w:val="26"/>
          <w:szCs w:val="26"/>
        </w:rPr>
        <w:t>___________________________________</w:t>
      </w:r>
    </w:p>
    <w:p w:rsidR="00944447" w:rsidRPr="00083D06" w:rsidRDefault="00944447" w:rsidP="0015403A">
      <w:pPr>
        <w:pStyle w:val="a4"/>
        <w:spacing w:before="0" w:beforeAutospacing="0" w:after="0" w:afterAutospacing="0"/>
        <w:jc w:val="center"/>
        <w:rPr>
          <w:sz w:val="22"/>
          <w:szCs w:val="22"/>
        </w:rPr>
      </w:pPr>
      <w:r w:rsidRPr="00083D06">
        <w:rPr>
          <w:b/>
          <w:bCs/>
          <w:sz w:val="22"/>
          <w:szCs w:val="22"/>
        </w:rPr>
        <w:t>ЗАЯВКА</w:t>
      </w:r>
      <w:r w:rsidRPr="00083D06">
        <w:rPr>
          <w:b/>
          <w:bCs/>
          <w:sz w:val="22"/>
          <w:szCs w:val="22"/>
        </w:rPr>
        <w:br/>
        <w:t xml:space="preserve">на участие в </w:t>
      </w:r>
      <w:r w:rsidR="00F00971">
        <w:rPr>
          <w:b/>
          <w:bCs/>
          <w:sz w:val="22"/>
          <w:szCs w:val="22"/>
        </w:rPr>
        <w:t>торгах</w:t>
      </w:r>
    </w:p>
    <w:p w:rsidR="00944447" w:rsidRPr="00083D06" w:rsidRDefault="00944447" w:rsidP="00944447">
      <w:pPr>
        <w:pStyle w:val="a4"/>
        <w:jc w:val="right"/>
        <w:rPr>
          <w:sz w:val="22"/>
          <w:szCs w:val="22"/>
        </w:rPr>
      </w:pPr>
      <w:r w:rsidRPr="00083D06">
        <w:rPr>
          <w:sz w:val="22"/>
          <w:szCs w:val="22"/>
        </w:rPr>
        <w:t>Дата "___"__________ 20____ г.</w:t>
      </w:r>
    </w:p>
    <w:p w:rsidR="00944447" w:rsidRPr="00083D06" w:rsidRDefault="00944447" w:rsidP="00944447">
      <w:pPr>
        <w:pStyle w:val="a4"/>
        <w:spacing w:before="0" w:beforeAutospacing="0" w:after="0" w:afterAutospacing="0"/>
        <w:rPr>
          <w:sz w:val="22"/>
          <w:szCs w:val="22"/>
        </w:rPr>
      </w:pPr>
      <w:r w:rsidRPr="00083D06">
        <w:rPr>
          <w:sz w:val="22"/>
          <w:szCs w:val="22"/>
        </w:rPr>
        <w:t>____________________________________</w:t>
      </w:r>
      <w:r w:rsidR="00A62CB6">
        <w:rPr>
          <w:sz w:val="22"/>
          <w:szCs w:val="22"/>
        </w:rPr>
        <w:t>______________</w:t>
      </w:r>
      <w:r w:rsidRPr="00083D06">
        <w:rPr>
          <w:sz w:val="22"/>
          <w:szCs w:val="22"/>
        </w:rPr>
        <w:t>________________________________________</w:t>
      </w:r>
    </w:p>
    <w:p w:rsidR="00944447" w:rsidRPr="00A62CB6" w:rsidRDefault="00944447" w:rsidP="006E6EEE">
      <w:pPr>
        <w:pStyle w:val="a4"/>
        <w:spacing w:before="0" w:beforeAutospacing="0" w:after="0" w:afterAutospacing="0"/>
        <w:jc w:val="center"/>
        <w:rPr>
          <w:sz w:val="18"/>
          <w:szCs w:val="18"/>
        </w:rPr>
      </w:pPr>
      <w:r w:rsidRPr="00A62CB6">
        <w:rPr>
          <w:sz w:val="18"/>
          <w:szCs w:val="18"/>
        </w:rPr>
        <w:t>(наименование юридического лица или фамилия, имя, отчество</w:t>
      </w:r>
      <w:r w:rsidR="006E6EEE" w:rsidRPr="00A62CB6">
        <w:rPr>
          <w:sz w:val="18"/>
          <w:szCs w:val="18"/>
        </w:rPr>
        <w:t xml:space="preserve"> физического лица</w:t>
      </w:r>
    </w:p>
    <w:p w:rsidR="00944447" w:rsidRPr="00083D06" w:rsidRDefault="00944447" w:rsidP="00944447">
      <w:pPr>
        <w:pStyle w:val="a4"/>
        <w:spacing w:before="0" w:beforeAutospacing="0" w:after="0" w:afterAutospacing="0"/>
        <w:rPr>
          <w:sz w:val="22"/>
          <w:szCs w:val="22"/>
        </w:rPr>
      </w:pPr>
      <w:r w:rsidRPr="00083D06">
        <w:rPr>
          <w:sz w:val="22"/>
          <w:szCs w:val="22"/>
        </w:rPr>
        <w:t>________________________________________________</w:t>
      </w:r>
      <w:r w:rsidR="00A62CB6">
        <w:rPr>
          <w:sz w:val="22"/>
          <w:szCs w:val="22"/>
        </w:rPr>
        <w:t>______________</w:t>
      </w:r>
      <w:r w:rsidRPr="00083D06">
        <w:rPr>
          <w:sz w:val="22"/>
          <w:szCs w:val="22"/>
        </w:rPr>
        <w:t>____________________________</w:t>
      </w:r>
    </w:p>
    <w:p w:rsidR="006E6EEE" w:rsidRPr="00A62CB6" w:rsidRDefault="006E6EEE" w:rsidP="006E6EEE">
      <w:pPr>
        <w:pStyle w:val="a4"/>
        <w:spacing w:before="0" w:beforeAutospacing="0" w:after="0" w:afterAutospacing="0"/>
        <w:jc w:val="center"/>
        <w:rPr>
          <w:b/>
          <w:sz w:val="18"/>
          <w:szCs w:val="18"/>
        </w:rPr>
      </w:pPr>
      <w:r w:rsidRPr="00A62CB6">
        <w:rPr>
          <w:sz w:val="18"/>
          <w:szCs w:val="18"/>
        </w:rPr>
        <w:t>паспортные  данные физического лица</w:t>
      </w:r>
      <w:r w:rsidRPr="00A62CB6">
        <w:rPr>
          <w:b/>
          <w:sz w:val="18"/>
          <w:szCs w:val="18"/>
        </w:rPr>
        <w:t>)</w:t>
      </w:r>
    </w:p>
    <w:p w:rsidR="006E6EEE" w:rsidRPr="00083D06" w:rsidRDefault="00944447" w:rsidP="006E6EEE">
      <w:pPr>
        <w:pStyle w:val="a4"/>
        <w:spacing w:before="0" w:beforeAutospacing="0" w:after="0" w:afterAutospacing="0"/>
        <w:rPr>
          <w:sz w:val="22"/>
          <w:szCs w:val="22"/>
        </w:rPr>
      </w:pPr>
      <w:r w:rsidRPr="00083D06">
        <w:rPr>
          <w:sz w:val="22"/>
          <w:szCs w:val="22"/>
        </w:rPr>
        <w:t xml:space="preserve">именуемый далее Претендент, принимая решение об участии  в </w:t>
      </w:r>
      <w:r w:rsidR="00F00971">
        <w:rPr>
          <w:sz w:val="22"/>
          <w:szCs w:val="22"/>
        </w:rPr>
        <w:t>торгах</w:t>
      </w:r>
    </w:p>
    <w:p w:rsidR="006E6EEE" w:rsidRPr="00083D06" w:rsidRDefault="006E6EEE" w:rsidP="006E6EEE">
      <w:pPr>
        <w:pStyle w:val="a4"/>
        <w:spacing w:before="0" w:beforeAutospacing="0" w:after="0" w:afterAutospacing="0"/>
        <w:rPr>
          <w:sz w:val="22"/>
          <w:szCs w:val="22"/>
        </w:rPr>
      </w:pPr>
      <w:r w:rsidRPr="00083D06">
        <w:rPr>
          <w:sz w:val="22"/>
          <w:szCs w:val="22"/>
        </w:rPr>
        <w:t>_________________________________</w:t>
      </w:r>
      <w:r w:rsidR="00A62CB6">
        <w:rPr>
          <w:sz w:val="22"/>
          <w:szCs w:val="22"/>
        </w:rPr>
        <w:t>______________</w:t>
      </w:r>
      <w:r w:rsidRPr="00083D06">
        <w:rPr>
          <w:sz w:val="22"/>
          <w:szCs w:val="22"/>
        </w:rPr>
        <w:t>___________________________________________</w:t>
      </w:r>
    </w:p>
    <w:p w:rsidR="006E6EEE" w:rsidRDefault="006E6EEE" w:rsidP="006E6EEE">
      <w:pPr>
        <w:pStyle w:val="a4"/>
        <w:spacing w:before="0" w:beforeAutospacing="0" w:after="0" w:afterAutospacing="0"/>
        <w:jc w:val="center"/>
        <w:rPr>
          <w:sz w:val="18"/>
          <w:szCs w:val="18"/>
        </w:rPr>
      </w:pPr>
      <w:r w:rsidRPr="00A62CB6">
        <w:rPr>
          <w:sz w:val="18"/>
          <w:szCs w:val="18"/>
        </w:rPr>
        <w:t>(</w:t>
      </w:r>
      <w:r w:rsidR="00F00971">
        <w:rPr>
          <w:sz w:val="18"/>
          <w:szCs w:val="18"/>
        </w:rPr>
        <w:t xml:space="preserve">по продаже </w:t>
      </w:r>
      <w:r w:rsidRPr="00A62CB6">
        <w:rPr>
          <w:sz w:val="18"/>
          <w:szCs w:val="18"/>
        </w:rPr>
        <w:t>земельного участка или</w:t>
      </w:r>
      <w:r w:rsidR="004B3C43">
        <w:rPr>
          <w:sz w:val="18"/>
          <w:szCs w:val="18"/>
        </w:rPr>
        <w:t xml:space="preserve"> на</w:t>
      </w:r>
      <w:r w:rsidRPr="00A62CB6">
        <w:rPr>
          <w:sz w:val="18"/>
          <w:szCs w:val="18"/>
        </w:rPr>
        <w:t xml:space="preserve"> прав</w:t>
      </w:r>
      <w:r w:rsidR="004B3C43">
        <w:rPr>
          <w:sz w:val="18"/>
          <w:szCs w:val="18"/>
        </w:rPr>
        <w:t>о заключения</w:t>
      </w:r>
      <w:r w:rsidRPr="00A62CB6">
        <w:rPr>
          <w:sz w:val="18"/>
          <w:szCs w:val="18"/>
        </w:rPr>
        <w:t xml:space="preserve"> договора аренды земельного участка)</w:t>
      </w:r>
    </w:p>
    <w:p w:rsidR="00F00971" w:rsidRDefault="00F00971" w:rsidP="006E6EEE">
      <w:pPr>
        <w:pStyle w:val="a4"/>
        <w:spacing w:before="0" w:beforeAutospacing="0" w:after="0" w:afterAutospacing="0"/>
        <w:jc w:val="center"/>
        <w:rPr>
          <w:sz w:val="18"/>
          <w:szCs w:val="18"/>
        </w:rPr>
      </w:pPr>
      <w:r>
        <w:rPr>
          <w:sz w:val="18"/>
          <w:szCs w:val="18"/>
        </w:rPr>
        <w:t>______________________________________________________________________________________________________________</w:t>
      </w:r>
    </w:p>
    <w:p w:rsidR="00F00971" w:rsidRPr="00A62CB6" w:rsidRDefault="00F00971" w:rsidP="006E6EEE">
      <w:pPr>
        <w:pStyle w:val="a4"/>
        <w:spacing w:before="0" w:beforeAutospacing="0" w:after="0" w:afterAutospacing="0"/>
        <w:jc w:val="center"/>
        <w:rPr>
          <w:sz w:val="18"/>
          <w:szCs w:val="18"/>
        </w:rPr>
      </w:pPr>
    </w:p>
    <w:p w:rsidR="006E6EEE" w:rsidRPr="00083D06" w:rsidRDefault="00944447" w:rsidP="006E6EEE">
      <w:pPr>
        <w:pStyle w:val="a4"/>
        <w:spacing w:before="0" w:beforeAutospacing="0" w:after="0" w:afterAutospacing="0"/>
        <w:rPr>
          <w:sz w:val="22"/>
          <w:szCs w:val="22"/>
        </w:rPr>
      </w:pPr>
      <w:r w:rsidRPr="00083D06">
        <w:rPr>
          <w:sz w:val="22"/>
          <w:szCs w:val="22"/>
        </w:rPr>
        <w:t xml:space="preserve">земельного участка, </w:t>
      </w:r>
      <w:r w:rsidR="00A62CB6">
        <w:rPr>
          <w:sz w:val="22"/>
          <w:szCs w:val="22"/>
        </w:rPr>
        <w:t>общей площадью ___________</w:t>
      </w:r>
      <w:r w:rsidRPr="00083D06">
        <w:rPr>
          <w:sz w:val="22"/>
          <w:szCs w:val="22"/>
        </w:rPr>
        <w:t xml:space="preserve"> кв.м., </w:t>
      </w:r>
      <w:r w:rsidR="006E6EEE" w:rsidRPr="00083D06">
        <w:rPr>
          <w:sz w:val="22"/>
          <w:szCs w:val="22"/>
        </w:rPr>
        <w:t>с кадастр</w:t>
      </w:r>
      <w:r w:rsidR="00A62CB6">
        <w:rPr>
          <w:sz w:val="22"/>
          <w:szCs w:val="22"/>
        </w:rPr>
        <w:t>овым номером № _________________</w:t>
      </w:r>
      <w:r w:rsidR="0015403A">
        <w:rPr>
          <w:sz w:val="22"/>
          <w:szCs w:val="22"/>
        </w:rPr>
        <w:t xml:space="preserve"> расположенного по а</w:t>
      </w:r>
      <w:r w:rsidRPr="00083D06">
        <w:rPr>
          <w:sz w:val="22"/>
          <w:szCs w:val="22"/>
        </w:rPr>
        <w:t>дресу:_______</w:t>
      </w:r>
      <w:r w:rsidR="006E6EEE" w:rsidRPr="00083D06">
        <w:rPr>
          <w:sz w:val="22"/>
          <w:szCs w:val="22"/>
        </w:rPr>
        <w:t>_______</w:t>
      </w:r>
      <w:r w:rsidRPr="00083D06">
        <w:rPr>
          <w:sz w:val="22"/>
          <w:szCs w:val="22"/>
        </w:rPr>
        <w:t>_________</w:t>
      </w:r>
      <w:r w:rsidR="00A62CB6">
        <w:rPr>
          <w:sz w:val="22"/>
          <w:szCs w:val="22"/>
        </w:rPr>
        <w:t>___________________________________________</w:t>
      </w:r>
    </w:p>
    <w:p w:rsidR="00944447" w:rsidRDefault="00944447" w:rsidP="00A62CB6">
      <w:pPr>
        <w:pStyle w:val="a4"/>
        <w:spacing w:before="0" w:beforeAutospacing="0" w:after="0" w:afterAutospacing="0"/>
        <w:jc w:val="both"/>
        <w:rPr>
          <w:sz w:val="22"/>
          <w:szCs w:val="22"/>
        </w:rPr>
      </w:pPr>
      <w:r w:rsidRPr="00083D06">
        <w:rPr>
          <w:sz w:val="22"/>
          <w:szCs w:val="22"/>
        </w:rPr>
        <w:t>обязуется:</w:t>
      </w:r>
      <w:r w:rsidRPr="00083D06">
        <w:rPr>
          <w:sz w:val="22"/>
          <w:szCs w:val="22"/>
        </w:rPr>
        <w:br/>
        <w:t>     </w:t>
      </w:r>
      <w:r w:rsidRPr="00083D06">
        <w:rPr>
          <w:sz w:val="22"/>
          <w:szCs w:val="22"/>
        </w:rPr>
        <w:br/>
        <w:t xml:space="preserve">     1. Соблюдать условия </w:t>
      </w:r>
      <w:r w:rsidR="00F00971">
        <w:rPr>
          <w:sz w:val="22"/>
          <w:szCs w:val="22"/>
        </w:rPr>
        <w:t>торгов</w:t>
      </w:r>
      <w:r w:rsidRPr="00083D06">
        <w:rPr>
          <w:sz w:val="22"/>
          <w:szCs w:val="22"/>
        </w:rPr>
        <w:t xml:space="preserve">, содержащиеся в информационном сообщении о проведении </w:t>
      </w:r>
      <w:r w:rsidR="00F00971">
        <w:rPr>
          <w:sz w:val="22"/>
          <w:szCs w:val="22"/>
        </w:rPr>
        <w:t>торгов</w:t>
      </w:r>
      <w:r w:rsidR="0015403A">
        <w:rPr>
          <w:sz w:val="22"/>
          <w:szCs w:val="22"/>
        </w:rPr>
        <w:t>, опубликованном в газете "</w:t>
      </w:r>
      <w:r w:rsidR="00917D3A">
        <w:rPr>
          <w:sz w:val="22"/>
          <w:szCs w:val="22"/>
        </w:rPr>
        <w:t>Рассвет</w:t>
      </w:r>
      <w:r w:rsidR="0015403A">
        <w:rPr>
          <w:sz w:val="22"/>
          <w:szCs w:val="22"/>
        </w:rPr>
        <w:t>"</w:t>
      </w:r>
      <w:r w:rsidRPr="00083D06">
        <w:rPr>
          <w:sz w:val="22"/>
          <w:szCs w:val="22"/>
        </w:rPr>
        <w:t xml:space="preserve"> № </w:t>
      </w:r>
      <w:r w:rsidR="006E6EEE" w:rsidRPr="00083D06">
        <w:rPr>
          <w:sz w:val="22"/>
          <w:szCs w:val="22"/>
        </w:rPr>
        <w:t>_____</w:t>
      </w:r>
      <w:r w:rsidRPr="00083D06">
        <w:rPr>
          <w:sz w:val="22"/>
          <w:szCs w:val="22"/>
        </w:rPr>
        <w:t xml:space="preserve"> от __</w:t>
      </w:r>
      <w:r w:rsidR="006E6EEE" w:rsidRPr="00083D06">
        <w:rPr>
          <w:sz w:val="22"/>
          <w:szCs w:val="22"/>
        </w:rPr>
        <w:t>____________</w:t>
      </w:r>
      <w:r w:rsidR="00A62CB6">
        <w:rPr>
          <w:sz w:val="22"/>
          <w:szCs w:val="22"/>
        </w:rPr>
        <w:t xml:space="preserve"> г.,      а также порядок проведения </w:t>
      </w:r>
      <w:r w:rsidR="00F00971">
        <w:rPr>
          <w:sz w:val="22"/>
          <w:szCs w:val="22"/>
        </w:rPr>
        <w:t>торгов</w:t>
      </w:r>
      <w:r w:rsidR="00A62CB6">
        <w:rPr>
          <w:sz w:val="22"/>
          <w:szCs w:val="22"/>
        </w:rPr>
        <w:t xml:space="preserve">, </w:t>
      </w:r>
      <w:r w:rsidRPr="00083D06">
        <w:rPr>
          <w:sz w:val="22"/>
          <w:szCs w:val="22"/>
        </w:rPr>
        <w:t>установленный</w:t>
      </w:r>
      <w:r w:rsidR="00B46A5C">
        <w:rPr>
          <w:sz w:val="22"/>
          <w:szCs w:val="22"/>
        </w:rPr>
        <w:t xml:space="preserve"> </w:t>
      </w:r>
      <w:r w:rsidRPr="00083D06">
        <w:rPr>
          <w:sz w:val="22"/>
          <w:szCs w:val="22"/>
        </w:rPr>
        <w:t>федеральным законодательством.</w:t>
      </w:r>
    </w:p>
    <w:p w:rsidR="00944447" w:rsidRPr="00083D06" w:rsidRDefault="006E6EEE" w:rsidP="00917D3A">
      <w:pPr>
        <w:pStyle w:val="a4"/>
        <w:spacing w:before="0" w:beforeAutospacing="0" w:after="0" w:afterAutospacing="0"/>
        <w:jc w:val="both"/>
        <w:rPr>
          <w:sz w:val="22"/>
          <w:szCs w:val="22"/>
        </w:rPr>
      </w:pPr>
      <w:r w:rsidRPr="00083D06">
        <w:rPr>
          <w:sz w:val="22"/>
          <w:szCs w:val="22"/>
        </w:rPr>
        <w:t xml:space="preserve">     2. </w:t>
      </w:r>
      <w:r w:rsidR="00917D3A" w:rsidRPr="009705F6">
        <w:rPr>
          <w:sz w:val="22"/>
          <w:szCs w:val="22"/>
        </w:rPr>
        <w:t>В   случае   признания   победителем   торгов</w:t>
      </w:r>
      <w:r w:rsidR="00917D3A" w:rsidRPr="00584736">
        <w:rPr>
          <w:sz w:val="22"/>
          <w:szCs w:val="22"/>
        </w:rPr>
        <w:t>,  заключить с  продавцом  (</w:t>
      </w:r>
      <w:r w:rsidR="00917D3A">
        <w:rPr>
          <w:sz w:val="22"/>
          <w:szCs w:val="22"/>
        </w:rPr>
        <w:t xml:space="preserve">Администрацией муниципального образования «село </w:t>
      </w:r>
      <w:r w:rsidR="004B3C43">
        <w:rPr>
          <w:sz w:val="22"/>
          <w:szCs w:val="22"/>
        </w:rPr>
        <w:t>Карабаглы</w:t>
      </w:r>
      <w:r w:rsidR="00917D3A">
        <w:rPr>
          <w:sz w:val="22"/>
          <w:szCs w:val="22"/>
        </w:rPr>
        <w:t>»</w:t>
      </w:r>
      <w:r w:rsidR="00917D3A" w:rsidRPr="00584736">
        <w:rPr>
          <w:sz w:val="22"/>
          <w:szCs w:val="22"/>
        </w:rPr>
        <w:t xml:space="preserve">) договор </w:t>
      </w:r>
      <w:r w:rsidR="00917D3A">
        <w:rPr>
          <w:sz w:val="22"/>
          <w:szCs w:val="22"/>
        </w:rPr>
        <w:t>купли-продажи или аренды</w:t>
      </w:r>
      <w:r w:rsidR="00917D3A" w:rsidRPr="00584736">
        <w:rPr>
          <w:sz w:val="22"/>
          <w:szCs w:val="22"/>
        </w:rPr>
        <w:t xml:space="preserve"> земельного участка (с</w:t>
      </w:r>
      <w:r w:rsidR="00917D3A">
        <w:rPr>
          <w:sz w:val="22"/>
          <w:szCs w:val="22"/>
        </w:rPr>
        <w:t>рок действия договора аренды – _________________лет).</w:t>
      </w:r>
      <w:r w:rsidR="00917D3A" w:rsidRPr="00584736">
        <w:rPr>
          <w:sz w:val="22"/>
          <w:szCs w:val="22"/>
        </w:rPr>
        <w:t xml:space="preserve"> </w:t>
      </w:r>
      <w:r w:rsidR="00917D3A">
        <w:rPr>
          <w:sz w:val="22"/>
          <w:szCs w:val="22"/>
        </w:rPr>
        <w:t>Организатор торгов</w:t>
      </w:r>
      <w:r w:rsidR="00917D3A" w:rsidRPr="0003334E">
        <w:rPr>
          <w:sz w:val="22"/>
          <w:szCs w:val="22"/>
          <w:shd w:val="clear" w:color="auto" w:fill="FFFFFF"/>
        </w:rPr>
        <w:t xml:space="preserve"> </w:t>
      </w:r>
      <w:r w:rsidR="00917D3A" w:rsidRPr="0003334E">
        <w:rPr>
          <w:sz w:val="22"/>
          <w:szCs w:val="22"/>
        </w:rPr>
        <w:t xml:space="preserve">направляет Победителю три экземпляра подписанного проекта договора </w:t>
      </w:r>
      <w:r w:rsidR="00917D3A">
        <w:rPr>
          <w:sz w:val="22"/>
          <w:szCs w:val="22"/>
        </w:rPr>
        <w:t>купли-продажи или аренды</w:t>
      </w:r>
      <w:r w:rsidR="00917D3A" w:rsidRPr="0003334E">
        <w:rPr>
          <w:sz w:val="22"/>
          <w:szCs w:val="22"/>
        </w:rPr>
        <w:t xml:space="preserve"> земельного участка в 10 (десяти) дневный срок со дня составления  протокола об итогах торгов. Договор </w:t>
      </w:r>
      <w:r w:rsidR="00917D3A">
        <w:rPr>
          <w:sz w:val="22"/>
          <w:szCs w:val="22"/>
        </w:rPr>
        <w:t xml:space="preserve">купли-продажи или аренды </w:t>
      </w:r>
      <w:r w:rsidR="00917D3A" w:rsidRPr="0003334E">
        <w:rPr>
          <w:sz w:val="22"/>
          <w:szCs w:val="22"/>
        </w:rPr>
        <w:t xml:space="preserve">земельного участка заключается по цене, предложенной Победителем. </w:t>
      </w:r>
      <w:r w:rsidR="00917D3A">
        <w:rPr>
          <w:sz w:val="22"/>
          <w:szCs w:val="22"/>
        </w:rPr>
        <w:t>Организатор торгов</w:t>
      </w:r>
      <w:r w:rsidR="00917D3A" w:rsidRPr="0003334E">
        <w:rPr>
          <w:sz w:val="22"/>
          <w:szCs w:val="22"/>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w:t>
      </w:r>
      <w:r w:rsidR="00917D3A">
        <w:rPr>
          <w:sz w:val="22"/>
          <w:szCs w:val="22"/>
        </w:rPr>
        <w:t>купли-продажи или аренды</w:t>
      </w:r>
      <w:r w:rsidR="00917D3A" w:rsidRPr="0003334E">
        <w:rPr>
          <w:sz w:val="22"/>
          <w:szCs w:val="22"/>
        </w:rPr>
        <w:t xml:space="preserve"> земельного участка не подписали и не представили в </w:t>
      </w:r>
      <w:r w:rsidR="00917D3A">
        <w:rPr>
          <w:sz w:val="22"/>
          <w:szCs w:val="22"/>
        </w:rPr>
        <w:t>Администрацию</w:t>
      </w:r>
      <w:r w:rsidR="00917D3A" w:rsidRPr="0003334E">
        <w:rPr>
          <w:sz w:val="22"/>
          <w:szCs w:val="22"/>
          <w:shd w:val="clear" w:color="auto" w:fill="FFFFFF"/>
        </w:rPr>
        <w:t xml:space="preserve"> </w:t>
      </w:r>
      <w:r w:rsidR="00917D3A" w:rsidRPr="0003334E">
        <w:rPr>
          <w:sz w:val="22"/>
          <w:szCs w:val="22"/>
        </w:rPr>
        <w:t xml:space="preserve"> </w:t>
      </w:r>
      <w:r w:rsidR="00917D3A">
        <w:rPr>
          <w:sz w:val="22"/>
          <w:szCs w:val="22"/>
        </w:rPr>
        <w:t xml:space="preserve">муниципального образования «село </w:t>
      </w:r>
      <w:r w:rsidR="004B3C43">
        <w:rPr>
          <w:sz w:val="22"/>
          <w:szCs w:val="22"/>
        </w:rPr>
        <w:t>Карабаглы</w:t>
      </w:r>
      <w:r w:rsidR="00917D3A">
        <w:rPr>
          <w:sz w:val="22"/>
          <w:szCs w:val="22"/>
        </w:rPr>
        <w:t xml:space="preserve">» </w:t>
      </w:r>
      <w:r w:rsidR="00917D3A" w:rsidRPr="0003334E">
        <w:rPr>
          <w:sz w:val="22"/>
          <w:szCs w:val="22"/>
        </w:rPr>
        <w:t>указанные договоры (при наличии указанных лиц</w:t>
      </w:r>
      <w:r w:rsidR="00917D3A">
        <w:rPr>
          <w:sz w:val="22"/>
          <w:szCs w:val="22"/>
        </w:rPr>
        <w:t>).</w:t>
      </w:r>
    </w:p>
    <w:p w:rsidR="00A62CB6" w:rsidRDefault="00944447" w:rsidP="00A62CB6">
      <w:pPr>
        <w:pStyle w:val="a4"/>
        <w:spacing w:before="0" w:beforeAutospacing="0" w:after="0" w:afterAutospacing="0"/>
        <w:jc w:val="both"/>
        <w:rPr>
          <w:sz w:val="22"/>
          <w:szCs w:val="22"/>
        </w:rPr>
      </w:pPr>
      <w:r w:rsidRPr="00083D06">
        <w:rPr>
          <w:sz w:val="22"/>
          <w:szCs w:val="22"/>
        </w:rPr>
        <w:t>          </w:t>
      </w:r>
    </w:p>
    <w:p w:rsidR="00944447" w:rsidRPr="00083D06" w:rsidRDefault="00944447" w:rsidP="00A62CB6">
      <w:pPr>
        <w:pStyle w:val="a4"/>
        <w:spacing w:before="0" w:beforeAutospacing="0" w:after="0" w:afterAutospacing="0"/>
        <w:jc w:val="both"/>
        <w:rPr>
          <w:sz w:val="22"/>
          <w:szCs w:val="22"/>
        </w:rPr>
      </w:pPr>
      <w:r w:rsidRPr="00083D06">
        <w:rPr>
          <w:sz w:val="22"/>
          <w:szCs w:val="22"/>
        </w:rPr>
        <w:t>Адрес Претендента:</w:t>
      </w:r>
      <w:r w:rsidR="006E6EEE" w:rsidRPr="00083D06">
        <w:rPr>
          <w:sz w:val="22"/>
          <w:szCs w:val="22"/>
        </w:rPr>
        <w:t xml:space="preserve"> _______________________________________________</w:t>
      </w:r>
      <w:r w:rsidR="00A62CB6">
        <w:rPr>
          <w:sz w:val="22"/>
          <w:szCs w:val="22"/>
        </w:rPr>
        <w:t>___________________</w:t>
      </w:r>
      <w:r w:rsidR="006E6EEE" w:rsidRPr="00083D06">
        <w:rPr>
          <w:sz w:val="22"/>
          <w:szCs w:val="22"/>
        </w:rPr>
        <w:t>______</w:t>
      </w:r>
    </w:p>
    <w:p w:rsidR="006E6EEE" w:rsidRPr="00083D06" w:rsidRDefault="006E6EEE" w:rsidP="00A62CB6">
      <w:pPr>
        <w:pStyle w:val="a4"/>
        <w:spacing w:before="0" w:beforeAutospacing="0" w:after="0" w:afterAutospacing="0"/>
        <w:jc w:val="both"/>
        <w:rPr>
          <w:sz w:val="22"/>
          <w:szCs w:val="22"/>
        </w:rPr>
      </w:pPr>
      <w:r w:rsidRPr="00083D06">
        <w:rPr>
          <w:sz w:val="22"/>
          <w:szCs w:val="22"/>
        </w:rPr>
        <w:t>_______</w:t>
      </w:r>
      <w:r w:rsidR="00A62CB6">
        <w:rPr>
          <w:sz w:val="22"/>
          <w:szCs w:val="22"/>
        </w:rPr>
        <w:t>______________</w:t>
      </w:r>
      <w:r w:rsidRPr="00083D06">
        <w:rPr>
          <w:sz w:val="22"/>
          <w:szCs w:val="22"/>
        </w:rPr>
        <w:t>_____________________________________________________________________</w:t>
      </w:r>
    </w:p>
    <w:p w:rsidR="006E6EEE" w:rsidRDefault="00944447" w:rsidP="00A62CB6">
      <w:pPr>
        <w:pStyle w:val="a4"/>
        <w:spacing w:before="0" w:beforeAutospacing="0" w:after="0" w:afterAutospacing="0"/>
        <w:jc w:val="both"/>
        <w:rPr>
          <w:sz w:val="22"/>
          <w:szCs w:val="22"/>
        </w:rPr>
      </w:pPr>
      <w:r w:rsidRPr="00083D06">
        <w:rPr>
          <w:sz w:val="22"/>
          <w:szCs w:val="22"/>
        </w:rPr>
        <w:br/>
        <w:t>     </w:t>
      </w:r>
      <w:r w:rsidR="0000364C">
        <w:rPr>
          <w:sz w:val="22"/>
          <w:szCs w:val="22"/>
        </w:rPr>
        <w:t>Реквизиты для возврата задатка на участие в торгах</w:t>
      </w:r>
      <w:r w:rsidRPr="00083D06">
        <w:rPr>
          <w:sz w:val="22"/>
          <w:szCs w:val="22"/>
        </w:rPr>
        <w:t>:</w:t>
      </w:r>
    </w:p>
    <w:p w:rsidR="0015403A" w:rsidRPr="00083D06" w:rsidRDefault="0015403A" w:rsidP="00A62CB6">
      <w:pPr>
        <w:pStyle w:val="a4"/>
        <w:spacing w:before="0" w:beforeAutospacing="0" w:after="0" w:afterAutospacing="0"/>
        <w:jc w:val="both"/>
        <w:rPr>
          <w:sz w:val="22"/>
          <w:szCs w:val="2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rsidR="0015403A" w:rsidTr="0015403A">
        <w:tc>
          <w:tcPr>
            <w:tcW w:w="3544" w:type="dxa"/>
            <w:tcBorders>
              <w:top w:val="single" w:sz="4" w:space="0" w:color="auto"/>
              <w:bottom w:val="single" w:sz="4" w:space="0" w:color="auto"/>
            </w:tcBorders>
          </w:tcPr>
          <w:p w:rsidR="0015403A" w:rsidRDefault="0015403A" w:rsidP="00A62CB6">
            <w:pPr>
              <w:pStyle w:val="a4"/>
              <w:spacing w:before="0" w:beforeAutospacing="0" w:after="0" w:afterAutospacing="0"/>
              <w:jc w:val="both"/>
              <w:rPr>
                <w:sz w:val="22"/>
              </w:rPr>
            </w:pPr>
          </w:p>
        </w:tc>
      </w:tr>
      <w:tr w:rsidR="0015403A" w:rsidTr="0015403A">
        <w:tc>
          <w:tcPr>
            <w:tcW w:w="3544" w:type="dxa"/>
            <w:tcBorders>
              <w:top w:val="single" w:sz="4" w:space="0" w:color="auto"/>
              <w:bottom w:val="single" w:sz="4" w:space="0" w:color="auto"/>
            </w:tcBorders>
          </w:tcPr>
          <w:p w:rsidR="0015403A" w:rsidRDefault="0015403A" w:rsidP="00A62CB6">
            <w:pPr>
              <w:pStyle w:val="a4"/>
              <w:spacing w:before="0" w:beforeAutospacing="0" w:after="0" w:afterAutospacing="0"/>
              <w:jc w:val="both"/>
              <w:rPr>
                <w:sz w:val="22"/>
              </w:rPr>
            </w:pPr>
          </w:p>
        </w:tc>
      </w:tr>
      <w:tr w:rsidR="0015403A" w:rsidTr="0015403A">
        <w:tc>
          <w:tcPr>
            <w:tcW w:w="3544" w:type="dxa"/>
            <w:tcBorders>
              <w:top w:val="single" w:sz="4" w:space="0" w:color="auto"/>
              <w:bottom w:val="single" w:sz="4" w:space="0" w:color="auto"/>
            </w:tcBorders>
          </w:tcPr>
          <w:p w:rsidR="0015403A" w:rsidRDefault="0015403A" w:rsidP="00A62CB6">
            <w:pPr>
              <w:pStyle w:val="a4"/>
              <w:spacing w:before="0" w:beforeAutospacing="0" w:after="0" w:afterAutospacing="0"/>
              <w:jc w:val="both"/>
              <w:rPr>
                <w:sz w:val="22"/>
              </w:rPr>
            </w:pPr>
          </w:p>
        </w:tc>
      </w:tr>
      <w:tr w:rsidR="0015403A" w:rsidTr="0015403A">
        <w:tc>
          <w:tcPr>
            <w:tcW w:w="3544" w:type="dxa"/>
            <w:tcBorders>
              <w:top w:val="single" w:sz="4" w:space="0" w:color="auto"/>
              <w:bottom w:val="single" w:sz="4" w:space="0" w:color="auto"/>
            </w:tcBorders>
          </w:tcPr>
          <w:p w:rsidR="0015403A" w:rsidRDefault="0015403A" w:rsidP="00A62CB6">
            <w:pPr>
              <w:pStyle w:val="a4"/>
              <w:spacing w:before="0" w:beforeAutospacing="0" w:after="0" w:afterAutospacing="0"/>
              <w:jc w:val="both"/>
              <w:rPr>
                <w:sz w:val="22"/>
              </w:rPr>
            </w:pPr>
          </w:p>
        </w:tc>
      </w:tr>
      <w:tr w:rsidR="0015403A" w:rsidTr="0015403A">
        <w:tc>
          <w:tcPr>
            <w:tcW w:w="3544" w:type="dxa"/>
            <w:tcBorders>
              <w:top w:val="single" w:sz="4" w:space="0" w:color="auto"/>
              <w:bottom w:val="single" w:sz="4" w:space="0" w:color="auto"/>
            </w:tcBorders>
          </w:tcPr>
          <w:p w:rsidR="0015403A" w:rsidRDefault="0015403A" w:rsidP="00A62CB6">
            <w:pPr>
              <w:pStyle w:val="a4"/>
              <w:spacing w:before="0" w:beforeAutospacing="0" w:after="0" w:afterAutospacing="0"/>
              <w:jc w:val="both"/>
              <w:rPr>
                <w:sz w:val="22"/>
              </w:rPr>
            </w:pPr>
          </w:p>
        </w:tc>
      </w:tr>
    </w:tbl>
    <w:p w:rsidR="008E4FB7" w:rsidRDefault="008E4FB7" w:rsidP="00A62CB6">
      <w:pPr>
        <w:pStyle w:val="a4"/>
        <w:spacing w:before="0" w:beforeAutospacing="0" w:after="0" w:afterAutospacing="0"/>
        <w:jc w:val="both"/>
        <w:rPr>
          <w:sz w:val="22"/>
          <w:szCs w:val="22"/>
        </w:rPr>
      </w:pPr>
    </w:p>
    <w:p w:rsidR="006E6EEE" w:rsidRPr="00083D06" w:rsidRDefault="00944447" w:rsidP="00A62CB6">
      <w:pPr>
        <w:pStyle w:val="a4"/>
        <w:spacing w:before="0" w:beforeAutospacing="0" w:after="0" w:afterAutospacing="0"/>
        <w:jc w:val="both"/>
        <w:rPr>
          <w:sz w:val="22"/>
          <w:szCs w:val="22"/>
        </w:rPr>
      </w:pPr>
      <w:r w:rsidRPr="00083D06">
        <w:rPr>
          <w:sz w:val="22"/>
          <w:szCs w:val="22"/>
        </w:rPr>
        <w:t xml:space="preserve">Подпись Претендента </w:t>
      </w:r>
      <w:r w:rsidR="008B54C7" w:rsidRPr="00083D06">
        <w:rPr>
          <w:sz w:val="22"/>
          <w:szCs w:val="22"/>
        </w:rPr>
        <w:t xml:space="preserve">              _____________________   /__________________________/</w:t>
      </w:r>
    </w:p>
    <w:p w:rsidR="0000364C" w:rsidRPr="00584736" w:rsidRDefault="006E6EEE" w:rsidP="008E4FB7">
      <w:pPr>
        <w:pStyle w:val="a4"/>
        <w:spacing w:before="0" w:beforeAutospacing="0" w:after="0" w:afterAutospacing="0"/>
        <w:rPr>
          <w:sz w:val="22"/>
          <w:szCs w:val="22"/>
        </w:rPr>
      </w:pPr>
      <w:r w:rsidRPr="00A62CB6">
        <w:rPr>
          <w:sz w:val="18"/>
          <w:szCs w:val="18"/>
        </w:rPr>
        <w:t>(его полномочного представителя)</w:t>
      </w:r>
      <w:r w:rsidR="008B54C7" w:rsidRPr="00A62CB6">
        <w:rPr>
          <w:sz w:val="18"/>
          <w:szCs w:val="18"/>
        </w:rPr>
        <w:t xml:space="preserve">       </w:t>
      </w:r>
      <w:r w:rsidR="00B46A5C">
        <w:rPr>
          <w:sz w:val="18"/>
          <w:szCs w:val="18"/>
        </w:rPr>
        <w:t xml:space="preserve">                                                                           </w:t>
      </w:r>
      <w:r w:rsidR="008B54C7" w:rsidRPr="00A62CB6">
        <w:rPr>
          <w:sz w:val="18"/>
          <w:szCs w:val="18"/>
        </w:rPr>
        <w:t>(фамилия, имя, отчество)           </w:t>
      </w:r>
      <w:r w:rsidR="00944447" w:rsidRPr="00A62CB6">
        <w:rPr>
          <w:sz w:val="18"/>
          <w:szCs w:val="18"/>
        </w:rPr>
        <w:br/>
      </w:r>
      <w:r w:rsidR="008B54C7" w:rsidRPr="00083D06">
        <w:rPr>
          <w:sz w:val="22"/>
          <w:szCs w:val="22"/>
        </w:rPr>
        <w:t xml:space="preserve">Дата      </w:t>
      </w:r>
      <w:r w:rsidR="00944447" w:rsidRPr="00083D06">
        <w:rPr>
          <w:sz w:val="22"/>
          <w:szCs w:val="22"/>
        </w:rPr>
        <w:t>"____"_____________20____ г.</w:t>
      </w:r>
      <w:r w:rsidR="00944447" w:rsidRPr="00083D06">
        <w:rPr>
          <w:sz w:val="22"/>
          <w:szCs w:val="22"/>
        </w:rPr>
        <w:br/>
      </w:r>
      <w:r w:rsidR="00944447" w:rsidRPr="00083D06">
        <w:rPr>
          <w:sz w:val="22"/>
          <w:szCs w:val="22"/>
        </w:rPr>
        <w:lastRenderedPageBreak/>
        <w:br/>
      </w:r>
      <w:r w:rsidR="0000364C" w:rsidRPr="00584736">
        <w:rPr>
          <w:sz w:val="22"/>
          <w:szCs w:val="22"/>
        </w:rPr>
        <w:t xml:space="preserve">Документы  приняты   </w:t>
      </w:r>
      <w:r w:rsidR="005D4637">
        <w:rPr>
          <w:sz w:val="22"/>
        </w:rPr>
        <w:t>организатором торгов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708"/>
        <w:gridCol w:w="709"/>
        <w:gridCol w:w="709"/>
        <w:gridCol w:w="850"/>
        <w:gridCol w:w="284"/>
        <w:gridCol w:w="709"/>
        <w:gridCol w:w="850"/>
        <w:gridCol w:w="284"/>
        <w:gridCol w:w="1275"/>
        <w:gridCol w:w="709"/>
        <w:gridCol w:w="362"/>
      </w:tblGrid>
      <w:tr w:rsidR="0000364C" w:rsidRPr="00584736" w:rsidTr="00F33443">
        <w:tc>
          <w:tcPr>
            <w:tcW w:w="534" w:type="dxa"/>
          </w:tcPr>
          <w:p w:rsidR="0000364C" w:rsidRPr="00584736" w:rsidRDefault="0000364C" w:rsidP="00F33443">
            <w:pPr>
              <w:jc w:val="both"/>
              <w:rPr>
                <w:sz w:val="22"/>
              </w:rPr>
            </w:pPr>
            <w:r w:rsidRPr="00584736">
              <w:rPr>
                <w:sz w:val="22"/>
              </w:rPr>
              <w:t>в</w:t>
            </w:r>
          </w:p>
        </w:tc>
        <w:tc>
          <w:tcPr>
            <w:tcW w:w="708" w:type="dxa"/>
            <w:tcBorders>
              <w:bottom w:val="single" w:sz="4" w:space="0" w:color="auto"/>
            </w:tcBorders>
          </w:tcPr>
          <w:p w:rsidR="0000364C" w:rsidRPr="00584736" w:rsidRDefault="0000364C" w:rsidP="00F33443">
            <w:pPr>
              <w:jc w:val="both"/>
              <w:rPr>
                <w:sz w:val="22"/>
              </w:rPr>
            </w:pPr>
          </w:p>
        </w:tc>
        <w:tc>
          <w:tcPr>
            <w:tcW w:w="709" w:type="dxa"/>
          </w:tcPr>
          <w:p w:rsidR="0000364C" w:rsidRPr="00584736" w:rsidRDefault="0000364C" w:rsidP="00F33443">
            <w:pPr>
              <w:jc w:val="both"/>
              <w:rPr>
                <w:sz w:val="22"/>
              </w:rPr>
            </w:pPr>
            <w:r w:rsidRPr="00584736">
              <w:rPr>
                <w:sz w:val="22"/>
              </w:rPr>
              <w:t>час.</w:t>
            </w:r>
          </w:p>
        </w:tc>
        <w:tc>
          <w:tcPr>
            <w:tcW w:w="709" w:type="dxa"/>
            <w:tcBorders>
              <w:bottom w:val="single" w:sz="4" w:space="0" w:color="auto"/>
            </w:tcBorders>
          </w:tcPr>
          <w:p w:rsidR="0000364C" w:rsidRPr="00584736" w:rsidRDefault="0000364C" w:rsidP="00F33443">
            <w:pPr>
              <w:jc w:val="both"/>
              <w:rPr>
                <w:sz w:val="22"/>
              </w:rPr>
            </w:pPr>
          </w:p>
        </w:tc>
        <w:tc>
          <w:tcPr>
            <w:tcW w:w="850" w:type="dxa"/>
          </w:tcPr>
          <w:p w:rsidR="0000364C" w:rsidRPr="00584736" w:rsidRDefault="0000364C" w:rsidP="00F33443">
            <w:pPr>
              <w:jc w:val="both"/>
              <w:rPr>
                <w:sz w:val="22"/>
              </w:rPr>
            </w:pPr>
            <w:r w:rsidRPr="00584736">
              <w:rPr>
                <w:sz w:val="22"/>
              </w:rPr>
              <w:t>мин.</w:t>
            </w:r>
          </w:p>
        </w:tc>
        <w:tc>
          <w:tcPr>
            <w:tcW w:w="284" w:type="dxa"/>
          </w:tcPr>
          <w:p w:rsidR="0000364C" w:rsidRPr="00584736" w:rsidRDefault="0000364C" w:rsidP="00F33443">
            <w:pPr>
              <w:jc w:val="both"/>
              <w:rPr>
                <w:sz w:val="22"/>
              </w:rPr>
            </w:pPr>
          </w:p>
        </w:tc>
        <w:tc>
          <w:tcPr>
            <w:tcW w:w="709" w:type="dxa"/>
          </w:tcPr>
          <w:p w:rsidR="0000364C" w:rsidRPr="00584736" w:rsidRDefault="0000364C" w:rsidP="00F33443">
            <w:pPr>
              <w:jc w:val="both"/>
              <w:rPr>
                <w:sz w:val="22"/>
              </w:rPr>
            </w:pPr>
            <w:r w:rsidRPr="00584736">
              <w:rPr>
                <w:sz w:val="22"/>
              </w:rPr>
              <w:t>дата</w:t>
            </w:r>
          </w:p>
        </w:tc>
        <w:tc>
          <w:tcPr>
            <w:tcW w:w="850" w:type="dxa"/>
            <w:tcBorders>
              <w:bottom w:val="single" w:sz="4" w:space="0" w:color="auto"/>
            </w:tcBorders>
          </w:tcPr>
          <w:p w:rsidR="0000364C" w:rsidRPr="00584736" w:rsidRDefault="0000364C" w:rsidP="00F33443">
            <w:pPr>
              <w:jc w:val="both"/>
              <w:rPr>
                <w:sz w:val="22"/>
              </w:rPr>
            </w:pPr>
            <w:r w:rsidRPr="00584736">
              <w:rPr>
                <w:sz w:val="22"/>
              </w:rPr>
              <w:t>"       "</w:t>
            </w:r>
          </w:p>
        </w:tc>
        <w:tc>
          <w:tcPr>
            <w:tcW w:w="284" w:type="dxa"/>
          </w:tcPr>
          <w:p w:rsidR="0000364C" w:rsidRPr="00584736" w:rsidRDefault="0000364C" w:rsidP="00F33443">
            <w:pPr>
              <w:jc w:val="both"/>
              <w:rPr>
                <w:sz w:val="22"/>
              </w:rPr>
            </w:pPr>
          </w:p>
        </w:tc>
        <w:tc>
          <w:tcPr>
            <w:tcW w:w="1275" w:type="dxa"/>
            <w:tcBorders>
              <w:bottom w:val="single" w:sz="4" w:space="0" w:color="auto"/>
            </w:tcBorders>
          </w:tcPr>
          <w:p w:rsidR="0000364C" w:rsidRPr="00584736" w:rsidRDefault="0000364C" w:rsidP="00F33443">
            <w:pPr>
              <w:jc w:val="both"/>
              <w:rPr>
                <w:sz w:val="22"/>
              </w:rPr>
            </w:pPr>
          </w:p>
        </w:tc>
        <w:tc>
          <w:tcPr>
            <w:tcW w:w="709" w:type="dxa"/>
          </w:tcPr>
          <w:p w:rsidR="0000364C" w:rsidRPr="00584736" w:rsidRDefault="0000364C" w:rsidP="00F33443">
            <w:pPr>
              <w:jc w:val="both"/>
              <w:rPr>
                <w:sz w:val="22"/>
              </w:rPr>
            </w:pPr>
            <w:r w:rsidRPr="00584736">
              <w:rPr>
                <w:sz w:val="22"/>
              </w:rPr>
              <w:t>20</w:t>
            </w:r>
          </w:p>
        </w:tc>
        <w:tc>
          <w:tcPr>
            <w:tcW w:w="362" w:type="dxa"/>
          </w:tcPr>
          <w:p w:rsidR="0000364C" w:rsidRPr="00584736" w:rsidRDefault="0000364C" w:rsidP="00F33443">
            <w:pPr>
              <w:jc w:val="both"/>
              <w:rPr>
                <w:sz w:val="22"/>
              </w:rPr>
            </w:pPr>
            <w:r w:rsidRPr="00584736">
              <w:rPr>
                <w:sz w:val="22"/>
              </w:rPr>
              <w:t>г.</w:t>
            </w:r>
          </w:p>
        </w:tc>
      </w:tr>
    </w:tbl>
    <w:p w:rsidR="0000364C" w:rsidRPr="00584736" w:rsidRDefault="0000364C" w:rsidP="0000364C">
      <w:pPr>
        <w:jc w:val="both"/>
        <w:rPr>
          <w:sz w:val="22"/>
          <w:szCs w:val="22"/>
        </w:rPr>
      </w:pPr>
    </w:p>
    <w:p w:rsidR="0000364C" w:rsidRPr="00584736" w:rsidRDefault="005D4637" w:rsidP="0000364C">
      <w:pPr>
        <w:jc w:val="both"/>
        <w:rPr>
          <w:sz w:val="22"/>
          <w:szCs w:val="22"/>
        </w:rPr>
      </w:pPr>
      <w:r>
        <w:rPr>
          <w:sz w:val="22"/>
        </w:rPr>
        <w:t>организатором торгов</w:t>
      </w:r>
      <w:r w:rsidRPr="00584736">
        <w:rPr>
          <w:sz w:val="22"/>
          <w:szCs w:val="22"/>
        </w:rPr>
        <w:t xml:space="preserve"> </w:t>
      </w:r>
      <w:r w:rsidR="0000364C" w:rsidRPr="00584736">
        <w:rPr>
          <w:sz w:val="22"/>
          <w:szCs w:val="22"/>
        </w:rPr>
        <w:t xml:space="preserve">      _____________             /</w:t>
      </w:r>
      <w:r w:rsidR="0000364C" w:rsidRPr="00584736">
        <w:rPr>
          <w:sz w:val="22"/>
          <w:szCs w:val="22"/>
          <w:lang w:eastAsia="en-US"/>
        </w:rPr>
        <w:t xml:space="preserve"> </w:t>
      </w:r>
      <w:r w:rsidR="0015403A">
        <w:rPr>
          <w:sz w:val="22"/>
          <w:szCs w:val="22"/>
          <w:lang w:eastAsia="en-US"/>
        </w:rPr>
        <w:t>__________________________</w:t>
      </w:r>
      <w:r w:rsidR="0000364C" w:rsidRPr="00584736">
        <w:rPr>
          <w:sz w:val="22"/>
          <w:szCs w:val="22"/>
        </w:rPr>
        <w:t>/</w:t>
      </w:r>
    </w:p>
    <w:p w:rsidR="0000364C" w:rsidRPr="00584736" w:rsidRDefault="0000364C" w:rsidP="0000364C">
      <w:pPr>
        <w:jc w:val="both"/>
        <w:rPr>
          <w:sz w:val="22"/>
          <w:szCs w:val="22"/>
        </w:rPr>
      </w:pPr>
      <w:r w:rsidRPr="00584736">
        <w:rPr>
          <w:sz w:val="22"/>
          <w:szCs w:val="22"/>
        </w:rPr>
        <w:t xml:space="preserve">                                                                                                                 </w:t>
      </w:r>
    </w:p>
    <w:p w:rsidR="0000364C" w:rsidRDefault="0000364C" w:rsidP="0000364C">
      <w:pPr>
        <w:ind w:left="708" w:firstLine="708"/>
        <w:jc w:val="both"/>
        <w:rPr>
          <w:sz w:val="22"/>
          <w:szCs w:val="22"/>
        </w:rPr>
      </w:pPr>
      <w:r w:rsidRPr="00584736">
        <w:rPr>
          <w:sz w:val="22"/>
          <w:szCs w:val="22"/>
        </w:rPr>
        <w:t>М.П.</w:t>
      </w:r>
    </w:p>
    <w:p w:rsidR="00A62CB6" w:rsidRDefault="00A62CB6" w:rsidP="00944447">
      <w:pPr>
        <w:pStyle w:val="a6"/>
        <w:rPr>
          <w:sz w:val="26"/>
          <w:szCs w:val="26"/>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4A1389">
      <w:pPr>
        <w:pStyle w:val="3"/>
        <w:spacing w:before="0"/>
        <w:jc w:val="right"/>
        <w:rPr>
          <w:rFonts w:ascii="Times New Roman" w:hAnsi="Times New Roman" w:cs="Times New Roman"/>
          <w:b w:val="0"/>
          <w:color w:val="auto"/>
          <w:sz w:val="20"/>
          <w:szCs w:val="20"/>
        </w:rPr>
      </w:pPr>
    </w:p>
    <w:p w:rsidR="00917D3A" w:rsidRDefault="00917D3A" w:rsidP="00917D3A"/>
    <w:p w:rsidR="00917D3A" w:rsidRDefault="00917D3A" w:rsidP="00917D3A"/>
    <w:p w:rsidR="00917D3A" w:rsidRDefault="00917D3A" w:rsidP="00917D3A"/>
    <w:p w:rsidR="00917D3A" w:rsidRDefault="00917D3A" w:rsidP="00917D3A"/>
    <w:p w:rsidR="00917D3A" w:rsidRDefault="00917D3A" w:rsidP="00917D3A"/>
    <w:p w:rsidR="00917D3A" w:rsidRDefault="00917D3A" w:rsidP="00917D3A"/>
    <w:p w:rsidR="00917D3A" w:rsidRPr="00917D3A" w:rsidRDefault="00917D3A" w:rsidP="00917D3A"/>
    <w:p w:rsidR="00917D3A" w:rsidRDefault="00917D3A" w:rsidP="004A1389">
      <w:pPr>
        <w:pStyle w:val="3"/>
        <w:spacing w:before="0"/>
        <w:jc w:val="right"/>
        <w:rPr>
          <w:rFonts w:ascii="Times New Roman" w:hAnsi="Times New Roman" w:cs="Times New Roman"/>
          <w:b w:val="0"/>
          <w:color w:val="auto"/>
          <w:sz w:val="20"/>
          <w:szCs w:val="20"/>
        </w:rPr>
      </w:pPr>
    </w:p>
    <w:p w:rsidR="004A1389" w:rsidRPr="00944447" w:rsidRDefault="003465D0" w:rsidP="004A1389">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t>Приложение №</w:t>
      </w:r>
      <w:r w:rsidR="00917D3A">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3</w:t>
      </w:r>
      <w:r w:rsidRPr="00944447">
        <w:rPr>
          <w:rFonts w:ascii="Times New Roman" w:hAnsi="Times New Roman" w:cs="Times New Roman"/>
          <w:b w:val="0"/>
          <w:color w:val="auto"/>
          <w:sz w:val="20"/>
          <w:szCs w:val="20"/>
        </w:rPr>
        <w:br/>
      </w:r>
      <w:r w:rsidR="004A1389" w:rsidRPr="00944447">
        <w:rPr>
          <w:rFonts w:ascii="Times New Roman" w:hAnsi="Times New Roman" w:cs="Times New Roman"/>
          <w:b w:val="0"/>
          <w:color w:val="auto"/>
          <w:sz w:val="20"/>
          <w:szCs w:val="20"/>
        </w:rPr>
        <w:t xml:space="preserve">к </w:t>
      </w:r>
      <w:r w:rsidR="004A1389">
        <w:rPr>
          <w:rFonts w:ascii="Times New Roman" w:hAnsi="Times New Roman" w:cs="Times New Roman"/>
          <w:b w:val="0"/>
          <w:color w:val="auto"/>
          <w:sz w:val="20"/>
          <w:szCs w:val="20"/>
        </w:rPr>
        <w:t>Порядку организации и проведения</w:t>
      </w:r>
      <w:r w:rsidR="004A1389" w:rsidRPr="00944447">
        <w:rPr>
          <w:rFonts w:ascii="Times New Roman" w:hAnsi="Times New Roman" w:cs="Times New Roman"/>
          <w:b w:val="0"/>
          <w:color w:val="auto"/>
          <w:sz w:val="20"/>
          <w:szCs w:val="20"/>
        </w:rPr>
        <w:t xml:space="preserve"> торгов по продаже, </w:t>
      </w:r>
    </w:p>
    <w:p w:rsidR="00917D3A" w:rsidRDefault="004A1389" w:rsidP="00917D3A">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00917D3A" w:rsidRPr="00917D3A">
        <w:rPr>
          <w:rFonts w:ascii="Times New Roman" w:hAnsi="Times New Roman" w:cs="Times New Roman"/>
          <w:b w:val="0"/>
          <w:color w:val="000000" w:themeColor="text1"/>
          <w:sz w:val="20"/>
          <w:szCs w:val="20"/>
        </w:rPr>
        <w:t xml:space="preserve">собственности </w:t>
      </w:r>
      <w:r w:rsidR="00917D3A">
        <w:rPr>
          <w:rFonts w:ascii="Times New Roman" w:hAnsi="Times New Roman" w:cs="Times New Roman"/>
          <w:b w:val="0"/>
          <w:color w:val="000000" w:themeColor="text1"/>
          <w:sz w:val="20"/>
          <w:szCs w:val="20"/>
        </w:rPr>
        <w:t>м</w:t>
      </w:r>
      <w:r w:rsidR="00917D3A" w:rsidRPr="00917D3A">
        <w:rPr>
          <w:rFonts w:ascii="Times New Roman" w:hAnsi="Times New Roman" w:cs="Times New Roman"/>
          <w:b w:val="0"/>
          <w:color w:val="000000" w:themeColor="text1"/>
          <w:sz w:val="20"/>
          <w:szCs w:val="20"/>
        </w:rPr>
        <w:t xml:space="preserve">униципального </w:t>
      </w:r>
    </w:p>
    <w:p w:rsidR="004A1389" w:rsidRDefault="00917D3A" w:rsidP="00917D3A">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4B3C43">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4A1389" w:rsidRPr="00944447">
        <w:rPr>
          <w:rFonts w:ascii="Times New Roman" w:hAnsi="Times New Roman" w:cs="Times New Roman"/>
          <w:b w:val="0"/>
          <w:color w:val="auto"/>
          <w:sz w:val="20"/>
          <w:szCs w:val="20"/>
        </w:rPr>
        <w:t xml:space="preserve">, </w:t>
      </w:r>
    </w:p>
    <w:p w:rsidR="004A1389" w:rsidRDefault="004A1389" w:rsidP="004A1389">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4B3C43">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4B3C43">
        <w:rPr>
          <w:rFonts w:ascii="Times New Roman" w:hAnsi="Times New Roman" w:cs="Times New Roman"/>
          <w:b w:val="0"/>
          <w:color w:val="auto"/>
          <w:sz w:val="20"/>
          <w:szCs w:val="20"/>
        </w:rPr>
        <w:t>на</w:t>
      </w:r>
      <w:r w:rsidRPr="00944447">
        <w:rPr>
          <w:rFonts w:ascii="Times New Roman" w:hAnsi="Times New Roman" w:cs="Times New Roman"/>
          <w:b w:val="0"/>
          <w:color w:val="auto"/>
          <w:sz w:val="20"/>
          <w:szCs w:val="20"/>
        </w:rPr>
        <w:t xml:space="preserve">  прав</w:t>
      </w:r>
      <w:r w:rsidR="004B3C43">
        <w:rPr>
          <w:rFonts w:ascii="Times New Roman" w:hAnsi="Times New Roman" w:cs="Times New Roman"/>
          <w:b w:val="0"/>
          <w:color w:val="auto"/>
          <w:sz w:val="20"/>
          <w:szCs w:val="20"/>
        </w:rPr>
        <w:t>о заключения</w:t>
      </w:r>
      <w:r w:rsidRPr="00944447">
        <w:rPr>
          <w:rFonts w:ascii="Times New Roman" w:hAnsi="Times New Roman" w:cs="Times New Roman"/>
          <w:b w:val="0"/>
          <w:color w:val="auto"/>
          <w:sz w:val="20"/>
          <w:szCs w:val="20"/>
        </w:rPr>
        <w:t xml:space="preserve"> договоров</w:t>
      </w:r>
    </w:p>
    <w:p w:rsidR="003465D0" w:rsidRDefault="004A1389" w:rsidP="004A1389">
      <w:pPr>
        <w:pStyle w:val="3"/>
        <w:spacing w:before="0"/>
        <w:jc w:val="right"/>
        <w:rPr>
          <w:sz w:val="20"/>
          <w:szCs w:val="20"/>
        </w:rPr>
      </w:pPr>
      <w:r w:rsidRPr="00944447">
        <w:rPr>
          <w:rFonts w:ascii="Times New Roman" w:hAnsi="Times New Roman" w:cs="Times New Roman"/>
          <w:b w:val="0"/>
          <w:color w:val="auto"/>
          <w:sz w:val="20"/>
          <w:szCs w:val="20"/>
        </w:rPr>
        <w:t xml:space="preserve"> аренды таких земельных участков</w:t>
      </w:r>
    </w:p>
    <w:p w:rsidR="003465D0" w:rsidRDefault="003465D0" w:rsidP="003465D0">
      <w:pPr>
        <w:jc w:val="right"/>
        <w:rPr>
          <w:sz w:val="20"/>
          <w:szCs w:val="20"/>
        </w:rPr>
      </w:pPr>
    </w:p>
    <w:p w:rsidR="003465D0" w:rsidRPr="00E17276" w:rsidRDefault="003465D0" w:rsidP="003465D0">
      <w:pPr>
        <w:jc w:val="center"/>
        <w:rPr>
          <w:b/>
          <w:sz w:val="24"/>
        </w:rPr>
      </w:pPr>
      <w:r w:rsidRPr="00E17276">
        <w:rPr>
          <w:b/>
          <w:sz w:val="24"/>
        </w:rPr>
        <w:t>Договор  о   задатке</w:t>
      </w:r>
    </w:p>
    <w:p w:rsidR="003465D0" w:rsidRPr="00E17276" w:rsidRDefault="003465D0" w:rsidP="003465D0">
      <w:pPr>
        <w:rPr>
          <w:sz w:val="24"/>
        </w:rPr>
      </w:pPr>
    </w:p>
    <w:p w:rsidR="003465D0" w:rsidRPr="003465D0" w:rsidRDefault="00917D3A" w:rsidP="003465D0">
      <w:pPr>
        <w:rPr>
          <w:sz w:val="22"/>
          <w:szCs w:val="22"/>
        </w:rPr>
      </w:pPr>
      <w:r>
        <w:rPr>
          <w:sz w:val="22"/>
          <w:szCs w:val="22"/>
        </w:rPr>
        <w:t>с</w:t>
      </w:r>
      <w:r w:rsidR="003465D0" w:rsidRPr="003465D0">
        <w:rPr>
          <w:sz w:val="22"/>
          <w:szCs w:val="22"/>
        </w:rPr>
        <w:t xml:space="preserve">. </w:t>
      </w:r>
      <w:r w:rsidR="004B3C43">
        <w:rPr>
          <w:sz w:val="22"/>
          <w:szCs w:val="22"/>
        </w:rPr>
        <w:t>Карабаглы</w:t>
      </w:r>
      <w:r>
        <w:rPr>
          <w:sz w:val="22"/>
          <w:szCs w:val="22"/>
        </w:rPr>
        <w:t xml:space="preserve">       </w:t>
      </w:r>
      <w:r w:rsidR="003465D0" w:rsidRPr="003465D0">
        <w:rPr>
          <w:sz w:val="22"/>
          <w:szCs w:val="22"/>
        </w:rPr>
        <w:t xml:space="preserve">                                                                              </w:t>
      </w:r>
      <w:r w:rsidR="008E4FB7">
        <w:rPr>
          <w:sz w:val="22"/>
          <w:szCs w:val="22"/>
        </w:rPr>
        <w:t xml:space="preserve">              </w:t>
      </w:r>
      <w:r w:rsidR="003465D0" w:rsidRPr="003465D0">
        <w:rPr>
          <w:sz w:val="22"/>
          <w:szCs w:val="22"/>
        </w:rPr>
        <w:t>___________________ г.</w:t>
      </w:r>
    </w:p>
    <w:p w:rsidR="003465D0" w:rsidRPr="003465D0" w:rsidRDefault="003465D0" w:rsidP="003465D0">
      <w:pPr>
        <w:ind w:firstLine="708"/>
        <w:jc w:val="both"/>
        <w:rPr>
          <w:sz w:val="22"/>
          <w:szCs w:val="22"/>
          <w:u w:val="single"/>
        </w:rPr>
      </w:pPr>
    </w:p>
    <w:p w:rsidR="000A0998" w:rsidRDefault="000A0998" w:rsidP="003465D0">
      <w:pPr>
        <w:ind w:firstLine="708"/>
        <w:jc w:val="both"/>
        <w:rPr>
          <w:sz w:val="22"/>
          <w:szCs w:val="22"/>
          <w:u w:val="single"/>
        </w:rPr>
      </w:pPr>
    </w:p>
    <w:p w:rsidR="003465D0" w:rsidRPr="003465D0" w:rsidRDefault="00AB4030" w:rsidP="00AB4030">
      <w:pPr>
        <w:ind w:firstLine="708"/>
        <w:jc w:val="both"/>
        <w:rPr>
          <w:sz w:val="22"/>
          <w:szCs w:val="22"/>
        </w:rPr>
      </w:pPr>
      <w:r w:rsidRPr="00AB4030">
        <w:rPr>
          <w:rStyle w:val="FontStyle15"/>
        </w:rPr>
        <w:t xml:space="preserve">Администрация </w:t>
      </w:r>
      <w:r w:rsidRPr="00AB4030">
        <w:rPr>
          <w:sz w:val="22"/>
          <w:szCs w:val="22"/>
        </w:rPr>
        <w:t xml:space="preserve">Муниципального образования «село Карабаглы» </w:t>
      </w:r>
      <w:r w:rsidRPr="00AB4030">
        <w:rPr>
          <w:color w:val="000000"/>
          <w:sz w:val="22"/>
          <w:szCs w:val="22"/>
        </w:rPr>
        <w:t>Тарумовского района РД</w:t>
      </w:r>
      <w:r w:rsidRPr="00AB4030">
        <w:rPr>
          <w:rStyle w:val="FontStyle15"/>
        </w:rPr>
        <w:t>, в лице Главы Капиева Виталия Артемовича, действующей на основании Устава, с одной стороны</w:t>
      </w:r>
      <w:r w:rsidR="003465D0" w:rsidRPr="00AB4030">
        <w:rPr>
          <w:sz w:val="22"/>
          <w:szCs w:val="22"/>
        </w:rPr>
        <w:t xml:space="preserve"> и</w:t>
      </w:r>
      <w:r w:rsidR="003465D0" w:rsidRPr="003465D0">
        <w:rPr>
          <w:sz w:val="22"/>
          <w:szCs w:val="22"/>
        </w:rPr>
        <w:t xml:space="preserve"> ________________________________________________________, паспорт: серия _____</w:t>
      </w:r>
      <w:r w:rsidR="00E83655">
        <w:rPr>
          <w:sz w:val="22"/>
          <w:szCs w:val="22"/>
        </w:rPr>
        <w:t>_____</w:t>
      </w:r>
    </w:p>
    <w:p w:rsidR="003465D0" w:rsidRPr="003465D0" w:rsidRDefault="003465D0" w:rsidP="00083D06">
      <w:pPr>
        <w:jc w:val="both"/>
        <w:rPr>
          <w:sz w:val="22"/>
          <w:szCs w:val="22"/>
        </w:rPr>
      </w:pPr>
      <w:r w:rsidRPr="003465D0">
        <w:rPr>
          <w:sz w:val="22"/>
          <w:szCs w:val="22"/>
        </w:rPr>
        <w:t>№ __________________, выдан _______________________________________________________</w:t>
      </w:r>
      <w:r w:rsidR="00083D06">
        <w:rPr>
          <w:sz w:val="22"/>
          <w:szCs w:val="22"/>
        </w:rPr>
        <w:t>________</w:t>
      </w:r>
    </w:p>
    <w:p w:rsidR="003465D0" w:rsidRPr="003465D0" w:rsidRDefault="003465D0" w:rsidP="00083D06">
      <w:pPr>
        <w:jc w:val="both"/>
        <w:rPr>
          <w:sz w:val="22"/>
          <w:szCs w:val="22"/>
        </w:rPr>
      </w:pPr>
      <w:r w:rsidRPr="003465D0">
        <w:rPr>
          <w:sz w:val="22"/>
          <w:szCs w:val="22"/>
        </w:rPr>
        <w:t>__________________г., проживающ____ по адресу: ______________________________________</w:t>
      </w:r>
      <w:r w:rsidR="00083D06">
        <w:rPr>
          <w:sz w:val="22"/>
          <w:szCs w:val="22"/>
        </w:rPr>
        <w:t>_______</w:t>
      </w:r>
    </w:p>
    <w:p w:rsidR="003465D0" w:rsidRDefault="003465D0" w:rsidP="00083D06">
      <w:pPr>
        <w:jc w:val="both"/>
        <w:rPr>
          <w:sz w:val="22"/>
          <w:szCs w:val="22"/>
        </w:rPr>
      </w:pPr>
      <w:r w:rsidRPr="003465D0">
        <w:rPr>
          <w:sz w:val="22"/>
          <w:szCs w:val="22"/>
        </w:rPr>
        <w:t>__________________________________________________________________________________</w:t>
      </w:r>
      <w:r w:rsidR="00083D06">
        <w:rPr>
          <w:sz w:val="22"/>
          <w:szCs w:val="22"/>
        </w:rPr>
        <w:t>_______</w:t>
      </w:r>
      <w:r w:rsidR="0015403A">
        <w:rPr>
          <w:sz w:val="22"/>
          <w:szCs w:val="22"/>
        </w:rPr>
        <w:t>, именуем___ в дальнейшем "Претендент"</w:t>
      </w:r>
      <w:r w:rsidRPr="003465D0">
        <w:rPr>
          <w:sz w:val="22"/>
          <w:szCs w:val="22"/>
        </w:rPr>
        <w:t xml:space="preserve">, действующ___ на основании информационного сообщении о проведении </w:t>
      </w:r>
      <w:r w:rsidR="00E83655">
        <w:rPr>
          <w:sz w:val="22"/>
          <w:szCs w:val="22"/>
        </w:rPr>
        <w:t>торгов</w:t>
      </w:r>
      <w:r w:rsidR="0015403A">
        <w:rPr>
          <w:sz w:val="22"/>
          <w:szCs w:val="22"/>
        </w:rPr>
        <w:t>, опубликованном в газете "</w:t>
      </w:r>
      <w:r w:rsidR="00917D3A">
        <w:rPr>
          <w:sz w:val="22"/>
          <w:szCs w:val="22"/>
        </w:rPr>
        <w:t>Рассвет</w:t>
      </w:r>
      <w:r w:rsidR="0015403A">
        <w:rPr>
          <w:sz w:val="22"/>
          <w:szCs w:val="22"/>
        </w:rPr>
        <w:t>"</w:t>
      </w:r>
      <w:r w:rsidRPr="003465D0">
        <w:rPr>
          <w:sz w:val="22"/>
          <w:szCs w:val="22"/>
        </w:rPr>
        <w:t xml:space="preserve"> № _____ от ___________г., с другой стороны, заключили настоящий Договор о нижеследующем:</w:t>
      </w:r>
    </w:p>
    <w:p w:rsidR="003465D0" w:rsidRPr="003465D0" w:rsidRDefault="003465D0" w:rsidP="00083D06">
      <w:pPr>
        <w:ind w:firstLine="708"/>
        <w:jc w:val="both"/>
        <w:rPr>
          <w:sz w:val="22"/>
          <w:szCs w:val="22"/>
        </w:rPr>
      </w:pPr>
      <w:r w:rsidRPr="003465D0">
        <w:rPr>
          <w:b/>
          <w:sz w:val="22"/>
          <w:szCs w:val="22"/>
        </w:rPr>
        <w:t>1.</w:t>
      </w:r>
      <w:r w:rsidRPr="003465D0">
        <w:rPr>
          <w:sz w:val="22"/>
          <w:szCs w:val="22"/>
        </w:rPr>
        <w:t xml:space="preserve">Для участия в </w:t>
      </w:r>
      <w:r w:rsidR="00E83655">
        <w:rPr>
          <w:sz w:val="22"/>
          <w:szCs w:val="22"/>
        </w:rPr>
        <w:t>торгах___________________</w:t>
      </w:r>
      <w:r w:rsidRPr="003465D0">
        <w:rPr>
          <w:sz w:val="22"/>
          <w:szCs w:val="22"/>
        </w:rPr>
        <w:t>___________________________</w:t>
      </w:r>
      <w:r w:rsidR="00083D06">
        <w:rPr>
          <w:sz w:val="22"/>
          <w:szCs w:val="22"/>
        </w:rPr>
        <w:t>_______</w:t>
      </w:r>
      <w:r w:rsidRPr="003465D0">
        <w:rPr>
          <w:sz w:val="22"/>
          <w:szCs w:val="22"/>
        </w:rPr>
        <w:t>___________</w:t>
      </w:r>
    </w:p>
    <w:p w:rsidR="003465D0" w:rsidRPr="003465D0" w:rsidRDefault="003465D0" w:rsidP="00083D06">
      <w:pPr>
        <w:jc w:val="both"/>
        <w:rPr>
          <w:sz w:val="22"/>
          <w:szCs w:val="22"/>
        </w:rPr>
      </w:pPr>
      <w:r w:rsidRPr="003465D0">
        <w:rPr>
          <w:sz w:val="22"/>
          <w:szCs w:val="22"/>
        </w:rPr>
        <w:t>__________________________________ земельного участка, общей площадью ______________ кв.м. с кадастровым номером № ____________________________, из земель_____</w:t>
      </w:r>
      <w:r w:rsidR="00083D06">
        <w:rPr>
          <w:sz w:val="22"/>
          <w:szCs w:val="22"/>
        </w:rPr>
        <w:t>______________</w:t>
      </w:r>
      <w:r w:rsidRPr="003465D0">
        <w:rPr>
          <w:sz w:val="22"/>
          <w:szCs w:val="22"/>
        </w:rPr>
        <w:t>____________</w:t>
      </w:r>
    </w:p>
    <w:p w:rsidR="003465D0" w:rsidRPr="003465D0" w:rsidRDefault="003465D0" w:rsidP="00083D06">
      <w:pPr>
        <w:jc w:val="both"/>
        <w:rPr>
          <w:sz w:val="22"/>
          <w:szCs w:val="22"/>
        </w:rPr>
      </w:pPr>
      <w:r w:rsidRPr="003465D0">
        <w:rPr>
          <w:sz w:val="22"/>
          <w:szCs w:val="22"/>
        </w:rPr>
        <w:t>_________________________________________________________________</w:t>
      </w:r>
      <w:r w:rsidR="00083D06">
        <w:rPr>
          <w:sz w:val="22"/>
          <w:szCs w:val="22"/>
        </w:rPr>
        <w:t>_______</w:t>
      </w:r>
      <w:r w:rsidRPr="003465D0">
        <w:rPr>
          <w:sz w:val="22"/>
          <w:szCs w:val="22"/>
        </w:rPr>
        <w:t>_________________, расположенного по адресу:_____________________________________________</w:t>
      </w:r>
      <w:r w:rsidR="00083D06">
        <w:rPr>
          <w:sz w:val="22"/>
          <w:szCs w:val="22"/>
        </w:rPr>
        <w:t>_______</w:t>
      </w:r>
      <w:r w:rsidRPr="003465D0">
        <w:rPr>
          <w:sz w:val="22"/>
          <w:szCs w:val="22"/>
        </w:rPr>
        <w:t>______________</w:t>
      </w:r>
    </w:p>
    <w:p w:rsidR="003465D0" w:rsidRDefault="003465D0" w:rsidP="00083D06">
      <w:pPr>
        <w:jc w:val="both"/>
        <w:rPr>
          <w:sz w:val="22"/>
          <w:szCs w:val="22"/>
        </w:rPr>
      </w:pPr>
      <w:r w:rsidRPr="003465D0">
        <w:rPr>
          <w:sz w:val="22"/>
          <w:szCs w:val="22"/>
        </w:rPr>
        <w:t>____________________________________________________</w:t>
      </w:r>
      <w:r w:rsidR="00E83655">
        <w:rPr>
          <w:sz w:val="22"/>
          <w:szCs w:val="22"/>
        </w:rPr>
        <w:t>_____________________________________, Претендент</w:t>
      </w:r>
      <w:r w:rsidRPr="003465D0">
        <w:rPr>
          <w:sz w:val="22"/>
          <w:szCs w:val="22"/>
        </w:rPr>
        <w:t xml:space="preserve"> вносит на расчетный счет </w:t>
      </w:r>
      <w:r w:rsidR="005D4637">
        <w:rPr>
          <w:sz w:val="22"/>
        </w:rPr>
        <w:t>организатора торгов</w:t>
      </w:r>
      <w:r w:rsidR="005D4637">
        <w:rPr>
          <w:sz w:val="22"/>
          <w:szCs w:val="22"/>
        </w:rPr>
        <w:t xml:space="preserve"> </w:t>
      </w:r>
      <w:r w:rsidRPr="003465D0">
        <w:rPr>
          <w:sz w:val="22"/>
          <w:szCs w:val="22"/>
        </w:rPr>
        <w:t xml:space="preserve"> задаток в сумме </w:t>
      </w:r>
      <w:r w:rsidR="00E83655">
        <w:rPr>
          <w:sz w:val="22"/>
          <w:szCs w:val="22"/>
        </w:rPr>
        <w:t>_______________</w:t>
      </w:r>
    </w:p>
    <w:p w:rsidR="003465D0" w:rsidRDefault="003465D0" w:rsidP="00083D06">
      <w:pPr>
        <w:jc w:val="both"/>
        <w:rPr>
          <w:sz w:val="22"/>
          <w:szCs w:val="22"/>
        </w:rPr>
      </w:pPr>
      <w:r w:rsidRPr="003465D0">
        <w:rPr>
          <w:sz w:val="22"/>
          <w:szCs w:val="22"/>
        </w:rPr>
        <w:t>__________________________________________________________________________</w:t>
      </w:r>
      <w:r w:rsidR="00E83655">
        <w:rPr>
          <w:sz w:val="22"/>
          <w:szCs w:val="22"/>
        </w:rPr>
        <w:t>________</w:t>
      </w:r>
      <w:r w:rsidRPr="003465D0">
        <w:rPr>
          <w:sz w:val="22"/>
          <w:szCs w:val="22"/>
        </w:rPr>
        <w:t>_</w:t>
      </w:r>
      <w:r w:rsidRPr="003465D0">
        <w:rPr>
          <w:sz w:val="22"/>
          <w:szCs w:val="22"/>
          <w:u w:val="single"/>
        </w:rPr>
        <w:t xml:space="preserve"> рублей</w:t>
      </w:r>
      <w:r w:rsidRPr="003465D0">
        <w:rPr>
          <w:sz w:val="22"/>
          <w:szCs w:val="22"/>
        </w:rPr>
        <w:t>.</w:t>
      </w:r>
    </w:p>
    <w:p w:rsidR="003465D0" w:rsidRDefault="003465D0" w:rsidP="00083D06">
      <w:pPr>
        <w:ind w:firstLine="708"/>
        <w:jc w:val="both"/>
        <w:rPr>
          <w:sz w:val="22"/>
          <w:szCs w:val="22"/>
        </w:rPr>
      </w:pPr>
      <w:r w:rsidRPr="003465D0">
        <w:rPr>
          <w:b/>
          <w:sz w:val="22"/>
          <w:szCs w:val="22"/>
        </w:rPr>
        <w:t>2.</w:t>
      </w:r>
      <w:r w:rsidR="00917D3A" w:rsidRPr="00917D3A">
        <w:rPr>
          <w:sz w:val="22"/>
          <w:szCs w:val="22"/>
        </w:rPr>
        <w:t xml:space="preserve"> </w:t>
      </w:r>
      <w:r w:rsidR="00917D3A" w:rsidRPr="006D1C5A">
        <w:rPr>
          <w:sz w:val="22"/>
          <w:szCs w:val="22"/>
        </w:rPr>
        <w:t>Сумма задатка вносится в кассу или на ра</w:t>
      </w:r>
      <w:r w:rsidR="00917D3A" w:rsidRPr="00865D01">
        <w:rPr>
          <w:sz w:val="22"/>
          <w:szCs w:val="22"/>
        </w:rPr>
        <w:t xml:space="preserve">счетный счет </w:t>
      </w:r>
      <w:r w:rsidR="005D4637">
        <w:rPr>
          <w:sz w:val="22"/>
        </w:rPr>
        <w:t>организатора торгов</w:t>
      </w:r>
      <w:r w:rsidRPr="003465D0">
        <w:rPr>
          <w:sz w:val="22"/>
          <w:szCs w:val="22"/>
        </w:rPr>
        <w:t xml:space="preserve"> в наличном или безналичном порядке не позднее  ________________________________________________ г.</w:t>
      </w:r>
    </w:p>
    <w:p w:rsidR="003465D0" w:rsidRPr="003465D0" w:rsidRDefault="003465D0" w:rsidP="003465D0">
      <w:pPr>
        <w:ind w:firstLine="708"/>
        <w:jc w:val="both"/>
        <w:rPr>
          <w:sz w:val="22"/>
          <w:szCs w:val="22"/>
        </w:rPr>
      </w:pPr>
      <w:r w:rsidRPr="003465D0">
        <w:rPr>
          <w:b/>
          <w:sz w:val="22"/>
          <w:szCs w:val="22"/>
        </w:rPr>
        <w:t>3.</w:t>
      </w:r>
      <w:r w:rsidRPr="003465D0">
        <w:rPr>
          <w:sz w:val="22"/>
          <w:szCs w:val="22"/>
        </w:rPr>
        <w:t>Задаток возвраща</w:t>
      </w:r>
      <w:r w:rsidR="003405C6">
        <w:rPr>
          <w:sz w:val="22"/>
          <w:szCs w:val="22"/>
        </w:rPr>
        <w:t xml:space="preserve">ется </w:t>
      </w:r>
      <w:r w:rsidRPr="003465D0">
        <w:rPr>
          <w:sz w:val="22"/>
          <w:szCs w:val="22"/>
        </w:rPr>
        <w:t>Претен</w:t>
      </w:r>
      <w:r w:rsidR="003405C6">
        <w:rPr>
          <w:sz w:val="22"/>
          <w:szCs w:val="22"/>
        </w:rPr>
        <w:t>денту</w:t>
      </w:r>
      <w:r w:rsidR="00E83655">
        <w:rPr>
          <w:sz w:val="22"/>
          <w:szCs w:val="22"/>
        </w:rPr>
        <w:t xml:space="preserve"> в течение 3-х дней после</w:t>
      </w:r>
      <w:r w:rsidRPr="003465D0">
        <w:rPr>
          <w:sz w:val="22"/>
          <w:szCs w:val="22"/>
        </w:rPr>
        <w:t>:</w:t>
      </w:r>
    </w:p>
    <w:p w:rsidR="003465D0" w:rsidRDefault="003465D0" w:rsidP="003465D0">
      <w:pPr>
        <w:jc w:val="both"/>
        <w:rPr>
          <w:sz w:val="22"/>
          <w:szCs w:val="22"/>
        </w:rPr>
      </w:pPr>
      <w:r w:rsidRPr="003465D0">
        <w:rPr>
          <w:sz w:val="22"/>
          <w:szCs w:val="22"/>
        </w:rPr>
        <w:t xml:space="preserve">- </w:t>
      </w:r>
      <w:r w:rsidR="00E83655">
        <w:rPr>
          <w:sz w:val="22"/>
          <w:szCs w:val="22"/>
        </w:rPr>
        <w:t xml:space="preserve">отказа </w:t>
      </w:r>
      <w:r w:rsidRPr="003465D0">
        <w:rPr>
          <w:sz w:val="22"/>
          <w:szCs w:val="22"/>
        </w:rPr>
        <w:t>Претендент</w:t>
      </w:r>
      <w:r w:rsidR="00E83655">
        <w:rPr>
          <w:sz w:val="22"/>
          <w:szCs w:val="22"/>
        </w:rPr>
        <w:t xml:space="preserve">у в </w:t>
      </w:r>
      <w:r w:rsidRPr="003465D0">
        <w:rPr>
          <w:sz w:val="22"/>
          <w:szCs w:val="22"/>
        </w:rPr>
        <w:t>допу</w:t>
      </w:r>
      <w:r w:rsidR="00E83655">
        <w:rPr>
          <w:sz w:val="22"/>
          <w:szCs w:val="22"/>
        </w:rPr>
        <w:t>ске</w:t>
      </w:r>
      <w:r w:rsidRPr="003465D0">
        <w:rPr>
          <w:sz w:val="22"/>
          <w:szCs w:val="22"/>
        </w:rPr>
        <w:t xml:space="preserve"> к участию в </w:t>
      </w:r>
      <w:r w:rsidR="00E83655">
        <w:rPr>
          <w:sz w:val="22"/>
          <w:szCs w:val="22"/>
        </w:rPr>
        <w:t>торгах</w:t>
      </w:r>
      <w:r w:rsidRPr="003465D0">
        <w:rPr>
          <w:sz w:val="22"/>
          <w:szCs w:val="22"/>
        </w:rPr>
        <w:t>;</w:t>
      </w:r>
    </w:p>
    <w:p w:rsidR="003405C6" w:rsidRPr="003465D0" w:rsidRDefault="003405C6" w:rsidP="003465D0">
      <w:pPr>
        <w:jc w:val="both"/>
        <w:rPr>
          <w:sz w:val="22"/>
          <w:szCs w:val="22"/>
        </w:rPr>
      </w:pPr>
      <w:r>
        <w:rPr>
          <w:sz w:val="22"/>
          <w:szCs w:val="22"/>
        </w:rPr>
        <w:t xml:space="preserve">- отзыва Претендентом, </w:t>
      </w:r>
      <w:r w:rsidRPr="003465D0">
        <w:rPr>
          <w:sz w:val="22"/>
          <w:szCs w:val="22"/>
        </w:rPr>
        <w:t>зарегистрированной заявки</w:t>
      </w:r>
      <w:r>
        <w:rPr>
          <w:sz w:val="22"/>
          <w:szCs w:val="22"/>
        </w:rPr>
        <w:t xml:space="preserve">, </w:t>
      </w:r>
      <w:r w:rsidRPr="003465D0">
        <w:rPr>
          <w:sz w:val="22"/>
          <w:szCs w:val="22"/>
        </w:rPr>
        <w:t xml:space="preserve">до </w:t>
      </w:r>
      <w:r>
        <w:rPr>
          <w:sz w:val="22"/>
          <w:szCs w:val="22"/>
        </w:rPr>
        <w:t xml:space="preserve">момента </w:t>
      </w:r>
      <w:r w:rsidRPr="003465D0">
        <w:rPr>
          <w:sz w:val="22"/>
          <w:szCs w:val="22"/>
        </w:rPr>
        <w:t xml:space="preserve">признания его участником </w:t>
      </w:r>
      <w:r>
        <w:rPr>
          <w:sz w:val="22"/>
          <w:szCs w:val="22"/>
        </w:rPr>
        <w:t>торгов;</w:t>
      </w:r>
    </w:p>
    <w:p w:rsidR="003465D0" w:rsidRDefault="003465D0" w:rsidP="003465D0">
      <w:pPr>
        <w:jc w:val="both"/>
        <w:rPr>
          <w:sz w:val="22"/>
          <w:szCs w:val="22"/>
        </w:rPr>
      </w:pPr>
      <w:r w:rsidRPr="003465D0">
        <w:rPr>
          <w:sz w:val="22"/>
          <w:szCs w:val="22"/>
        </w:rPr>
        <w:t xml:space="preserve">- </w:t>
      </w:r>
      <w:r w:rsidR="00E83655">
        <w:rPr>
          <w:sz w:val="22"/>
          <w:szCs w:val="22"/>
        </w:rPr>
        <w:t xml:space="preserve">оформления протокола о результатах торгов,  </w:t>
      </w:r>
      <w:r w:rsidRPr="003465D0">
        <w:rPr>
          <w:sz w:val="22"/>
          <w:szCs w:val="22"/>
        </w:rPr>
        <w:t xml:space="preserve">в </w:t>
      </w:r>
      <w:r w:rsidR="00E83655">
        <w:rPr>
          <w:sz w:val="22"/>
          <w:szCs w:val="22"/>
        </w:rPr>
        <w:t xml:space="preserve">котором </w:t>
      </w:r>
      <w:r w:rsidRPr="003465D0">
        <w:rPr>
          <w:sz w:val="22"/>
          <w:szCs w:val="22"/>
        </w:rPr>
        <w:t>Претендент</w:t>
      </w:r>
      <w:r w:rsidR="00E83655">
        <w:rPr>
          <w:sz w:val="22"/>
          <w:szCs w:val="22"/>
        </w:rPr>
        <w:t xml:space="preserve"> не признан победителем</w:t>
      </w:r>
      <w:r w:rsidRPr="003465D0">
        <w:rPr>
          <w:sz w:val="22"/>
          <w:szCs w:val="22"/>
        </w:rPr>
        <w:t>.</w:t>
      </w:r>
    </w:p>
    <w:p w:rsidR="003465D0" w:rsidRDefault="003405C6" w:rsidP="003465D0">
      <w:pPr>
        <w:ind w:firstLine="708"/>
        <w:jc w:val="both"/>
        <w:rPr>
          <w:sz w:val="22"/>
          <w:szCs w:val="22"/>
        </w:rPr>
      </w:pPr>
      <w:r>
        <w:rPr>
          <w:b/>
          <w:sz w:val="22"/>
          <w:szCs w:val="22"/>
        </w:rPr>
        <w:t>4</w:t>
      </w:r>
      <w:r w:rsidR="003465D0" w:rsidRPr="003465D0">
        <w:rPr>
          <w:b/>
          <w:sz w:val="22"/>
          <w:szCs w:val="22"/>
        </w:rPr>
        <w:t>.</w:t>
      </w:r>
      <w:r w:rsidR="00917D3A" w:rsidRPr="00917D3A">
        <w:rPr>
          <w:sz w:val="22"/>
          <w:szCs w:val="22"/>
        </w:rPr>
        <w:t xml:space="preserve"> </w:t>
      </w:r>
      <w:r w:rsidR="00917D3A" w:rsidRPr="00B975E7">
        <w:rPr>
          <w:sz w:val="22"/>
          <w:szCs w:val="22"/>
        </w:rPr>
        <w:t xml:space="preserve">Сумма задатка возвращается Претенденту путем </w:t>
      </w:r>
      <w:r w:rsidR="00917D3A">
        <w:rPr>
          <w:sz w:val="22"/>
          <w:szCs w:val="22"/>
        </w:rPr>
        <w:t xml:space="preserve">наличной выплаты или </w:t>
      </w:r>
      <w:r w:rsidR="00917D3A" w:rsidRPr="00B975E7">
        <w:rPr>
          <w:sz w:val="22"/>
          <w:szCs w:val="22"/>
        </w:rPr>
        <w:t>перечисления денежных средств на лицевой счет (физическое лицо) или на расчетный счет (юридическое лицо)</w:t>
      </w:r>
      <w:r>
        <w:rPr>
          <w:sz w:val="22"/>
          <w:szCs w:val="22"/>
        </w:rPr>
        <w:t>.</w:t>
      </w:r>
    </w:p>
    <w:p w:rsidR="003465D0" w:rsidRDefault="003405C6" w:rsidP="003465D0">
      <w:pPr>
        <w:ind w:firstLine="708"/>
        <w:jc w:val="both"/>
        <w:rPr>
          <w:sz w:val="22"/>
          <w:szCs w:val="22"/>
        </w:rPr>
      </w:pPr>
      <w:r>
        <w:rPr>
          <w:b/>
          <w:sz w:val="22"/>
          <w:szCs w:val="22"/>
        </w:rPr>
        <w:t>5</w:t>
      </w:r>
      <w:r w:rsidR="003465D0" w:rsidRPr="003465D0">
        <w:rPr>
          <w:b/>
          <w:sz w:val="22"/>
          <w:szCs w:val="22"/>
        </w:rPr>
        <w:t>.</w:t>
      </w:r>
      <w:r w:rsidR="003465D0" w:rsidRPr="003465D0">
        <w:rPr>
          <w:sz w:val="22"/>
          <w:szCs w:val="22"/>
        </w:rPr>
        <w:t xml:space="preserve"> Взаимоотношения сторон, не урегулированные настоящим договором, регламентируются действующим законодательством РФ.</w:t>
      </w:r>
    </w:p>
    <w:p w:rsidR="003465D0" w:rsidRDefault="003405C6" w:rsidP="003465D0">
      <w:pPr>
        <w:ind w:firstLine="708"/>
        <w:jc w:val="both"/>
        <w:rPr>
          <w:sz w:val="22"/>
          <w:szCs w:val="22"/>
        </w:rPr>
      </w:pPr>
      <w:r>
        <w:rPr>
          <w:b/>
          <w:sz w:val="22"/>
          <w:szCs w:val="22"/>
        </w:rPr>
        <w:t>6</w:t>
      </w:r>
      <w:r w:rsidR="003465D0" w:rsidRPr="003465D0">
        <w:rPr>
          <w:b/>
          <w:sz w:val="22"/>
          <w:szCs w:val="22"/>
        </w:rPr>
        <w:t>.</w:t>
      </w:r>
      <w:r w:rsidR="003465D0" w:rsidRPr="003465D0">
        <w:rPr>
          <w:sz w:val="22"/>
          <w:szCs w:val="22"/>
        </w:rPr>
        <w:t xml:space="preserve"> Настоящий договор вступает в силу с момента его подписания сторонами.</w:t>
      </w:r>
    </w:p>
    <w:p w:rsidR="003465D0" w:rsidRDefault="003405C6" w:rsidP="003465D0">
      <w:pPr>
        <w:ind w:firstLine="708"/>
        <w:jc w:val="both"/>
        <w:rPr>
          <w:sz w:val="22"/>
          <w:szCs w:val="22"/>
        </w:rPr>
      </w:pPr>
      <w:r>
        <w:rPr>
          <w:b/>
          <w:sz w:val="22"/>
          <w:szCs w:val="22"/>
        </w:rPr>
        <w:t>7</w:t>
      </w:r>
      <w:r w:rsidR="003465D0" w:rsidRPr="003465D0">
        <w:rPr>
          <w:b/>
          <w:sz w:val="22"/>
          <w:szCs w:val="22"/>
        </w:rPr>
        <w:t>.</w:t>
      </w:r>
      <w:r w:rsidR="003465D0" w:rsidRPr="003465D0">
        <w:rPr>
          <w:sz w:val="22"/>
          <w:szCs w:val="22"/>
        </w:rPr>
        <w:t xml:space="preserve"> Настоящий договор составлен в двух экземплярах, имеющих одинаковую юридическую силу.</w:t>
      </w:r>
    </w:p>
    <w:p w:rsidR="003465D0" w:rsidRPr="003465D0" w:rsidRDefault="003405C6" w:rsidP="003465D0">
      <w:pPr>
        <w:ind w:firstLine="708"/>
        <w:jc w:val="both"/>
        <w:rPr>
          <w:sz w:val="22"/>
          <w:szCs w:val="22"/>
        </w:rPr>
      </w:pPr>
      <w:r>
        <w:rPr>
          <w:b/>
          <w:sz w:val="22"/>
          <w:szCs w:val="22"/>
        </w:rPr>
        <w:t>8</w:t>
      </w:r>
      <w:r w:rsidR="003465D0" w:rsidRPr="003465D0">
        <w:rPr>
          <w:b/>
          <w:sz w:val="22"/>
          <w:szCs w:val="22"/>
        </w:rPr>
        <w:t>.</w:t>
      </w:r>
      <w:r w:rsidR="003465D0" w:rsidRPr="003465D0">
        <w:rPr>
          <w:sz w:val="22"/>
          <w:szCs w:val="22"/>
        </w:rPr>
        <w:t xml:space="preserve"> Реквизиты сторон:</w:t>
      </w:r>
    </w:p>
    <w:tbl>
      <w:tblPr>
        <w:tblW w:w="10314" w:type="dxa"/>
        <w:tblLayout w:type="fixed"/>
        <w:tblLook w:val="01E0"/>
      </w:tblPr>
      <w:tblGrid>
        <w:gridCol w:w="817"/>
        <w:gridCol w:w="415"/>
        <w:gridCol w:w="10"/>
        <w:gridCol w:w="448"/>
        <w:gridCol w:w="774"/>
        <w:gridCol w:w="236"/>
        <w:gridCol w:w="680"/>
        <w:gridCol w:w="1548"/>
        <w:gridCol w:w="709"/>
        <w:gridCol w:w="141"/>
        <w:gridCol w:w="142"/>
        <w:gridCol w:w="425"/>
        <w:gridCol w:w="142"/>
        <w:gridCol w:w="142"/>
        <w:gridCol w:w="142"/>
        <w:gridCol w:w="708"/>
        <w:gridCol w:w="426"/>
        <w:gridCol w:w="2409"/>
      </w:tblGrid>
      <w:tr w:rsidR="00AB4030" w:rsidRPr="00D7472F" w:rsidTr="00F33443">
        <w:tc>
          <w:tcPr>
            <w:tcW w:w="4928" w:type="dxa"/>
            <w:gridSpan w:val="8"/>
            <w:hideMark/>
          </w:tcPr>
          <w:p w:rsidR="00AB4030" w:rsidRPr="00AB4030" w:rsidRDefault="00AB4030" w:rsidP="009E47B4">
            <w:pPr>
              <w:ind w:left="-57"/>
              <w:rPr>
                <w:sz w:val="20"/>
                <w:szCs w:val="20"/>
                <w:lang w:eastAsia="en-US"/>
              </w:rPr>
            </w:pPr>
            <w:r w:rsidRPr="00AB4030">
              <w:rPr>
                <w:sz w:val="20"/>
                <w:szCs w:val="20"/>
                <w:lang w:eastAsia="en-US"/>
              </w:rPr>
              <w:t>Администрация МО "село Карабаглы" Тарумовского района РД</w:t>
            </w:r>
          </w:p>
        </w:tc>
        <w:tc>
          <w:tcPr>
            <w:tcW w:w="1559" w:type="dxa"/>
            <w:gridSpan w:val="5"/>
          </w:tcPr>
          <w:p w:rsidR="00AB4030" w:rsidRPr="00DE3039" w:rsidRDefault="00AB4030" w:rsidP="00F33443">
            <w:pPr>
              <w:spacing w:line="360" w:lineRule="auto"/>
              <w:ind w:left="-57"/>
              <w:rPr>
                <w:b/>
                <w:sz w:val="20"/>
                <w:szCs w:val="20"/>
                <w:lang w:eastAsia="en-US"/>
              </w:rPr>
            </w:pPr>
            <w:r w:rsidRPr="00DE3039">
              <w:rPr>
                <w:b/>
                <w:sz w:val="20"/>
                <w:szCs w:val="20"/>
                <w:lang w:eastAsia="en-US"/>
              </w:rPr>
              <w:t>" Претендент "</w:t>
            </w:r>
          </w:p>
        </w:tc>
        <w:tc>
          <w:tcPr>
            <w:tcW w:w="284" w:type="dxa"/>
            <w:gridSpan w:val="2"/>
          </w:tcPr>
          <w:p w:rsidR="00AB4030" w:rsidRPr="00DE3039" w:rsidRDefault="00AB4030" w:rsidP="00F33443">
            <w:pPr>
              <w:spacing w:line="360" w:lineRule="auto"/>
              <w:ind w:left="-57"/>
              <w:rPr>
                <w:b/>
                <w:sz w:val="20"/>
                <w:szCs w:val="20"/>
                <w:lang w:eastAsia="en-US"/>
              </w:rPr>
            </w:pPr>
            <w:r w:rsidRPr="00DE3039">
              <w:rPr>
                <w:b/>
                <w:sz w:val="20"/>
                <w:szCs w:val="20"/>
                <w:lang w:eastAsia="en-US"/>
              </w:rPr>
              <w:t>-</w:t>
            </w:r>
          </w:p>
        </w:tc>
        <w:tc>
          <w:tcPr>
            <w:tcW w:w="3543" w:type="dxa"/>
            <w:gridSpan w:val="3"/>
          </w:tcPr>
          <w:p w:rsidR="00AB4030" w:rsidRPr="00DE3039" w:rsidRDefault="00AB4030" w:rsidP="00F33443">
            <w:pPr>
              <w:ind w:left="-57"/>
              <w:rPr>
                <w:sz w:val="20"/>
                <w:szCs w:val="20"/>
                <w:lang w:eastAsia="en-US"/>
              </w:rPr>
            </w:pPr>
          </w:p>
        </w:tc>
      </w:tr>
      <w:tr w:rsidR="00AB4030" w:rsidRPr="00D7472F" w:rsidTr="00F33443">
        <w:tc>
          <w:tcPr>
            <w:tcW w:w="817" w:type="dxa"/>
            <w:hideMark/>
          </w:tcPr>
          <w:p w:rsidR="00AB4030" w:rsidRPr="003A2CED" w:rsidRDefault="00AB4030" w:rsidP="00F33443">
            <w:pPr>
              <w:spacing w:line="276" w:lineRule="auto"/>
              <w:rPr>
                <w:sz w:val="20"/>
                <w:szCs w:val="20"/>
                <w:lang w:eastAsia="en-US"/>
              </w:rPr>
            </w:pPr>
            <w:r>
              <w:rPr>
                <w:sz w:val="20"/>
                <w:szCs w:val="20"/>
                <w:lang w:eastAsia="en-US"/>
              </w:rPr>
              <w:t xml:space="preserve">Адрес: </w:t>
            </w:r>
          </w:p>
        </w:tc>
        <w:tc>
          <w:tcPr>
            <w:tcW w:w="4111" w:type="dxa"/>
            <w:gridSpan w:val="7"/>
          </w:tcPr>
          <w:p w:rsidR="00AB4030" w:rsidRPr="00AB4030" w:rsidRDefault="00AB4030" w:rsidP="009E47B4">
            <w:pPr>
              <w:spacing w:line="276" w:lineRule="auto"/>
              <w:ind w:left="-57"/>
              <w:rPr>
                <w:sz w:val="20"/>
                <w:szCs w:val="20"/>
                <w:u w:val="single"/>
                <w:lang w:eastAsia="en-US"/>
              </w:rPr>
            </w:pPr>
            <w:r w:rsidRPr="00AB4030">
              <w:rPr>
                <w:sz w:val="20"/>
                <w:szCs w:val="20"/>
              </w:rPr>
              <w:t>РД, Тарумовский район, с. Карабаглы, ул. Школьная, 23</w:t>
            </w:r>
          </w:p>
        </w:tc>
        <w:tc>
          <w:tcPr>
            <w:tcW w:w="850" w:type="dxa"/>
            <w:gridSpan w:val="2"/>
            <w:hideMark/>
          </w:tcPr>
          <w:p w:rsidR="00AB4030" w:rsidRPr="00DE3039" w:rsidRDefault="00AB4030" w:rsidP="00F33443">
            <w:pPr>
              <w:spacing w:line="276" w:lineRule="auto"/>
              <w:ind w:left="-57"/>
              <w:rPr>
                <w:sz w:val="20"/>
                <w:szCs w:val="20"/>
                <w:u w:val="single"/>
                <w:lang w:eastAsia="en-US"/>
              </w:rPr>
            </w:pPr>
            <w:r w:rsidRPr="00DE3039">
              <w:rPr>
                <w:sz w:val="20"/>
                <w:szCs w:val="20"/>
              </w:rPr>
              <w:t xml:space="preserve">Адрес: </w:t>
            </w:r>
          </w:p>
        </w:tc>
        <w:tc>
          <w:tcPr>
            <w:tcW w:w="4536" w:type="dxa"/>
            <w:gridSpan w:val="8"/>
          </w:tcPr>
          <w:p w:rsidR="00AB4030" w:rsidRPr="00DE3039" w:rsidRDefault="00AB4030" w:rsidP="00F33443">
            <w:pPr>
              <w:pStyle w:val="a4"/>
              <w:spacing w:before="0" w:beforeAutospacing="0" w:after="0" w:afterAutospacing="0" w:line="276" w:lineRule="auto"/>
              <w:jc w:val="both"/>
              <w:rPr>
                <w:sz w:val="20"/>
                <w:szCs w:val="20"/>
                <w:u w:val="single"/>
                <w:lang w:eastAsia="en-US"/>
              </w:rPr>
            </w:pPr>
          </w:p>
        </w:tc>
      </w:tr>
      <w:tr w:rsidR="00AB4030" w:rsidRPr="00D7472F" w:rsidTr="00F33443">
        <w:tc>
          <w:tcPr>
            <w:tcW w:w="1232" w:type="dxa"/>
            <w:gridSpan w:val="2"/>
            <w:hideMark/>
          </w:tcPr>
          <w:p w:rsidR="00AB4030" w:rsidRPr="00AB4030" w:rsidRDefault="00AB4030" w:rsidP="00F33443">
            <w:pPr>
              <w:spacing w:line="276" w:lineRule="auto"/>
              <w:ind w:left="-57"/>
              <w:rPr>
                <w:sz w:val="20"/>
                <w:szCs w:val="20"/>
                <w:lang w:eastAsia="en-US"/>
              </w:rPr>
            </w:pPr>
            <w:r w:rsidRPr="00AB4030">
              <w:rPr>
                <w:sz w:val="20"/>
                <w:szCs w:val="20"/>
                <w:lang w:eastAsia="en-US"/>
              </w:rPr>
              <w:t xml:space="preserve">ИНН/КПП     </w:t>
            </w:r>
          </w:p>
        </w:tc>
        <w:tc>
          <w:tcPr>
            <w:tcW w:w="1232" w:type="dxa"/>
            <w:gridSpan w:val="3"/>
          </w:tcPr>
          <w:p w:rsidR="00AB4030" w:rsidRPr="00AB4030" w:rsidRDefault="00AB4030" w:rsidP="009E47B4">
            <w:pPr>
              <w:rPr>
                <w:sz w:val="20"/>
                <w:szCs w:val="20"/>
                <w:lang w:eastAsia="en-US"/>
              </w:rPr>
            </w:pPr>
            <w:r w:rsidRPr="00AB4030">
              <w:rPr>
                <w:sz w:val="20"/>
                <w:szCs w:val="20"/>
                <w:lang w:eastAsia="en-US"/>
              </w:rPr>
              <w:t>0531000496</w:t>
            </w:r>
          </w:p>
        </w:tc>
        <w:tc>
          <w:tcPr>
            <w:tcW w:w="236" w:type="dxa"/>
          </w:tcPr>
          <w:p w:rsidR="00AB4030" w:rsidRPr="00AB4030" w:rsidRDefault="00AB4030" w:rsidP="00F33443">
            <w:pPr>
              <w:spacing w:line="276" w:lineRule="auto"/>
              <w:ind w:left="-57"/>
              <w:rPr>
                <w:sz w:val="20"/>
                <w:szCs w:val="20"/>
                <w:lang w:eastAsia="en-US"/>
              </w:rPr>
            </w:pPr>
            <w:r w:rsidRPr="00AB4030">
              <w:rPr>
                <w:sz w:val="20"/>
                <w:szCs w:val="20"/>
                <w:lang w:eastAsia="en-US"/>
              </w:rPr>
              <w:t>/</w:t>
            </w:r>
          </w:p>
        </w:tc>
        <w:tc>
          <w:tcPr>
            <w:tcW w:w="2228" w:type="dxa"/>
            <w:gridSpan w:val="2"/>
          </w:tcPr>
          <w:p w:rsidR="00AB4030" w:rsidRPr="00AB4030" w:rsidRDefault="00AB4030" w:rsidP="009E47B4">
            <w:pPr>
              <w:rPr>
                <w:sz w:val="20"/>
                <w:szCs w:val="20"/>
                <w:lang w:eastAsia="en-US"/>
              </w:rPr>
            </w:pPr>
            <w:r w:rsidRPr="00AB4030">
              <w:rPr>
                <w:sz w:val="20"/>
                <w:szCs w:val="20"/>
                <w:lang w:eastAsia="en-US"/>
              </w:rPr>
              <w:t>053101001</w:t>
            </w:r>
          </w:p>
        </w:tc>
        <w:tc>
          <w:tcPr>
            <w:tcW w:w="992" w:type="dxa"/>
            <w:gridSpan w:val="3"/>
            <w:hideMark/>
          </w:tcPr>
          <w:p w:rsidR="00AB4030" w:rsidRPr="00DE3039" w:rsidRDefault="00AB4030" w:rsidP="00F33443">
            <w:pPr>
              <w:spacing w:line="276" w:lineRule="auto"/>
              <w:ind w:left="-57"/>
              <w:rPr>
                <w:sz w:val="20"/>
                <w:szCs w:val="20"/>
                <w:lang w:eastAsia="en-US"/>
              </w:rPr>
            </w:pPr>
            <w:r w:rsidRPr="00DE3039">
              <w:rPr>
                <w:sz w:val="20"/>
                <w:szCs w:val="20"/>
                <w:lang w:eastAsia="en-US"/>
              </w:rPr>
              <w:t>паспорт:</w:t>
            </w:r>
          </w:p>
        </w:tc>
        <w:tc>
          <w:tcPr>
            <w:tcW w:w="709" w:type="dxa"/>
            <w:gridSpan w:val="3"/>
          </w:tcPr>
          <w:p w:rsidR="00AB4030" w:rsidRPr="00DE3039" w:rsidRDefault="00AB4030" w:rsidP="00F33443">
            <w:pPr>
              <w:spacing w:line="276" w:lineRule="auto"/>
              <w:ind w:left="-57"/>
              <w:rPr>
                <w:sz w:val="20"/>
                <w:szCs w:val="20"/>
                <w:lang w:eastAsia="en-US"/>
              </w:rPr>
            </w:pPr>
            <w:r w:rsidRPr="00DE3039">
              <w:rPr>
                <w:sz w:val="20"/>
                <w:szCs w:val="20"/>
                <w:lang w:eastAsia="en-US"/>
              </w:rPr>
              <w:t>серия</w:t>
            </w:r>
          </w:p>
        </w:tc>
        <w:tc>
          <w:tcPr>
            <w:tcW w:w="850" w:type="dxa"/>
            <w:gridSpan w:val="2"/>
          </w:tcPr>
          <w:p w:rsidR="00AB4030" w:rsidRPr="00DE3039" w:rsidRDefault="00AB4030" w:rsidP="00F33443">
            <w:pPr>
              <w:spacing w:line="276" w:lineRule="auto"/>
              <w:ind w:left="-57"/>
              <w:rPr>
                <w:sz w:val="20"/>
                <w:szCs w:val="20"/>
                <w:lang w:eastAsia="en-US"/>
              </w:rPr>
            </w:pPr>
          </w:p>
        </w:tc>
        <w:tc>
          <w:tcPr>
            <w:tcW w:w="426" w:type="dxa"/>
          </w:tcPr>
          <w:p w:rsidR="00AB4030" w:rsidRPr="00DE3039" w:rsidRDefault="00AB4030" w:rsidP="00F33443">
            <w:pPr>
              <w:spacing w:line="276" w:lineRule="auto"/>
              <w:ind w:left="-57"/>
              <w:rPr>
                <w:sz w:val="20"/>
                <w:szCs w:val="20"/>
                <w:lang w:eastAsia="en-US"/>
              </w:rPr>
            </w:pPr>
            <w:r w:rsidRPr="00DE3039">
              <w:rPr>
                <w:sz w:val="20"/>
                <w:szCs w:val="20"/>
                <w:lang w:eastAsia="en-US"/>
              </w:rPr>
              <w:t>№</w:t>
            </w:r>
          </w:p>
        </w:tc>
        <w:tc>
          <w:tcPr>
            <w:tcW w:w="2409" w:type="dxa"/>
          </w:tcPr>
          <w:p w:rsidR="00AB4030" w:rsidRPr="00DE3039" w:rsidRDefault="00AB4030" w:rsidP="00F33443">
            <w:pPr>
              <w:spacing w:line="276" w:lineRule="auto"/>
              <w:ind w:left="-57"/>
              <w:rPr>
                <w:sz w:val="20"/>
                <w:szCs w:val="20"/>
                <w:lang w:eastAsia="en-US"/>
              </w:rPr>
            </w:pPr>
          </w:p>
        </w:tc>
      </w:tr>
      <w:tr w:rsidR="00AB4030" w:rsidRPr="00D7472F" w:rsidTr="00F33443">
        <w:trPr>
          <w:trHeight w:val="173"/>
        </w:trPr>
        <w:tc>
          <w:tcPr>
            <w:tcW w:w="1232" w:type="dxa"/>
            <w:gridSpan w:val="2"/>
            <w:hideMark/>
          </w:tcPr>
          <w:p w:rsidR="00AB4030" w:rsidRPr="00AB4030" w:rsidRDefault="00AB4030" w:rsidP="00F33443">
            <w:pPr>
              <w:spacing w:line="276" w:lineRule="auto"/>
              <w:ind w:left="-57"/>
              <w:rPr>
                <w:sz w:val="20"/>
                <w:szCs w:val="20"/>
                <w:lang w:eastAsia="en-US"/>
              </w:rPr>
            </w:pPr>
            <w:r w:rsidRPr="00AB4030">
              <w:rPr>
                <w:sz w:val="20"/>
                <w:szCs w:val="20"/>
                <w:lang w:eastAsia="en-US"/>
              </w:rPr>
              <w:t>р/сч</w:t>
            </w:r>
          </w:p>
        </w:tc>
        <w:tc>
          <w:tcPr>
            <w:tcW w:w="3696" w:type="dxa"/>
            <w:gridSpan w:val="6"/>
          </w:tcPr>
          <w:p w:rsidR="00AB4030" w:rsidRPr="00AB4030" w:rsidRDefault="00AB4030" w:rsidP="009E47B4">
            <w:pPr>
              <w:spacing w:line="276" w:lineRule="auto"/>
              <w:ind w:left="-57"/>
              <w:rPr>
                <w:sz w:val="20"/>
                <w:szCs w:val="20"/>
              </w:rPr>
            </w:pPr>
            <w:r w:rsidRPr="00AB4030">
              <w:rPr>
                <w:sz w:val="20"/>
                <w:szCs w:val="20"/>
              </w:rPr>
              <w:t>40302810882093000678</w:t>
            </w:r>
          </w:p>
        </w:tc>
        <w:tc>
          <w:tcPr>
            <w:tcW w:w="709" w:type="dxa"/>
            <w:vMerge w:val="restart"/>
            <w:hideMark/>
          </w:tcPr>
          <w:p w:rsidR="00AB4030" w:rsidRPr="00DE3039" w:rsidRDefault="00AB4030" w:rsidP="00F33443">
            <w:pPr>
              <w:spacing w:line="276" w:lineRule="auto"/>
              <w:ind w:left="-57"/>
              <w:rPr>
                <w:sz w:val="20"/>
                <w:szCs w:val="20"/>
                <w:lang w:eastAsia="en-US"/>
              </w:rPr>
            </w:pPr>
            <w:r w:rsidRPr="00DE3039">
              <w:rPr>
                <w:sz w:val="20"/>
                <w:szCs w:val="20"/>
              </w:rPr>
              <w:t>выдан</w:t>
            </w:r>
          </w:p>
        </w:tc>
        <w:tc>
          <w:tcPr>
            <w:tcW w:w="4677" w:type="dxa"/>
            <w:gridSpan w:val="9"/>
            <w:vMerge w:val="restart"/>
          </w:tcPr>
          <w:p w:rsidR="00AB4030" w:rsidRPr="00DE3039" w:rsidRDefault="00AB4030" w:rsidP="00F33443">
            <w:pPr>
              <w:spacing w:line="276" w:lineRule="auto"/>
              <w:rPr>
                <w:sz w:val="20"/>
                <w:szCs w:val="20"/>
                <w:lang w:eastAsia="en-US"/>
              </w:rPr>
            </w:pPr>
          </w:p>
        </w:tc>
      </w:tr>
      <w:tr w:rsidR="00AB4030" w:rsidRPr="00D7472F" w:rsidTr="00F33443">
        <w:trPr>
          <w:trHeight w:val="172"/>
        </w:trPr>
        <w:tc>
          <w:tcPr>
            <w:tcW w:w="1232" w:type="dxa"/>
            <w:gridSpan w:val="2"/>
            <w:hideMark/>
          </w:tcPr>
          <w:p w:rsidR="00AB4030" w:rsidRPr="00AB4030" w:rsidRDefault="00AB4030" w:rsidP="00F33443">
            <w:pPr>
              <w:spacing w:line="276" w:lineRule="auto"/>
              <w:ind w:left="-57"/>
              <w:rPr>
                <w:sz w:val="20"/>
                <w:szCs w:val="20"/>
                <w:lang w:eastAsia="en-US"/>
              </w:rPr>
            </w:pPr>
            <w:r w:rsidRPr="00AB4030">
              <w:rPr>
                <w:sz w:val="20"/>
                <w:szCs w:val="20"/>
                <w:lang w:eastAsia="en-US"/>
              </w:rPr>
              <w:t xml:space="preserve">л/сч   </w:t>
            </w:r>
          </w:p>
        </w:tc>
        <w:tc>
          <w:tcPr>
            <w:tcW w:w="3696" w:type="dxa"/>
            <w:gridSpan w:val="6"/>
          </w:tcPr>
          <w:p w:rsidR="00AB4030" w:rsidRPr="00AB4030" w:rsidRDefault="00AB4030" w:rsidP="009E47B4">
            <w:pPr>
              <w:spacing w:line="276" w:lineRule="auto"/>
              <w:ind w:left="-57"/>
              <w:rPr>
                <w:sz w:val="20"/>
                <w:szCs w:val="20"/>
                <w:lang w:eastAsia="en-US"/>
              </w:rPr>
            </w:pPr>
            <w:r w:rsidRPr="00AB4030">
              <w:rPr>
                <w:sz w:val="20"/>
                <w:szCs w:val="20"/>
                <w:lang w:eastAsia="en-US"/>
              </w:rPr>
              <w:t>05033924210</w:t>
            </w:r>
          </w:p>
        </w:tc>
        <w:tc>
          <w:tcPr>
            <w:tcW w:w="709" w:type="dxa"/>
            <w:vMerge/>
            <w:hideMark/>
          </w:tcPr>
          <w:p w:rsidR="00AB4030" w:rsidRPr="00143842" w:rsidRDefault="00AB4030" w:rsidP="00F33443">
            <w:pPr>
              <w:spacing w:line="276" w:lineRule="auto"/>
              <w:ind w:left="-57"/>
              <w:rPr>
                <w:sz w:val="20"/>
                <w:szCs w:val="20"/>
              </w:rPr>
            </w:pPr>
          </w:p>
        </w:tc>
        <w:tc>
          <w:tcPr>
            <w:tcW w:w="4677" w:type="dxa"/>
            <w:gridSpan w:val="9"/>
            <w:vMerge/>
          </w:tcPr>
          <w:p w:rsidR="00AB4030" w:rsidRPr="00143842" w:rsidRDefault="00AB4030" w:rsidP="00F33443">
            <w:pPr>
              <w:spacing w:line="276" w:lineRule="auto"/>
              <w:ind w:left="-57"/>
              <w:rPr>
                <w:sz w:val="20"/>
                <w:szCs w:val="20"/>
              </w:rPr>
            </w:pPr>
          </w:p>
        </w:tc>
      </w:tr>
      <w:tr w:rsidR="00AB4030" w:rsidRPr="00D7472F" w:rsidTr="00F33443">
        <w:tc>
          <w:tcPr>
            <w:tcW w:w="1242" w:type="dxa"/>
            <w:gridSpan w:val="3"/>
            <w:hideMark/>
          </w:tcPr>
          <w:p w:rsidR="00AB4030" w:rsidRPr="00AB4030" w:rsidRDefault="00AB4030" w:rsidP="00F33443">
            <w:pPr>
              <w:spacing w:line="276" w:lineRule="auto"/>
              <w:ind w:left="-57"/>
              <w:rPr>
                <w:sz w:val="20"/>
                <w:szCs w:val="20"/>
                <w:lang w:eastAsia="en-US"/>
              </w:rPr>
            </w:pPr>
            <w:r w:rsidRPr="00AB4030">
              <w:rPr>
                <w:sz w:val="20"/>
                <w:szCs w:val="20"/>
                <w:lang w:eastAsia="en-US"/>
              </w:rPr>
              <w:t>БИК</w:t>
            </w:r>
          </w:p>
        </w:tc>
        <w:tc>
          <w:tcPr>
            <w:tcW w:w="3686" w:type="dxa"/>
            <w:gridSpan w:val="5"/>
          </w:tcPr>
          <w:p w:rsidR="00AB4030" w:rsidRPr="00AB4030" w:rsidRDefault="00AB4030" w:rsidP="009E47B4">
            <w:pPr>
              <w:spacing w:line="276" w:lineRule="auto"/>
              <w:ind w:left="-57"/>
              <w:rPr>
                <w:sz w:val="20"/>
                <w:szCs w:val="20"/>
                <w:lang w:eastAsia="en-US"/>
              </w:rPr>
            </w:pPr>
            <w:r w:rsidRPr="00AB4030">
              <w:rPr>
                <w:sz w:val="20"/>
                <w:szCs w:val="20"/>
                <w:lang w:eastAsia="en-US"/>
              </w:rPr>
              <w:t>048209001</w:t>
            </w:r>
          </w:p>
        </w:tc>
        <w:tc>
          <w:tcPr>
            <w:tcW w:w="5386" w:type="dxa"/>
            <w:gridSpan w:val="10"/>
          </w:tcPr>
          <w:p w:rsidR="00AB4030" w:rsidRPr="00143842" w:rsidRDefault="00AB4030" w:rsidP="00F33443">
            <w:pPr>
              <w:spacing w:line="276" w:lineRule="auto"/>
              <w:ind w:left="-57"/>
              <w:rPr>
                <w:sz w:val="20"/>
                <w:szCs w:val="20"/>
                <w:lang w:eastAsia="en-US"/>
              </w:rPr>
            </w:pPr>
          </w:p>
        </w:tc>
      </w:tr>
      <w:tr w:rsidR="00AB4030" w:rsidRPr="00D7472F" w:rsidTr="00F33443">
        <w:tc>
          <w:tcPr>
            <w:tcW w:w="1242" w:type="dxa"/>
            <w:gridSpan w:val="3"/>
            <w:hideMark/>
          </w:tcPr>
          <w:p w:rsidR="00AB4030" w:rsidRPr="00AB4030" w:rsidRDefault="00AB4030" w:rsidP="00F33443">
            <w:pPr>
              <w:spacing w:line="276" w:lineRule="auto"/>
              <w:ind w:left="-57"/>
              <w:rPr>
                <w:sz w:val="20"/>
                <w:szCs w:val="20"/>
                <w:lang w:eastAsia="en-US"/>
              </w:rPr>
            </w:pPr>
            <w:r w:rsidRPr="00AB4030">
              <w:rPr>
                <w:sz w:val="20"/>
                <w:szCs w:val="20"/>
                <w:lang w:eastAsia="en-US"/>
              </w:rPr>
              <w:t>Банк:</w:t>
            </w:r>
          </w:p>
        </w:tc>
        <w:tc>
          <w:tcPr>
            <w:tcW w:w="3686" w:type="dxa"/>
            <w:gridSpan w:val="5"/>
          </w:tcPr>
          <w:p w:rsidR="00AB4030" w:rsidRPr="00AB4030" w:rsidRDefault="00AB4030" w:rsidP="00F33443">
            <w:pPr>
              <w:spacing w:line="276" w:lineRule="auto"/>
              <w:ind w:left="-57"/>
              <w:rPr>
                <w:sz w:val="20"/>
                <w:szCs w:val="20"/>
                <w:lang w:eastAsia="en-US"/>
              </w:rPr>
            </w:pPr>
            <w:r w:rsidRPr="00AB4030">
              <w:rPr>
                <w:color w:val="000000"/>
                <w:sz w:val="20"/>
                <w:szCs w:val="20"/>
                <w:shd w:val="clear" w:color="auto" w:fill="FFFFFF"/>
              </w:rPr>
              <w:t>Отделение-НБ Республика Дагестан г. Махачкала</w:t>
            </w:r>
          </w:p>
        </w:tc>
        <w:tc>
          <w:tcPr>
            <w:tcW w:w="5386" w:type="dxa"/>
            <w:gridSpan w:val="10"/>
          </w:tcPr>
          <w:p w:rsidR="00AB4030" w:rsidRPr="00143842" w:rsidRDefault="00AB4030" w:rsidP="00F33443">
            <w:pPr>
              <w:spacing w:line="276" w:lineRule="auto"/>
              <w:ind w:left="-57"/>
              <w:rPr>
                <w:sz w:val="20"/>
                <w:szCs w:val="20"/>
                <w:lang w:eastAsia="en-US"/>
              </w:rPr>
            </w:pPr>
          </w:p>
        </w:tc>
      </w:tr>
      <w:tr w:rsidR="00AB4030" w:rsidRPr="00D7472F" w:rsidTr="00F33443">
        <w:tc>
          <w:tcPr>
            <w:tcW w:w="1690" w:type="dxa"/>
            <w:gridSpan w:val="4"/>
          </w:tcPr>
          <w:p w:rsidR="00AB4030" w:rsidRPr="00AB4030" w:rsidRDefault="00AB4030" w:rsidP="00F33443">
            <w:pPr>
              <w:spacing w:line="276" w:lineRule="auto"/>
              <w:ind w:left="-57"/>
              <w:rPr>
                <w:sz w:val="20"/>
                <w:szCs w:val="20"/>
                <w:lang w:eastAsia="en-US"/>
              </w:rPr>
            </w:pPr>
          </w:p>
          <w:p w:rsidR="00AB4030" w:rsidRPr="00AB4030" w:rsidRDefault="00AB4030" w:rsidP="00F33443">
            <w:pPr>
              <w:spacing w:line="276" w:lineRule="auto"/>
              <w:ind w:left="-57"/>
              <w:rPr>
                <w:sz w:val="20"/>
                <w:szCs w:val="20"/>
                <w:lang w:eastAsia="en-US"/>
              </w:rPr>
            </w:pPr>
            <w:r w:rsidRPr="00AB4030">
              <w:rPr>
                <w:sz w:val="20"/>
                <w:szCs w:val="20"/>
                <w:lang w:eastAsia="en-US"/>
              </w:rPr>
              <w:t>Глава</w:t>
            </w:r>
          </w:p>
        </w:tc>
        <w:tc>
          <w:tcPr>
            <w:tcW w:w="1690" w:type="dxa"/>
            <w:gridSpan w:val="3"/>
            <w:tcBorders>
              <w:bottom w:val="single" w:sz="4" w:space="0" w:color="auto"/>
            </w:tcBorders>
          </w:tcPr>
          <w:p w:rsidR="00AB4030" w:rsidRPr="00AB4030" w:rsidRDefault="00AB4030" w:rsidP="00F33443">
            <w:pPr>
              <w:spacing w:line="276" w:lineRule="auto"/>
              <w:ind w:left="-57"/>
              <w:jc w:val="right"/>
              <w:rPr>
                <w:sz w:val="20"/>
                <w:szCs w:val="20"/>
                <w:lang w:eastAsia="en-US"/>
              </w:rPr>
            </w:pPr>
          </w:p>
        </w:tc>
        <w:tc>
          <w:tcPr>
            <w:tcW w:w="1548" w:type="dxa"/>
          </w:tcPr>
          <w:p w:rsidR="00AB4030" w:rsidRPr="00AB4030" w:rsidRDefault="00AB4030" w:rsidP="0015403A">
            <w:pPr>
              <w:spacing w:line="276" w:lineRule="auto"/>
              <w:ind w:left="-57"/>
              <w:jc w:val="right"/>
              <w:rPr>
                <w:sz w:val="20"/>
                <w:szCs w:val="20"/>
                <w:lang w:eastAsia="en-US"/>
              </w:rPr>
            </w:pPr>
          </w:p>
          <w:p w:rsidR="00AB4030" w:rsidRPr="00AB4030" w:rsidRDefault="00AB4030" w:rsidP="0015403A">
            <w:pPr>
              <w:spacing w:line="276" w:lineRule="auto"/>
              <w:ind w:left="-57"/>
              <w:jc w:val="right"/>
              <w:rPr>
                <w:sz w:val="20"/>
                <w:szCs w:val="20"/>
                <w:lang w:eastAsia="en-US"/>
              </w:rPr>
            </w:pPr>
            <w:r w:rsidRPr="00AB4030">
              <w:rPr>
                <w:sz w:val="20"/>
                <w:szCs w:val="20"/>
                <w:lang w:eastAsia="en-US"/>
              </w:rPr>
              <w:t>/</w:t>
            </w:r>
            <w:r w:rsidRPr="00AB4030">
              <w:rPr>
                <w:rStyle w:val="FontStyle15"/>
                <w:sz w:val="20"/>
                <w:szCs w:val="20"/>
              </w:rPr>
              <w:t xml:space="preserve"> Капиев В.А.</w:t>
            </w:r>
            <w:r w:rsidRPr="00AB4030">
              <w:rPr>
                <w:sz w:val="20"/>
                <w:szCs w:val="20"/>
              </w:rPr>
              <w:t xml:space="preserve"> /</w:t>
            </w:r>
          </w:p>
        </w:tc>
        <w:tc>
          <w:tcPr>
            <w:tcW w:w="1417" w:type="dxa"/>
            <w:gridSpan w:val="4"/>
          </w:tcPr>
          <w:p w:rsidR="00AB4030" w:rsidRPr="00333C50" w:rsidRDefault="00AB4030" w:rsidP="00F33443">
            <w:pPr>
              <w:spacing w:line="276" w:lineRule="auto"/>
              <w:ind w:left="-57"/>
              <w:rPr>
                <w:sz w:val="20"/>
                <w:szCs w:val="20"/>
                <w:lang w:eastAsia="en-US"/>
              </w:rPr>
            </w:pPr>
          </w:p>
          <w:p w:rsidR="00AB4030" w:rsidRPr="00333C50" w:rsidRDefault="00AB4030" w:rsidP="00F33443">
            <w:pPr>
              <w:spacing w:line="276" w:lineRule="auto"/>
              <w:ind w:left="-57"/>
              <w:rPr>
                <w:sz w:val="20"/>
                <w:szCs w:val="20"/>
                <w:lang w:eastAsia="en-US"/>
              </w:rPr>
            </w:pPr>
            <w:r w:rsidRPr="00333C50">
              <w:rPr>
                <w:sz w:val="20"/>
                <w:szCs w:val="20"/>
                <w:lang w:eastAsia="en-US"/>
              </w:rPr>
              <w:t>Претендент</w:t>
            </w:r>
          </w:p>
        </w:tc>
        <w:tc>
          <w:tcPr>
            <w:tcW w:w="1560" w:type="dxa"/>
            <w:gridSpan w:val="5"/>
            <w:tcBorders>
              <w:bottom w:val="single" w:sz="4" w:space="0" w:color="auto"/>
            </w:tcBorders>
          </w:tcPr>
          <w:p w:rsidR="00AB4030" w:rsidRPr="00333C50" w:rsidRDefault="00AB4030" w:rsidP="00F33443">
            <w:pPr>
              <w:spacing w:line="276" w:lineRule="auto"/>
              <w:ind w:left="-57"/>
              <w:jc w:val="right"/>
              <w:rPr>
                <w:sz w:val="20"/>
                <w:szCs w:val="20"/>
                <w:lang w:eastAsia="en-US"/>
              </w:rPr>
            </w:pPr>
          </w:p>
        </w:tc>
        <w:tc>
          <w:tcPr>
            <w:tcW w:w="2409" w:type="dxa"/>
          </w:tcPr>
          <w:p w:rsidR="00AB4030" w:rsidRPr="00333C50" w:rsidRDefault="00AB4030" w:rsidP="00F33443">
            <w:pPr>
              <w:spacing w:line="276" w:lineRule="auto"/>
              <w:ind w:left="-57"/>
              <w:jc w:val="right"/>
              <w:rPr>
                <w:sz w:val="20"/>
                <w:szCs w:val="20"/>
                <w:lang w:eastAsia="en-US"/>
              </w:rPr>
            </w:pPr>
          </w:p>
          <w:p w:rsidR="00AB4030" w:rsidRPr="00333C50" w:rsidRDefault="00AB4030" w:rsidP="0015403A">
            <w:pPr>
              <w:spacing w:line="276" w:lineRule="auto"/>
              <w:ind w:left="-57"/>
              <w:jc w:val="right"/>
              <w:rPr>
                <w:sz w:val="20"/>
                <w:szCs w:val="20"/>
              </w:rPr>
            </w:pPr>
            <w:r w:rsidRPr="00333C50">
              <w:rPr>
                <w:sz w:val="20"/>
                <w:szCs w:val="20"/>
                <w:lang w:eastAsia="en-US"/>
              </w:rPr>
              <w:t>/</w:t>
            </w:r>
            <w:r w:rsidRPr="00333C50">
              <w:rPr>
                <w:sz w:val="20"/>
                <w:szCs w:val="20"/>
              </w:rPr>
              <w:t xml:space="preserve"> </w:t>
            </w:r>
            <w:r>
              <w:rPr>
                <w:sz w:val="20"/>
                <w:szCs w:val="20"/>
              </w:rPr>
              <w:t xml:space="preserve">                                   </w:t>
            </w:r>
            <w:r w:rsidRPr="00333C50">
              <w:rPr>
                <w:sz w:val="20"/>
                <w:szCs w:val="20"/>
              </w:rPr>
              <w:t>/</w:t>
            </w:r>
          </w:p>
        </w:tc>
      </w:tr>
      <w:tr w:rsidR="00AB4030" w:rsidRPr="00D7472F" w:rsidTr="00F33443">
        <w:tc>
          <w:tcPr>
            <w:tcW w:w="4928" w:type="dxa"/>
            <w:gridSpan w:val="8"/>
          </w:tcPr>
          <w:p w:rsidR="00AB4030" w:rsidRPr="00B27216" w:rsidRDefault="00AB4030" w:rsidP="00F33443">
            <w:pPr>
              <w:spacing w:line="276" w:lineRule="auto"/>
              <w:ind w:left="-57"/>
              <w:jc w:val="both"/>
              <w:rPr>
                <w:sz w:val="20"/>
                <w:szCs w:val="20"/>
                <w:lang w:eastAsia="en-US"/>
              </w:rPr>
            </w:pPr>
          </w:p>
          <w:p w:rsidR="00AB4030" w:rsidRPr="00B27216" w:rsidRDefault="00AB4030" w:rsidP="00F33443">
            <w:pPr>
              <w:spacing w:line="276" w:lineRule="auto"/>
              <w:ind w:left="-57"/>
              <w:jc w:val="both"/>
              <w:rPr>
                <w:sz w:val="20"/>
                <w:szCs w:val="20"/>
                <w:lang w:eastAsia="en-US"/>
              </w:rPr>
            </w:pPr>
            <w:r w:rsidRPr="00B27216">
              <w:rPr>
                <w:sz w:val="20"/>
                <w:szCs w:val="20"/>
                <w:lang w:eastAsia="en-US"/>
              </w:rPr>
              <w:t>М</w:t>
            </w:r>
            <w:r>
              <w:rPr>
                <w:sz w:val="20"/>
                <w:szCs w:val="20"/>
                <w:lang w:eastAsia="en-US"/>
              </w:rPr>
              <w:t>.</w:t>
            </w:r>
            <w:r w:rsidRPr="00B27216">
              <w:rPr>
                <w:sz w:val="20"/>
                <w:szCs w:val="20"/>
                <w:lang w:eastAsia="en-US"/>
              </w:rPr>
              <w:t>П</w:t>
            </w:r>
            <w:r>
              <w:rPr>
                <w:sz w:val="20"/>
                <w:szCs w:val="20"/>
                <w:lang w:eastAsia="en-US"/>
              </w:rPr>
              <w:t>.</w:t>
            </w:r>
          </w:p>
        </w:tc>
        <w:tc>
          <w:tcPr>
            <w:tcW w:w="5386" w:type="dxa"/>
            <w:gridSpan w:val="10"/>
          </w:tcPr>
          <w:p w:rsidR="00AB4030" w:rsidRPr="00B27216" w:rsidRDefault="00AB4030" w:rsidP="00F33443">
            <w:pPr>
              <w:spacing w:line="276" w:lineRule="auto"/>
              <w:ind w:left="-57"/>
              <w:jc w:val="both"/>
              <w:rPr>
                <w:sz w:val="20"/>
                <w:szCs w:val="20"/>
                <w:lang w:eastAsia="en-US"/>
              </w:rPr>
            </w:pPr>
          </w:p>
        </w:tc>
      </w:tr>
    </w:tbl>
    <w:p w:rsidR="004A1389" w:rsidRPr="00944447" w:rsidRDefault="0015403A" w:rsidP="004A1389">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Приложение № 4</w:t>
      </w:r>
      <w:r w:rsidR="00083D06" w:rsidRPr="00944447">
        <w:rPr>
          <w:rFonts w:ascii="Times New Roman" w:hAnsi="Times New Roman" w:cs="Times New Roman"/>
          <w:b w:val="0"/>
          <w:color w:val="auto"/>
          <w:sz w:val="20"/>
          <w:szCs w:val="20"/>
        </w:rPr>
        <w:br/>
      </w:r>
      <w:r w:rsidR="004A1389" w:rsidRPr="00944447">
        <w:rPr>
          <w:rFonts w:ascii="Times New Roman" w:hAnsi="Times New Roman" w:cs="Times New Roman"/>
          <w:b w:val="0"/>
          <w:color w:val="auto"/>
          <w:sz w:val="20"/>
          <w:szCs w:val="20"/>
        </w:rPr>
        <w:t xml:space="preserve">к </w:t>
      </w:r>
      <w:r w:rsidR="004A1389">
        <w:rPr>
          <w:rFonts w:ascii="Times New Roman" w:hAnsi="Times New Roman" w:cs="Times New Roman"/>
          <w:b w:val="0"/>
          <w:color w:val="auto"/>
          <w:sz w:val="20"/>
          <w:szCs w:val="20"/>
        </w:rPr>
        <w:t>Порядку организации и проведения</w:t>
      </w:r>
      <w:r w:rsidR="004A1389" w:rsidRPr="00944447">
        <w:rPr>
          <w:rFonts w:ascii="Times New Roman" w:hAnsi="Times New Roman" w:cs="Times New Roman"/>
          <w:b w:val="0"/>
          <w:color w:val="auto"/>
          <w:sz w:val="20"/>
          <w:szCs w:val="20"/>
        </w:rPr>
        <w:t xml:space="preserve"> торгов по продаже, </w:t>
      </w:r>
    </w:p>
    <w:p w:rsidR="000A2EAE" w:rsidRDefault="004A1389" w:rsidP="000A2EAE">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000A2EAE" w:rsidRPr="00917D3A">
        <w:rPr>
          <w:rFonts w:ascii="Times New Roman" w:hAnsi="Times New Roman" w:cs="Times New Roman"/>
          <w:b w:val="0"/>
          <w:color w:val="000000" w:themeColor="text1"/>
          <w:sz w:val="20"/>
          <w:szCs w:val="20"/>
        </w:rPr>
        <w:t xml:space="preserve">собственности </w:t>
      </w:r>
      <w:r w:rsidR="000A2EAE">
        <w:rPr>
          <w:rFonts w:ascii="Times New Roman" w:hAnsi="Times New Roman" w:cs="Times New Roman"/>
          <w:b w:val="0"/>
          <w:color w:val="000000" w:themeColor="text1"/>
          <w:sz w:val="20"/>
          <w:szCs w:val="20"/>
        </w:rPr>
        <w:t>м</w:t>
      </w:r>
      <w:r w:rsidR="000A2EAE" w:rsidRPr="00917D3A">
        <w:rPr>
          <w:rFonts w:ascii="Times New Roman" w:hAnsi="Times New Roman" w:cs="Times New Roman"/>
          <w:b w:val="0"/>
          <w:color w:val="000000" w:themeColor="text1"/>
          <w:sz w:val="20"/>
          <w:szCs w:val="20"/>
        </w:rPr>
        <w:t xml:space="preserve">униципального </w:t>
      </w:r>
    </w:p>
    <w:p w:rsidR="004A1389" w:rsidRDefault="000A2EAE" w:rsidP="000A2EAE">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4B3C43">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4A1389" w:rsidRPr="00944447">
        <w:rPr>
          <w:rFonts w:ascii="Times New Roman" w:hAnsi="Times New Roman" w:cs="Times New Roman"/>
          <w:b w:val="0"/>
          <w:color w:val="auto"/>
          <w:sz w:val="20"/>
          <w:szCs w:val="20"/>
        </w:rPr>
        <w:t xml:space="preserve">, </w:t>
      </w:r>
    </w:p>
    <w:p w:rsidR="004A1389" w:rsidRDefault="004A1389" w:rsidP="004A1389">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4B3C43">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4B3C43">
        <w:rPr>
          <w:rFonts w:ascii="Times New Roman" w:hAnsi="Times New Roman" w:cs="Times New Roman"/>
          <w:b w:val="0"/>
          <w:color w:val="auto"/>
          <w:sz w:val="20"/>
          <w:szCs w:val="20"/>
        </w:rPr>
        <w:t>на  право заключения</w:t>
      </w:r>
      <w:r w:rsidRPr="00944447">
        <w:rPr>
          <w:rFonts w:ascii="Times New Roman" w:hAnsi="Times New Roman" w:cs="Times New Roman"/>
          <w:b w:val="0"/>
          <w:color w:val="auto"/>
          <w:sz w:val="20"/>
          <w:szCs w:val="20"/>
        </w:rPr>
        <w:t xml:space="preserve"> договоров</w:t>
      </w:r>
    </w:p>
    <w:p w:rsidR="00083D06" w:rsidRDefault="004A1389" w:rsidP="004A1389">
      <w:pPr>
        <w:pStyle w:val="3"/>
        <w:spacing w:before="0"/>
        <w:jc w:val="right"/>
        <w:rPr>
          <w:sz w:val="20"/>
          <w:szCs w:val="20"/>
        </w:rPr>
      </w:pPr>
      <w:r w:rsidRPr="00944447">
        <w:rPr>
          <w:rFonts w:ascii="Times New Roman" w:hAnsi="Times New Roman" w:cs="Times New Roman"/>
          <w:b w:val="0"/>
          <w:color w:val="auto"/>
          <w:sz w:val="20"/>
          <w:szCs w:val="20"/>
        </w:rPr>
        <w:t xml:space="preserve"> аренды таких земельных участков</w:t>
      </w:r>
    </w:p>
    <w:p w:rsidR="00A62CB6" w:rsidRDefault="00A62CB6" w:rsidP="00083D06">
      <w:pPr>
        <w:jc w:val="right"/>
        <w:rPr>
          <w:sz w:val="20"/>
          <w:szCs w:val="20"/>
        </w:rPr>
      </w:pPr>
    </w:p>
    <w:p w:rsidR="00A62CB6" w:rsidRDefault="00A62CB6" w:rsidP="00083D06">
      <w:pPr>
        <w:jc w:val="right"/>
        <w:rPr>
          <w:sz w:val="20"/>
          <w:szCs w:val="20"/>
        </w:rPr>
      </w:pPr>
    </w:p>
    <w:p w:rsidR="00A62CB6" w:rsidRPr="00A62CB6" w:rsidRDefault="00A62CB6" w:rsidP="00A62CB6">
      <w:pPr>
        <w:jc w:val="center"/>
        <w:rPr>
          <w:b/>
          <w:sz w:val="22"/>
          <w:szCs w:val="22"/>
        </w:rPr>
      </w:pPr>
      <w:r w:rsidRPr="00A62CB6">
        <w:rPr>
          <w:b/>
          <w:sz w:val="22"/>
          <w:szCs w:val="22"/>
        </w:rPr>
        <w:t>ОПИСЬ ДОКУМЕНТОВ</w:t>
      </w:r>
    </w:p>
    <w:p w:rsidR="00A62CB6" w:rsidRPr="00A62CB6" w:rsidRDefault="00A62CB6" w:rsidP="00A62CB6">
      <w:pPr>
        <w:jc w:val="center"/>
        <w:rPr>
          <w:sz w:val="22"/>
          <w:szCs w:val="22"/>
        </w:rPr>
      </w:pPr>
      <w:r w:rsidRPr="00A62CB6">
        <w:rPr>
          <w:sz w:val="22"/>
          <w:szCs w:val="22"/>
        </w:rPr>
        <w:t xml:space="preserve">представленных для участия в </w:t>
      </w:r>
      <w:r w:rsidR="003405C6">
        <w:rPr>
          <w:sz w:val="22"/>
          <w:szCs w:val="22"/>
        </w:rPr>
        <w:t>торгах</w:t>
      </w:r>
    </w:p>
    <w:p w:rsidR="00A62CB6" w:rsidRPr="00A62CB6" w:rsidRDefault="00A62CB6" w:rsidP="00A62CB6">
      <w:pPr>
        <w:jc w:val="both"/>
        <w:rPr>
          <w:sz w:val="22"/>
          <w:szCs w:val="22"/>
        </w:rPr>
      </w:pPr>
    </w:p>
    <w:p w:rsidR="00A62CB6" w:rsidRPr="00A62CB6" w:rsidRDefault="00A62CB6" w:rsidP="00A62CB6">
      <w:pPr>
        <w:jc w:val="both"/>
        <w:rPr>
          <w:sz w:val="22"/>
          <w:szCs w:val="22"/>
        </w:rPr>
      </w:pPr>
    </w:p>
    <w:p w:rsidR="00A62CB6" w:rsidRPr="00A62CB6" w:rsidRDefault="00A62CB6" w:rsidP="00A62CB6">
      <w:pPr>
        <w:jc w:val="both"/>
        <w:rPr>
          <w:sz w:val="22"/>
          <w:szCs w:val="22"/>
        </w:rPr>
      </w:pPr>
      <w:r w:rsidRPr="00A62CB6">
        <w:rPr>
          <w:sz w:val="22"/>
          <w:szCs w:val="22"/>
        </w:rPr>
        <w:t>Настоящим___________________________________________</w:t>
      </w:r>
      <w:r>
        <w:rPr>
          <w:sz w:val="22"/>
          <w:szCs w:val="22"/>
        </w:rPr>
        <w:t>______________</w:t>
      </w:r>
      <w:r w:rsidRPr="00A62CB6">
        <w:rPr>
          <w:sz w:val="22"/>
          <w:szCs w:val="22"/>
        </w:rPr>
        <w:t>_______________________</w:t>
      </w:r>
    </w:p>
    <w:p w:rsidR="00A62CB6" w:rsidRPr="00A62CB6" w:rsidRDefault="00A62CB6" w:rsidP="00A62CB6">
      <w:pPr>
        <w:ind w:firstLine="708"/>
        <w:jc w:val="center"/>
        <w:rPr>
          <w:sz w:val="22"/>
          <w:szCs w:val="22"/>
        </w:rPr>
      </w:pPr>
      <w:r w:rsidRPr="00A62CB6">
        <w:rPr>
          <w:sz w:val="18"/>
          <w:szCs w:val="18"/>
        </w:rPr>
        <w:t>наименование юридического лица или фамилия, имя, отчество физического лица, адрес</w:t>
      </w:r>
      <w:r w:rsidRPr="00A62CB6">
        <w:rPr>
          <w:sz w:val="22"/>
          <w:szCs w:val="22"/>
        </w:rPr>
        <w:t xml:space="preserve"> _________________________________________________________</w:t>
      </w:r>
      <w:r>
        <w:rPr>
          <w:sz w:val="22"/>
          <w:szCs w:val="22"/>
        </w:rPr>
        <w:t>_________________________</w:t>
      </w:r>
      <w:r w:rsidRPr="00A62CB6">
        <w:rPr>
          <w:sz w:val="22"/>
          <w:szCs w:val="22"/>
        </w:rPr>
        <w:t>________</w:t>
      </w:r>
    </w:p>
    <w:p w:rsidR="00A62CB6" w:rsidRPr="00A62CB6" w:rsidRDefault="00A62CB6" w:rsidP="00A62CB6">
      <w:pPr>
        <w:ind w:firstLine="708"/>
        <w:jc w:val="both"/>
        <w:rPr>
          <w:sz w:val="22"/>
          <w:szCs w:val="22"/>
        </w:rPr>
      </w:pPr>
    </w:p>
    <w:p w:rsidR="00A62CB6" w:rsidRDefault="00A62CB6" w:rsidP="00A62CB6">
      <w:pPr>
        <w:jc w:val="both"/>
        <w:rPr>
          <w:sz w:val="22"/>
          <w:szCs w:val="22"/>
        </w:rPr>
      </w:pPr>
      <w:r w:rsidRPr="00A62CB6">
        <w:rPr>
          <w:sz w:val="22"/>
          <w:szCs w:val="22"/>
        </w:rPr>
        <w:t xml:space="preserve">подтверждает, что для участия в </w:t>
      </w:r>
      <w:r w:rsidR="003405C6">
        <w:rPr>
          <w:sz w:val="22"/>
          <w:szCs w:val="22"/>
        </w:rPr>
        <w:t>торгах ___________________________</w:t>
      </w:r>
      <w:r>
        <w:rPr>
          <w:sz w:val="22"/>
          <w:szCs w:val="22"/>
        </w:rPr>
        <w:t xml:space="preserve"> ____________________________</w:t>
      </w:r>
    </w:p>
    <w:p w:rsidR="00A62CB6" w:rsidRPr="003465D0" w:rsidRDefault="00A62CB6" w:rsidP="00A62CB6">
      <w:pPr>
        <w:jc w:val="both"/>
        <w:rPr>
          <w:sz w:val="22"/>
          <w:szCs w:val="22"/>
        </w:rPr>
      </w:pPr>
      <w:r>
        <w:rPr>
          <w:sz w:val="22"/>
          <w:szCs w:val="22"/>
        </w:rPr>
        <w:t>__________________________________________________________________</w:t>
      </w:r>
      <w:r w:rsidRPr="003465D0">
        <w:rPr>
          <w:sz w:val="22"/>
          <w:szCs w:val="22"/>
        </w:rPr>
        <w:t xml:space="preserve"> земельного участка, общей площадью ______________ кв.м. с кадастровым номером № ____________________________, из земель_____</w:t>
      </w:r>
      <w:r>
        <w:rPr>
          <w:sz w:val="22"/>
          <w:szCs w:val="22"/>
        </w:rPr>
        <w:t>______________</w:t>
      </w:r>
      <w:r w:rsidRPr="003465D0">
        <w:rPr>
          <w:sz w:val="22"/>
          <w:szCs w:val="22"/>
        </w:rPr>
        <w:t>_________</w:t>
      </w:r>
      <w:r>
        <w:rPr>
          <w:sz w:val="22"/>
          <w:szCs w:val="22"/>
        </w:rPr>
        <w:t>_</w:t>
      </w:r>
      <w:r w:rsidRPr="003465D0">
        <w:rPr>
          <w:sz w:val="22"/>
          <w:szCs w:val="22"/>
        </w:rPr>
        <w:t>______________________________</w:t>
      </w:r>
      <w:r>
        <w:rPr>
          <w:sz w:val="22"/>
          <w:szCs w:val="22"/>
        </w:rPr>
        <w:t>_______</w:t>
      </w:r>
      <w:r w:rsidRPr="003465D0">
        <w:rPr>
          <w:sz w:val="22"/>
          <w:szCs w:val="22"/>
        </w:rPr>
        <w:t>_________________, расположенного по адресу:_____________________________________________</w:t>
      </w:r>
      <w:r>
        <w:rPr>
          <w:sz w:val="22"/>
          <w:szCs w:val="22"/>
        </w:rPr>
        <w:t>_______</w:t>
      </w:r>
      <w:r w:rsidRPr="003465D0">
        <w:rPr>
          <w:sz w:val="22"/>
          <w:szCs w:val="22"/>
        </w:rPr>
        <w:t>______________</w:t>
      </w:r>
    </w:p>
    <w:p w:rsidR="00A62CB6" w:rsidRPr="00A62CB6" w:rsidRDefault="00A62CB6" w:rsidP="00A62CB6">
      <w:pPr>
        <w:jc w:val="both"/>
        <w:rPr>
          <w:sz w:val="22"/>
          <w:szCs w:val="22"/>
        </w:rPr>
      </w:pPr>
      <w:r w:rsidRPr="003465D0">
        <w:rPr>
          <w:sz w:val="22"/>
          <w:szCs w:val="22"/>
        </w:rPr>
        <w:t>__________________________________________________________________________________</w:t>
      </w:r>
      <w:r>
        <w:rPr>
          <w:sz w:val="22"/>
          <w:szCs w:val="22"/>
        </w:rPr>
        <w:t>_______</w:t>
      </w:r>
      <w:r w:rsidRPr="003465D0">
        <w:rPr>
          <w:sz w:val="22"/>
          <w:szCs w:val="22"/>
        </w:rPr>
        <w:t>,</w:t>
      </w:r>
      <w:r w:rsidRPr="00A62CB6">
        <w:rPr>
          <w:sz w:val="22"/>
          <w:szCs w:val="22"/>
        </w:rPr>
        <w:t>направляет ниже перечисленные документы.</w:t>
      </w:r>
    </w:p>
    <w:p w:rsidR="00A62CB6" w:rsidRPr="00A62CB6" w:rsidRDefault="00A62CB6" w:rsidP="00A62CB6">
      <w:pPr>
        <w:jc w:val="both"/>
        <w:rPr>
          <w:sz w:val="22"/>
          <w:szCs w:val="22"/>
        </w:rPr>
      </w:pPr>
    </w:p>
    <w:tbl>
      <w:tblPr>
        <w:tblW w:w="0" w:type="auto"/>
        <w:tblLook w:val="01E0"/>
      </w:tblPr>
      <w:tblGrid>
        <w:gridCol w:w="648"/>
        <w:gridCol w:w="7020"/>
        <w:gridCol w:w="1903"/>
      </w:tblGrid>
      <w:tr w:rsidR="00A62CB6" w:rsidRPr="00A62CB6" w:rsidTr="000370EF">
        <w:tc>
          <w:tcPr>
            <w:tcW w:w="648" w:type="dxa"/>
          </w:tcPr>
          <w:p w:rsidR="00A62CB6" w:rsidRPr="00A62CB6" w:rsidRDefault="00A62CB6" w:rsidP="00A62CB6">
            <w:pPr>
              <w:jc w:val="both"/>
              <w:rPr>
                <w:b/>
                <w:sz w:val="22"/>
              </w:rPr>
            </w:pPr>
            <w:r w:rsidRPr="00A62CB6">
              <w:rPr>
                <w:b/>
                <w:sz w:val="22"/>
                <w:szCs w:val="22"/>
              </w:rPr>
              <w:t>№</w:t>
            </w:r>
          </w:p>
          <w:p w:rsidR="00A62CB6" w:rsidRPr="00A62CB6" w:rsidRDefault="00A62CB6" w:rsidP="00A62CB6">
            <w:pPr>
              <w:jc w:val="both"/>
              <w:rPr>
                <w:b/>
                <w:sz w:val="22"/>
              </w:rPr>
            </w:pPr>
            <w:r w:rsidRPr="00A62CB6">
              <w:rPr>
                <w:b/>
                <w:sz w:val="22"/>
                <w:szCs w:val="22"/>
              </w:rPr>
              <w:t>п/п</w:t>
            </w:r>
          </w:p>
        </w:tc>
        <w:tc>
          <w:tcPr>
            <w:tcW w:w="7020" w:type="dxa"/>
          </w:tcPr>
          <w:p w:rsidR="00A62CB6" w:rsidRPr="00A62CB6" w:rsidRDefault="00A62CB6" w:rsidP="00A62CB6">
            <w:pPr>
              <w:jc w:val="both"/>
              <w:rPr>
                <w:b/>
                <w:sz w:val="22"/>
              </w:rPr>
            </w:pPr>
            <w:r w:rsidRPr="00A62CB6">
              <w:rPr>
                <w:b/>
                <w:sz w:val="22"/>
                <w:szCs w:val="22"/>
              </w:rPr>
              <w:t>Наименование</w:t>
            </w:r>
          </w:p>
        </w:tc>
        <w:tc>
          <w:tcPr>
            <w:tcW w:w="1903" w:type="dxa"/>
          </w:tcPr>
          <w:p w:rsidR="00A62CB6" w:rsidRPr="00A62CB6" w:rsidRDefault="00A62CB6" w:rsidP="00A62CB6">
            <w:pPr>
              <w:jc w:val="both"/>
              <w:rPr>
                <w:b/>
                <w:sz w:val="22"/>
              </w:rPr>
            </w:pPr>
            <w:r w:rsidRPr="00A62CB6">
              <w:rPr>
                <w:b/>
                <w:sz w:val="22"/>
                <w:szCs w:val="22"/>
              </w:rPr>
              <w:t>Кол-во</w:t>
            </w:r>
          </w:p>
          <w:p w:rsidR="00A62CB6" w:rsidRPr="00A62CB6" w:rsidRDefault="00A62CB6" w:rsidP="00A62CB6">
            <w:pPr>
              <w:jc w:val="both"/>
              <w:rPr>
                <w:b/>
                <w:sz w:val="22"/>
              </w:rPr>
            </w:pPr>
            <w:r w:rsidRPr="00A62CB6">
              <w:rPr>
                <w:b/>
                <w:sz w:val="22"/>
                <w:szCs w:val="22"/>
              </w:rPr>
              <w:t>страниц</w:t>
            </w:r>
          </w:p>
        </w:tc>
      </w:tr>
      <w:tr w:rsidR="00A62CB6" w:rsidRPr="00A62CB6" w:rsidTr="000370EF">
        <w:tc>
          <w:tcPr>
            <w:tcW w:w="648" w:type="dxa"/>
          </w:tcPr>
          <w:p w:rsidR="00A62CB6" w:rsidRPr="00A62CB6" w:rsidRDefault="00A62CB6" w:rsidP="00A62CB6">
            <w:pPr>
              <w:jc w:val="both"/>
              <w:rPr>
                <w:sz w:val="22"/>
              </w:rPr>
            </w:pPr>
            <w:r w:rsidRPr="00A62CB6">
              <w:rPr>
                <w:sz w:val="22"/>
                <w:szCs w:val="22"/>
              </w:rPr>
              <w:t>1</w:t>
            </w:r>
          </w:p>
        </w:tc>
        <w:tc>
          <w:tcPr>
            <w:tcW w:w="7020" w:type="dxa"/>
          </w:tcPr>
          <w:p w:rsidR="00A62CB6" w:rsidRPr="00A62CB6" w:rsidRDefault="00A62CB6" w:rsidP="00A62CB6">
            <w:pPr>
              <w:jc w:val="both"/>
              <w:rPr>
                <w:sz w:val="22"/>
              </w:rPr>
            </w:pPr>
          </w:p>
        </w:tc>
        <w:tc>
          <w:tcPr>
            <w:tcW w:w="1903" w:type="dxa"/>
          </w:tcPr>
          <w:p w:rsidR="00A62CB6" w:rsidRPr="00A62CB6" w:rsidRDefault="00A62CB6" w:rsidP="00A62CB6">
            <w:pPr>
              <w:jc w:val="both"/>
              <w:rPr>
                <w:sz w:val="22"/>
              </w:rPr>
            </w:pPr>
          </w:p>
        </w:tc>
      </w:tr>
      <w:tr w:rsidR="00A62CB6" w:rsidRPr="00A62CB6" w:rsidTr="000370EF">
        <w:tc>
          <w:tcPr>
            <w:tcW w:w="648" w:type="dxa"/>
          </w:tcPr>
          <w:p w:rsidR="00A62CB6" w:rsidRPr="00A62CB6" w:rsidRDefault="00A62CB6" w:rsidP="00A62CB6">
            <w:pPr>
              <w:jc w:val="both"/>
              <w:rPr>
                <w:sz w:val="22"/>
              </w:rPr>
            </w:pPr>
            <w:r w:rsidRPr="00A62CB6">
              <w:rPr>
                <w:sz w:val="22"/>
                <w:szCs w:val="22"/>
              </w:rPr>
              <w:t>2</w:t>
            </w:r>
          </w:p>
        </w:tc>
        <w:tc>
          <w:tcPr>
            <w:tcW w:w="7020" w:type="dxa"/>
          </w:tcPr>
          <w:p w:rsidR="00A62CB6" w:rsidRPr="00A62CB6" w:rsidRDefault="00A62CB6" w:rsidP="00A62CB6">
            <w:pPr>
              <w:jc w:val="both"/>
              <w:rPr>
                <w:sz w:val="22"/>
              </w:rPr>
            </w:pPr>
          </w:p>
        </w:tc>
        <w:tc>
          <w:tcPr>
            <w:tcW w:w="1903" w:type="dxa"/>
          </w:tcPr>
          <w:p w:rsidR="00A62CB6" w:rsidRPr="00A62CB6" w:rsidRDefault="00A62CB6" w:rsidP="00A62CB6">
            <w:pPr>
              <w:jc w:val="both"/>
              <w:rPr>
                <w:sz w:val="22"/>
              </w:rPr>
            </w:pPr>
          </w:p>
        </w:tc>
      </w:tr>
      <w:tr w:rsidR="00A62CB6" w:rsidRPr="00A62CB6" w:rsidTr="000370EF">
        <w:tc>
          <w:tcPr>
            <w:tcW w:w="648" w:type="dxa"/>
          </w:tcPr>
          <w:p w:rsidR="00A62CB6" w:rsidRPr="00A62CB6" w:rsidRDefault="00A62CB6" w:rsidP="00A62CB6">
            <w:pPr>
              <w:jc w:val="both"/>
              <w:rPr>
                <w:sz w:val="22"/>
              </w:rPr>
            </w:pPr>
            <w:r w:rsidRPr="00A62CB6">
              <w:rPr>
                <w:sz w:val="22"/>
                <w:szCs w:val="22"/>
              </w:rPr>
              <w:t>3</w:t>
            </w:r>
          </w:p>
        </w:tc>
        <w:tc>
          <w:tcPr>
            <w:tcW w:w="7020" w:type="dxa"/>
          </w:tcPr>
          <w:p w:rsidR="00A62CB6" w:rsidRPr="00A62CB6" w:rsidRDefault="00A62CB6" w:rsidP="00A62CB6">
            <w:pPr>
              <w:jc w:val="both"/>
              <w:rPr>
                <w:sz w:val="22"/>
              </w:rPr>
            </w:pPr>
          </w:p>
        </w:tc>
        <w:tc>
          <w:tcPr>
            <w:tcW w:w="1903" w:type="dxa"/>
          </w:tcPr>
          <w:p w:rsidR="00A62CB6" w:rsidRPr="00A62CB6" w:rsidRDefault="00A62CB6" w:rsidP="00A62CB6">
            <w:pPr>
              <w:jc w:val="both"/>
              <w:rPr>
                <w:sz w:val="22"/>
              </w:rPr>
            </w:pPr>
          </w:p>
        </w:tc>
      </w:tr>
      <w:tr w:rsidR="00A62CB6" w:rsidRPr="00A62CB6" w:rsidTr="000370EF">
        <w:tc>
          <w:tcPr>
            <w:tcW w:w="648" w:type="dxa"/>
          </w:tcPr>
          <w:p w:rsidR="00A62CB6" w:rsidRPr="00A62CB6" w:rsidRDefault="00A62CB6" w:rsidP="00A62CB6">
            <w:pPr>
              <w:jc w:val="both"/>
              <w:rPr>
                <w:sz w:val="22"/>
              </w:rPr>
            </w:pPr>
            <w:r w:rsidRPr="00A62CB6">
              <w:rPr>
                <w:sz w:val="22"/>
                <w:szCs w:val="22"/>
              </w:rPr>
              <w:t>4</w:t>
            </w:r>
          </w:p>
        </w:tc>
        <w:tc>
          <w:tcPr>
            <w:tcW w:w="7020" w:type="dxa"/>
          </w:tcPr>
          <w:p w:rsidR="00A62CB6" w:rsidRPr="00A62CB6" w:rsidRDefault="00A62CB6" w:rsidP="00A62CB6">
            <w:pPr>
              <w:jc w:val="both"/>
              <w:rPr>
                <w:sz w:val="22"/>
              </w:rPr>
            </w:pPr>
          </w:p>
        </w:tc>
        <w:tc>
          <w:tcPr>
            <w:tcW w:w="1903" w:type="dxa"/>
          </w:tcPr>
          <w:p w:rsidR="00A62CB6" w:rsidRPr="00A62CB6" w:rsidRDefault="00A62CB6" w:rsidP="00A62CB6">
            <w:pPr>
              <w:jc w:val="both"/>
              <w:rPr>
                <w:sz w:val="22"/>
              </w:rPr>
            </w:pPr>
          </w:p>
        </w:tc>
      </w:tr>
    </w:tbl>
    <w:p w:rsidR="00A62CB6" w:rsidRPr="00A62CB6" w:rsidRDefault="00A62CB6" w:rsidP="00A62CB6">
      <w:pPr>
        <w:jc w:val="both"/>
        <w:rPr>
          <w:sz w:val="22"/>
          <w:szCs w:val="22"/>
        </w:rPr>
      </w:pPr>
    </w:p>
    <w:p w:rsidR="00A62CB6" w:rsidRPr="00A62CB6" w:rsidRDefault="00A62CB6" w:rsidP="00A62CB6">
      <w:pPr>
        <w:jc w:val="both"/>
        <w:rPr>
          <w:sz w:val="22"/>
          <w:szCs w:val="22"/>
        </w:rPr>
      </w:pPr>
    </w:p>
    <w:p w:rsidR="00A62CB6" w:rsidRPr="00A62CB6" w:rsidRDefault="00A62CB6" w:rsidP="00A62CB6">
      <w:pPr>
        <w:ind w:firstLine="708"/>
        <w:jc w:val="both"/>
        <w:rPr>
          <w:sz w:val="22"/>
          <w:szCs w:val="22"/>
        </w:rPr>
      </w:pPr>
      <w:r w:rsidRPr="00A62CB6">
        <w:rPr>
          <w:sz w:val="22"/>
          <w:szCs w:val="22"/>
        </w:rPr>
        <w:t>Претендент       ______________  / __________________________________/</w:t>
      </w:r>
    </w:p>
    <w:p w:rsidR="00A62CB6" w:rsidRPr="00A62CB6" w:rsidRDefault="00A62CB6" w:rsidP="00A62CB6">
      <w:pPr>
        <w:jc w:val="both"/>
        <w:rPr>
          <w:sz w:val="18"/>
          <w:szCs w:val="18"/>
        </w:rPr>
      </w:pPr>
      <w:r w:rsidRPr="00A62CB6">
        <w:rPr>
          <w:sz w:val="18"/>
          <w:szCs w:val="18"/>
        </w:rPr>
        <w:t xml:space="preserve">                                                                                                 (фамилия, имя, отчество)</w:t>
      </w:r>
    </w:p>
    <w:p w:rsidR="00A62CB6" w:rsidRP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Pr="00A62CB6" w:rsidRDefault="008E4FB7" w:rsidP="00A62CB6">
      <w:pPr>
        <w:jc w:val="both"/>
        <w:rPr>
          <w:sz w:val="22"/>
          <w:szCs w:val="22"/>
        </w:rPr>
      </w:pPr>
      <w:r>
        <w:rPr>
          <w:sz w:val="22"/>
          <w:szCs w:val="22"/>
        </w:rPr>
        <w:t xml:space="preserve">Документы  приняты   </w:t>
      </w:r>
      <w:r w:rsidR="005D4637">
        <w:rPr>
          <w:sz w:val="22"/>
        </w:rPr>
        <w:t>организатором торгов</w:t>
      </w:r>
    </w:p>
    <w:p w:rsidR="00A62CB6" w:rsidRPr="00A62CB6" w:rsidRDefault="00A62CB6" w:rsidP="00A62CB6">
      <w:pPr>
        <w:jc w:val="both"/>
        <w:rPr>
          <w:sz w:val="22"/>
          <w:szCs w:val="22"/>
        </w:rPr>
      </w:pPr>
    </w:p>
    <w:p w:rsidR="00A62CB6" w:rsidRPr="00A62CB6" w:rsidRDefault="00A62CB6" w:rsidP="00A62CB6">
      <w:pPr>
        <w:jc w:val="both"/>
        <w:rPr>
          <w:sz w:val="22"/>
          <w:szCs w:val="22"/>
        </w:rPr>
      </w:pPr>
      <w:r w:rsidRPr="00A62CB6">
        <w:rPr>
          <w:sz w:val="22"/>
          <w:szCs w:val="22"/>
        </w:rPr>
        <w:t>В   ______час ___________мин.                 Дата   «____» _______________</w:t>
      </w:r>
      <w:r w:rsidRPr="00A62CB6">
        <w:rPr>
          <w:sz w:val="22"/>
          <w:szCs w:val="22"/>
          <w:u w:val="single"/>
        </w:rPr>
        <w:t>20</w:t>
      </w:r>
      <w:r w:rsidRPr="00A62CB6">
        <w:rPr>
          <w:sz w:val="22"/>
          <w:szCs w:val="22"/>
        </w:rPr>
        <w:t xml:space="preserve">____ </w:t>
      </w:r>
      <w:r w:rsidRPr="00A62CB6">
        <w:rPr>
          <w:sz w:val="22"/>
          <w:szCs w:val="22"/>
          <w:u w:val="single"/>
        </w:rPr>
        <w:t>г.</w:t>
      </w:r>
    </w:p>
    <w:p w:rsidR="00A62CB6" w:rsidRPr="00A62CB6" w:rsidRDefault="00A62CB6" w:rsidP="00A62CB6">
      <w:pPr>
        <w:jc w:val="both"/>
        <w:rPr>
          <w:sz w:val="22"/>
          <w:szCs w:val="22"/>
        </w:rPr>
      </w:pPr>
    </w:p>
    <w:p w:rsidR="00A62CB6" w:rsidRPr="00A62CB6" w:rsidRDefault="00A62CB6" w:rsidP="00A62CB6">
      <w:pPr>
        <w:jc w:val="both"/>
        <w:rPr>
          <w:sz w:val="22"/>
          <w:szCs w:val="22"/>
        </w:rPr>
      </w:pPr>
    </w:p>
    <w:p w:rsidR="00A62CB6" w:rsidRDefault="00A62CB6" w:rsidP="00A62CB6">
      <w:pPr>
        <w:jc w:val="both"/>
        <w:rPr>
          <w:sz w:val="22"/>
          <w:szCs w:val="22"/>
        </w:rPr>
      </w:pPr>
    </w:p>
    <w:p w:rsidR="00A62CB6" w:rsidRPr="00A62CB6" w:rsidRDefault="00A62CB6" w:rsidP="00A62CB6">
      <w:pPr>
        <w:jc w:val="both"/>
        <w:rPr>
          <w:sz w:val="22"/>
          <w:szCs w:val="22"/>
        </w:rPr>
      </w:pPr>
      <w:r w:rsidRPr="00A62CB6">
        <w:rPr>
          <w:sz w:val="22"/>
          <w:szCs w:val="22"/>
        </w:rPr>
        <w:t xml:space="preserve"> </w:t>
      </w:r>
    </w:p>
    <w:p w:rsidR="00A62CB6" w:rsidRPr="005D4637" w:rsidRDefault="005D4637" w:rsidP="00A62CB6">
      <w:pPr>
        <w:jc w:val="both"/>
        <w:rPr>
          <w:sz w:val="22"/>
        </w:rPr>
      </w:pPr>
      <w:r>
        <w:rPr>
          <w:sz w:val="22"/>
        </w:rPr>
        <w:t>Организатор торгов</w:t>
      </w:r>
      <w:r w:rsidR="00A62CB6" w:rsidRPr="00A62CB6">
        <w:rPr>
          <w:sz w:val="22"/>
          <w:szCs w:val="22"/>
        </w:rPr>
        <w:t xml:space="preserve">     _____________             /______________________/</w:t>
      </w:r>
    </w:p>
    <w:p w:rsidR="00A62CB6" w:rsidRPr="00A62CB6" w:rsidRDefault="00A62CB6" w:rsidP="00A62CB6">
      <w:pPr>
        <w:jc w:val="both"/>
        <w:rPr>
          <w:sz w:val="18"/>
          <w:szCs w:val="18"/>
        </w:rPr>
      </w:pPr>
      <w:r w:rsidRPr="00A62CB6">
        <w:rPr>
          <w:sz w:val="18"/>
          <w:szCs w:val="18"/>
        </w:rPr>
        <w:t xml:space="preserve">                                                                                                                  (фамилия, инициалы)</w:t>
      </w:r>
    </w:p>
    <w:p w:rsidR="00A62CB6" w:rsidRPr="00A62CB6" w:rsidRDefault="00A62CB6" w:rsidP="00A62CB6">
      <w:pPr>
        <w:jc w:val="both"/>
        <w:rPr>
          <w:sz w:val="22"/>
          <w:szCs w:val="22"/>
        </w:rPr>
      </w:pPr>
    </w:p>
    <w:p w:rsidR="00A62CB6" w:rsidRPr="00A62CB6" w:rsidRDefault="00A62CB6" w:rsidP="00A62CB6">
      <w:pPr>
        <w:ind w:firstLine="708"/>
        <w:jc w:val="both"/>
        <w:rPr>
          <w:sz w:val="22"/>
          <w:szCs w:val="22"/>
          <w:u w:val="single"/>
        </w:rPr>
      </w:pPr>
    </w:p>
    <w:p w:rsidR="00A62CB6" w:rsidRPr="00A62CB6" w:rsidRDefault="00A62CB6" w:rsidP="00A62CB6">
      <w:pPr>
        <w:ind w:left="708" w:firstLine="708"/>
        <w:jc w:val="both"/>
        <w:rPr>
          <w:sz w:val="22"/>
          <w:szCs w:val="22"/>
        </w:rPr>
      </w:pPr>
      <w:r w:rsidRPr="00A62CB6">
        <w:rPr>
          <w:sz w:val="22"/>
          <w:szCs w:val="22"/>
        </w:rPr>
        <w:t>М.П.</w:t>
      </w: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A62CB6" w:rsidRDefault="00A62CB6" w:rsidP="00A62CB6">
      <w:pPr>
        <w:jc w:val="both"/>
        <w:rPr>
          <w:sz w:val="22"/>
          <w:szCs w:val="22"/>
        </w:rPr>
      </w:pPr>
    </w:p>
    <w:p w:rsidR="004A1389" w:rsidRPr="00944447" w:rsidRDefault="0015403A" w:rsidP="004A1389">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Приложение № 5</w:t>
      </w:r>
      <w:r w:rsidR="00A62CB6" w:rsidRPr="00944447">
        <w:rPr>
          <w:rFonts w:ascii="Times New Roman" w:hAnsi="Times New Roman" w:cs="Times New Roman"/>
          <w:b w:val="0"/>
          <w:color w:val="auto"/>
          <w:sz w:val="20"/>
          <w:szCs w:val="20"/>
        </w:rPr>
        <w:br/>
      </w:r>
      <w:r w:rsidR="004A1389" w:rsidRPr="00944447">
        <w:rPr>
          <w:rFonts w:ascii="Times New Roman" w:hAnsi="Times New Roman" w:cs="Times New Roman"/>
          <w:b w:val="0"/>
          <w:color w:val="auto"/>
          <w:sz w:val="20"/>
          <w:szCs w:val="20"/>
        </w:rPr>
        <w:t xml:space="preserve">к </w:t>
      </w:r>
      <w:r w:rsidR="004A1389">
        <w:rPr>
          <w:rFonts w:ascii="Times New Roman" w:hAnsi="Times New Roman" w:cs="Times New Roman"/>
          <w:b w:val="0"/>
          <w:color w:val="auto"/>
          <w:sz w:val="20"/>
          <w:szCs w:val="20"/>
        </w:rPr>
        <w:t>Порядку организации и проведения</w:t>
      </w:r>
      <w:r w:rsidR="004A1389" w:rsidRPr="00944447">
        <w:rPr>
          <w:rFonts w:ascii="Times New Roman" w:hAnsi="Times New Roman" w:cs="Times New Roman"/>
          <w:b w:val="0"/>
          <w:color w:val="auto"/>
          <w:sz w:val="20"/>
          <w:szCs w:val="20"/>
        </w:rPr>
        <w:t xml:space="preserve"> торгов по продаже, </w:t>
      </w:r>
    </w:p>
    <w:p w:rsidR="000A2EAE" w:rsidRDefault="004A1389" w:rsidP="000A2EAE">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000A2EAE" w:rsidRPr="00917D3A">
        <w:rPr>
          <w:rFonts w:ascii="Times New Roman" w:hAnsi="Times New Roman" w:cs="Times New Roman"/>
          <w:b w:val="0"/>
          <w:color w:val="000000" w:themeColor="text1"/>
          <w:sz w:val="20"/>
          <w:szCs w:val="20"/>
        </w:rPr>
        <w:t xml:space="preserve">собственности </w:t>
      </w:r>
      <w:r w:rsidR="000A2EAE">
        <w:rPr>
          <w:rFonts w:ascii="Times New Roman" w:hAnsi="Times New Roman" w:cs="Times New Roman"/>
          <w:b w:val="0"/>
          <w:color w:val="000000" w:themeColor="text1"/>
          <w:sz w:val="20"/>
          <w:szCs w:val="20"/>
        </w:rPr>
        <w:t>м</w:t>
      </w:r>
      <w:r w:rsidR="000A2EAE" w:rsidRPr="00917D3A">
        <w:rPr>
          <w:rFonts w:ascii="Times New Roman" w:hAnsi="Times New Roman" w:cs="Times New Roman"/>
          <w:b w:val="0"/>
          <w:color w:val="000000" w:themeColor="text1"/>
          <w:sz w:val="20"/>
          <w:szCs w:val="20"/>
        </w:rPr>
        <w:t xml:space="preserve">униципального </w:t>
      </w:r>
    </w:p>
    <w:p w:rsidR="004A1389" w:rsidRDefault="000A2EAE" w:rsidP="000A2EAE">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4B3C43">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4A1389" w:rsidRPr="00944447">
        <w:rPr>
          <w:rFonts w:ascii="Times New Roman" w:hAnsi="Times New Roman" w:cs="Times New Roman"/>
          <w:b w:val="0"/>
          <w:color w:val="auto"/>
          <w:sz w:val="20"/>
          <w:szCs w:val="20"/>
        </w:rPr>
        <w:t xml:space="preserve">, </w:t>
      </w:r>
    </w:p>
    <w:p w:rsidR="004A1389" w:rsidRDefault="004A1389" w:rsidP="004A1389">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4B3C43">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4B3C43">
        <w:rPr>
          <w:rFonts w:ascii="Times New Roman" w:hAnsi="Times New Roman" w:cs="Times New Roman"/>
          <w:b w:val="0"/>
          <w:color w:val="auto"/>
          <w:sz w:val="20"/>
          <w:szCs w:val="20"/>
        </w:rPr>
        <w:t>на</w:t>
      </w:r>
      <w:r w:rsidRPr="00944447">
        <w:rPr>
          <w:rFonts w:ascii="Times New Roman" w:hAnsi="Times New Roman" w:cs="Times New Roman"/>
          <w:b w:val="0"/>
          <w:color w:val="auto"/>
          <w:sz w:val="20"/>
          <w:szCs w:val="20"/>
        </w:rPr>
        <w:t xml:space="preserve">  прав</w:t>
      </w:r>
      <w:r w:rsidR="004B3C43">
        <w:rPr>
          <w:rFonts w:ascii="Times New Roman" w:hAnsi="Times New Roman" w:cs="Times New Roman"/>
          <w:b w:val="0"/>
          <w:color w:val="auto"/>
          <w:sz w:val="20"/>
          <w:szCs w:val="20"/>
        </w:rPr>
        <w:t>о заключения</w:t>
      </w:r>
      <w:r w:rsidRPr="00944447">
        <w:rPr>
          <w:rFonts w:ascii="Times New Roman" w:hAnsi="Times New Roman" w:cs="Times New Roman"/>
          <w:b w:val="0"/>
          <w:color w:val="auto"/>
          <w:sz w:val="20"/>
          <w:szCs w:val="20"/>
        </w:rPr>
        <w:t xml:space="preserve"> договоров</w:t>
      </w:r>
    </w:p>
    <w:p w:rsidR="00A62CB6" w:rsidRDefault="004A1389" w:rsidP="004A1389">
      <w:pPr>
        <w:pStyle w:val="3"/>
        <w:spacing w:before="0"/>
        <w:jc w:val="right"/>
        <w:rPr>
          <w:sz w:val="22"/>
          <w:szCs w:val="22"/>
        </w:rPr>
      </w:pPr>
      <w:r w:rsidRPr="00944447">
        <w:rPr>
          <w:rFonts w:ascii="Times New Roman" w:hAnsi="Times New Roman" w:cs="Times New Roman"/>
          <w:b w:val="0"/>
          <w:color w:val="auto"/>
          <w:sz w:val="20"/>
          <w:szCs w:val="20"/>
        </w:rPr>
        <w:t xml:space="preserve"> аренды таких земельных участков</w:t>
      </w:r>
    </w:p>
    <w:p w:rsidR="00A62CB6" w:rsidRDefault="00A62CB6" w:rsidP="00A62CB6">
      <w:pPr>
        <w:jc w:val="both"/>
        <w:rPr>
          <w:sz w:val="22"/>
          <w:szCs w:val="22"/>
        </w:rPr>
      </w:pPr>
    </w:p>
    <w:p w:rsidR="00A62CB6" w:rsidRDefault="00A62CB6" w:rsidP="00A62CB6">
      <w:pPr>
        <w:jc w:val="both"/>
        <w:rPr>
          <w:sz w:val="22"/>
          <w:szCs w:val="22"/>
        </w:rPr>
      </w:pPr>
    </w:p>
    <w:p w:rsidR="00A62CB6" w:rsidRPr="00DE37E5" w:rsidRDefault="00A62CB6" w:rsidP="00A62CB6">
      <w:pPr>
        <w:jc w:val="both"/>
        <w:rPr>
          <w:sz w:val="22"/>
          <w:szCs w:val="22"/>
        </w:rPr>
      </w:pPr>
    </w:p>
    <w:p w:rsidR="00DE37E5" w:rsidRPr="00DE37E5" w:rsidRDefault="00DE37E5" w:rsidP="00DE37E5">
      <w:pPr>
        <w:jc w:val="center"/>
        <w:rPr>
          <w:b/>
          <w:sz w:val="22"/>
          <w:szCs w:val="22"/>
        </w:rPr>
      </w:pPr>
      <w:r w:rsidRPr="00DE37E5">
        <w:rPr>
          <w:b/>
          <w:sz w:val="22"/>
          <w:szCs w:val="22"/>
        </w:rPr>
        <w:t xml:space="preserve">Протокол №  </w:t>
      </w:r>
      <w:r>
        <w:rPr>
          <w:b/>
          <w:sz w:val="22"/>
          <w:szCs w:val="22"/>
        </w:rPr>
        <w:t>____</w:t>
      </w:r>
    </w:p>
    <w:p w:rsidR="00DE37E5" w:rsidRPr="00DE37E5" w:rsidRDefault="00DE37E5" w:rsidP="00DE37E5">
      <w:pPr>
        <w:jc w:val="center"/>
        <w:rPr>
          <w:b/>
          <w:sz w:val="22"/>
          <w:szCs w:val="22"/>
        </w:rPr>
      </w:pPr>
      <w:r w:rsidRPr="00DE37E5">
        <w:rPr>
          <w:b/>
          <w:sz w:val="22"/>
          <w:szCs w:val="22"/>
        </w:rPr>
        <w:t xml:space="preserve">рассмотрения заявок на участие в </w:t>
      </w:r>
      <w:r w:rsidR="003405C6">
        <w:rPr>
          <w:b/>
          <w:sz w:val="22"/>
          <w:szCs w:val="22"/>
        </w:rPr>
        <w:t>торгах</w:t>
      </w:r>
    </w:p>
    <w:p w:rsidR="00DE37E5" w:rsidRPr="00DE37E5" w:rsidRDefault="00DE37E5" w:rsidP="00DE37E5">
      <w:pPr>
        <w:jc w:val="both"/>
        <w:rPr>
          <w:sz w:val="22"/>
          <w:szCs w:val="22"/>
        </w:rPr>
      </w:pPr>
    </w:p>
    <w:p w:rsidR="00BE30C7" w:rsidRDefault="000A2EAE" w:rsidP="00BE30C7">
      <w:pPr>
        <w:jc w:val="both"/>
        <w:rPr>
          <w:sz w:val="24"/>
        </w:rPr>
      </w:pPr>
      <w:r>
        <w:rPr>
          <w:sz w:val="22"/>
          <w:szCs w:val="22"/>
        </w:rPr>
        <w:t>с</w:t>
      </w:r>
      <w:r w:rsidR="00DE37E5" w:rsidRPr="00DE37E5">
        <w:rPr>
          <w:sz w:val="22"/>
          <w:szCs w:val="22"/>
        </w:rPr>
        <w:t xml:space="preserve">. </w:t>
      </w:r>
      <w:r w:rsidR="004B3C43">
        <w:rPr>
          <w:sz w:val="22"/>
          <w:szCs w:val="22"/>
        </w:rPr>
        <w:t xml:space="preserve">Карабаглы                    </w:t>
      </w:r>
      <w:r>
        <w:rPr>
          <w:sz w:val="22"/>
          <w:szCs w:val="22"/>
        </w:rPr>
        <w:t xml:space="preserve">                              </w:t>
      </w:r>
      <w:r w:rsidR="00DE37E5" w:rsidRPr="00DE37E5">
        <w:rPr>
          <w:sz w:val="22"/>
          <w:szCs w:val="22"/>
        </w:rPr>
        <w:t xml:space="preserve"> </w:t>
      </w:r>
      <w:r w:rsidR="00BE30C7">
        <w:rPr>
          <w:sz w:val="24"/>
        </w:rPr>
        <w:t>от ___________________года  _____ часов  ______</w:t>
      </w:r>
      <w:r w:rsidR="00BE30C7" w:rsidRPr="00CA56F1">
        <w:rPr>
          <w:sz w:val="24"/>
        </w:rPr>
        <w:t xml:space="preserve"> мин.</w:t>
      </w:r>
    </w:p>
    <w:p w:rsidR="00DE37E5" w:rsidRPr="00DE37E5" w:rsidRDefault="00DE37E5" w:rsidP="00DE37E5">
      <w:pPr>
        <w:jc w:val="both"/>
        <w:rPr>
          <w:sz w:val="22"/>
          <w:szCs w:val="22"/>
        </w:rPr>
      </w:pPr>
    </w:p>
    <w:p w:rsidR="00A60B80" w:rsidRDefault="00A60B80" w:rsidP="00A60B80">
      <w:pPr>
        <w:jc w:val="both"/>
        <w:rPr>
          <w:sz w:val="22"/>
          <w:szCs w:val="22"/>
        </w:rPr>
      </w:pPr>
      <w:r w:rsidRPr="00BE30C7">
        <w:rPr>
          <w:color w:val="000000"/>
          <w:sz w:val="22"/>
          <w:szCs w:val="22"/>
        </w:rPr>
        <w:t xml:space="preserve">Повестка: </w:t>
      </w:r>
      <w:r>
        <w:rPr>
          <w:color w:val="000000"/>
          <w:sz w:val="22"/>
          <w:szCs w:val="22"/>
        </w:rPr>
        <w:t>рассмотрение заявок на участие в</w:t>
      </w:r>
      <w:r w:rsidR="003405C6">
        <w:rPr>
          <w:color w:val="000000"/>
          <w:sz w:val="22"/>
          <w:szCs w:val="22"/>
        </w:rPr>
        <w:t>___________________</w:t>
      </w:r>
      <w:r>
        <w:rPr>
          <w:sz w:val="22"/>
          <w:szCs w:val="22"/>
        </w:rPr>
        <w:t>________________________________</w:t>
      </w:r>
    </w:p>
    <w:p w:rsidR="00A60B80" w:rsidRPr="00BE30C7" w:rsidRDefault="00A60B80" w:rsidP="00A60B80">
      <w:pPr>
        <w:pStyle w:val="a4"/>
        <w:shd w:val="clear" w:color="auto" w:fill="FFFFFF"/>
        <w:spacing w:before="0" w:beforeAutospacing="0" w:after="0" w:afterAutospacing="0"/>
        <w:jc w:val="both"/>
        <w:rPr>
          <w:color w:val="000000"/>
          <w:sz w:val="22"/>
          <w:szCs w:val="22"/>
        </w:rPr>
      </w:pPr>
      <w:r>
        <w:rPr>
          <w:sz w:val="22"/>
          <w:szCs w:val="22"/>
        </w:rPr>
        <w:t>_________________________________________________________________________</w:t>
      </w:r>
      <w:r w:rsidRPr="003465D0">
        <w:rPr>
          <w:sz w:val="22"/>
          <w:szCs w:val="22"/>
        </w:rPr>
        <w:t>земельного участка</w:t>
      </w:r>
      <w:r>
        <w:rPr>
          <w:sz w:val="22"/>
          <w:szCs w:val="22"/>
        </w:rPr>
        <w:t>.</w:t>
      </w:r>
    </w:p>
    <w:p w:rsidR="00A60B80" w:rsidRPr="00BE30C7" w:rsidRDefault="00A60B80" w:rsidP="00A60B80">
      <w:pPr>
        <w:jc w:val="both"/>
        <w:rPr>
          <w:i/>
          <w:sz w:val="22"/>
          <w:szCs w:val="22"/>
        </w:rPr>
      </w:pPr>
    </w:p>
    <w:p w:rsidR="00A60B80" w:rsidRDefault="00A60B80" w:rsidP="00A60B80">
      <w:pPr>
        <w:jc w:val="both"/>
        <w:rPr>
          <w:sz w:val="22"/>
          <w:szCs w:val="22"/>
        </w:rPr>
      </w:pPr>
      <w:r>
        <w:rPr>
          <w:sz w:val="22"/>
          <w:szCs w:val="22"/>
        </w:rPr>
        <w:t>Земельный</w:t>
      </w:r>
      <w:r w:rsidRPr="003465D0">
        <w:rPr>
          <w:sz w:val="22"/>
          <w:szCs w:val="22"/>
        </w:rPr>
        <w:t xml:space="preserve"> участ</w:t>
      </w:r>
      <w:r>
        <w:rPr>
          <w:sz w:val="22"/>
          <w:szCs w:val="22"/>
        </w:rPr>
        <w:t>о</w:t>
      </w:r>
      <w:r w:rsidRPr="003465D0">
        <w:rPr>
          <w:sz w:val="22"/>
          <w:szCs w:val="22"/>
        </w:rPr>
        <w:t>к</w:t>
      </w:r>
      <w:r>
        <w:rPr>
          <w:sz w:val="22"/>
          <w:szCs w:val="22"/>
        </w:rPr>
        <w:t>, общей площадью __________</w:t>
      </w:r>
      <w:r w:rsidRPr="003465D0">
        <w:rPr>
          <w:sz w:val="22"/>
          <w:szCs w:val="22"/>
        </w:rPr>
        <w:t xml:space="preserve"> кв.м. с кадастровым номеро</w:t>
      </w:r>
      <w:r>
        <w:rPr>
          <w:sz w:val="22"/>
          <w:szCs w:val="22"/>
        </w:rPr>
        <w:t>м № __________________</w:t>
      </w:r>
      <w:r w:rsidRPr="003465D0">
        <w:rPr>
          <w:sz w:val="22"/>
          <w:szCs w:val="22"/>
        </w:rPr>
        <w:t>, из земель_____</w:t>
      </w:r>
      <w:r>
        <w:rPr>
          <w:sz w:val="22"/>
          <w:szCs w:val="22"/>
        </w:rPr>
        <w:t>______________</w:t>
      </w:r>
      <w:r w:rsidRPr="003465D0">
        <w:rPr>
          <w:sz w:val="22"/>
          <w:szCs w:val="22"/>
        </w:rPr>
        <w:t>__________________</w:t>
      </w:r>
      <w:r>
        <w:rPr>
          <w:sz w:val="22"/>
          <w:szCs w:val="22"/>
        </w:rPr>
        <w:t>_______</w:t>
      </w:r>
      <w:r w:rsidRPr="003465D0">
        <w:rPr>
          <w:sz w:val="22"/>
          <w:szCs w:val="22"/>
        </w:rPr>
        <w:t>_____________</w:t>
      </w:r>
      <w:r>
        <w:rPr>
          <w:sz w:val="22"/>
          <w:szCs w:val="22"/>
        </w:rPr>
        <w:t>____________________</w:t>
      </w:r>
      <w:r w:rsidRPr="003465D0">
        <w:rPr>
          <w:sz w:val="22"/>
          <w:szCs w:val="22"/>
        </w:rPr>
        <w:t>____,</w:t>
      </w:r>
    </w:p>
    <w:p w:rsidR="00A60B80" w:rsidRPr="003465D0" w:rsidRDefault="00A60B80" w:rsidP="00A60B80">
      <w:pPr>
        <w:jc w:val="both"/>
        <w:rPr>
          <w:sz w:val="22"/>
          <w:szCs w:val="22"/>
        </w:rPr>
      </w:pPr>
      <w:r w:rsidRPr="003465D0">
        <w:rPr>
          <w:sz w:val="22"/>
          <w:szCs w:val="22"/>
        </w:rPr>
        <w:t>расположенн</w:t>
      </w:r>
      <w:r>
        <w:rPr>
          <w:sz w:val="22"/>
          <w:szCs w:val="22"/>
        </w:rPr>
        <w:t>ый</w:t>
      </w:r>
      <w:r w:rsidRPr="003465D0">
        <w:rPr>
          <w:sz w:val="22"/>
          <w:szCs w:val="22"/>
        </w:rPr>
        <w:t xml:space="preserve"> по адресу:_____________________________________________</w:t>
      </w:r>
      <w:r>
        <w:rPr>
          <w:sz w:val="22"/>
          <w:szCs w:val="22"/>
        </w:rPr>
        <w:t>_______</w:t>
      </w:r>
      <w:r w:rsidRPr="003465D0">
        <w:rPr>
          <w:sz w:val="22"/>
          <w:szCs w:val="22"/>
        </w:rPr>
        <w:t>______________</w:t>
      </w:r>
    </w:p>
    <w:p w:rsidR="00A60B80" w:rsidRDefault="00A60B80" w:rsidP="00A60B80">
      <w:pPr>
        <w:jc w:val="both"/>
        <w:rPr>
          <w:i/>
          <w:sz w:val="22"/>
          <w:szCs w:val="22"/>
          <w:u w:val="single"/>
        </w:rPr>
      </w:pPr>
      <w:r w:rsidRPr="003465D0">
        <w:rPr>
          <w:sz w:val="22"/>
          <w:szCs w:val="22"/>
        </w:rPr>
        <w:t>__________________________________________________________________________________</w:t>
      </w:r>
      <w:r>
        <w:rPr>
          <w:sz w:val="22"/>
          <w:szCs w:val="22"/>
        </w:rPr>
        <w:t>_______</w:t>
      </w:r>
      <w:r w:rsidRPr="003465D0">
        <w:rPr>
          <w:sz w:val="22"/>
          <w:szCs w:val="22"/>
        </w:rPr>
        <w:t>,</w:t>
      </w:r>
    </w:p>
    <w:p w:rsidR="00A60B80" w:rsidRDefault="00A60B80" w:rsidP="00A60B80">
      <w:pPr>
        <w:jc w:val="both"/>
        <w:rPr>
          <w:sz w:val="22"/>
          <w:szCs w:val="22"/>
        </w:rPr>
      </w:pPr>
      <w:r w:rsidRPr="00DE37E5">
        <w:rPr>
          <w:sz w:val="22"/>
          <w:szCs w:val="22"/>
        </w:rPr>
        <w:t>в</w:t>
      </w:r>
      <w:r>
        <w:rPr>
          <w:sz w:val="22"/>
          <w:szCs w:val="22"/>
        </w:rPr>
        <w:t>ыделенный</w:t>
      </w:r>
      <w:r w:rsidRPr="00DE37E5">
        <w:rPr>
          <w:sz w:val="22"/>
          <w:szCs w:val="22"/>
        </w:rPr>
        <w:t xml:space="preserve"> для __________________________________________________________________</w:t>
      </w:r>
      <w:r>
        <w:rPr>
          <w:sz w:val="22"/>
          <w:szCs w:val="22"/>
        </w:rPr>
        <w:t>____</w:t>
      </w:r>
      <w:r w:rsidRPr="00DE37E5">
        <w:rPr>
          <w:sz w:val="22"/>
          <w:szCs w:val="22"/>
        </w:rPr>
        <w:t>____</w:t>
      </w:r>
    </w:p>
    <w:p w:rsidR="00A60B80" w:rsidRPr="00DE37E5" w:rsidRDefault="00A60B80" w:rsidP="00A60B80">
      <w:pPr>
        <w:jc w:val="both"/>
        <w:rPr>
          <w:sz w:val="22"/>
          <w:szCs w:val="22"/>
        </w:rPr>
      </w:pPr>
      <w:r>
        <w:rPr>
          <w:sz w:val="22"/>
          <w:szCs w:val="22"/>
        </w:rPr>
        <w:t>_________________________________________________________________________________________.</w:t>
      </w:r>
    </w:p>
    <w:p w:rsidR="00A60B80" w:rsidRPr="00BE30C7" w:rsidRDefault="00A60B80" w:rsidP="00A60B80">
      <w:pPr>
        <w:jc w:val="both"/>
        <w:rPr>
          <w:b/>
          <w:sz w:val="22"/>
          <w:szCs w:val="22"/>
        </w:rPr>
      </w:pPr>
    </w:p>
    <w:p w:rsidR="00A60B80" w:rsidRPr="00BE30C7" w:rsidRDefault="00A60B80" w:rsidP="00A60B80">
      <w:pPr>
        <w:jc w:val="both"/>
        <w:rPr>
          <w:b/>
          <w:sz w:val="22"/>
          <w:szCs w:val="22"/>
        </w:rPr>
      </w:pPr>
    </w:p>
    <w:p w:rsidR="00A60B80" w:rsidRPr="00BE30C7" w:rsidRDefault="00A60B80" w:rsidP="00A60B80">
      <w:pPr>
        <w:jc w:val="both"/>
        <w:rPr>
          <w:b/>
          <w:sz w:val="22"/>
          <w:szCs w:val="22"/>
        </w:rPr>
      </w:pPr>
      <w:r w:rsidRPr="00BE30C7">
        <w:rPr>
          <w:color w:val="000000"/>
          <w:sz w:val="22"/>
          <w:szCs w:val="22"/>
        </w:rPr>
        <w:t xml:space="preserve">Информационное сообщение </w:t>
      </w:r>
      <w:r w:rsidR="0015403A">
        <w:rPr>
          <w:color w:val="000000"/>
          <w:sz w:val="22"/>
          <w:szCs w:val="22"/>
        </w:rPr>
        <w:t>о торгах опубликовано в газете "</w:t>
      </w:r>
      <w:r w:rsidR="000A2EAE">
        <w:rPr>
          <w:color w:val="000000"/>
          <w:sz w:val="22"/>
          <w:szCs w:val="22"/>
        </w:rPr>
        <w:t>Рассвет</w:t>
      </w:r>
      <w:r w:rsidR="0015403A">
        <w:rPr>
          <w:color w:val="000000"/>
          <w:sz w:val="22"/>
          <w:szCs w:val="22"/>
        </w:rPr>
        <w:t>"</w:t>
      </w:r>
      <w:r w:rsidRPr="00BE30C7">
        <w:rPr>
          <w:color w:val="000000"/>
          <w:sz w:val="22"/>
          <w:szCs w:val="22"/>
        </w:rPr>
        <w:t xml:space="preserve"> от </w:t>
      </w:r>
      <w:r>
        <w:rPr>
          <w:color w:val="000000"/>
          <w:sz w:val="22"/>
          <w:szCs w:val="22"/>
        </w:rPr>
        <w:t>______________</w:t>
      </w:r>
      <w:r w:rsidRPr="00BE30C7">
        <w:rPr>
          <w:color w:val="000000"/>
          <w:sz w:val="22"/>
          <w:szCs w:val="22"/>
        </w:rPr>
        <w:t xml:space="preserve"> года</w:t>
      </w:r>
      <w:r w:rsidR="008E4FB7">
        <w:rPr>
          <w:color w:val="000000"/>
          <w:sz w:val="22"/>
          <w:szCs w:val="22"/>
        </w:rPr>
        <w:t xml:space="preserve"> </w:t>
      </w:r>
      <w:r w:rsidRPr="00BE30C7">
        <w:rPr>
          <w:color w:val="000000"/>
          <w:sz w:val="22"/>
          <w:szCs w:val="22"/>
        </w:rPr>
        <w:t xml:space="preserve">№ </w:t>
      </w:r>
      <w:r>
        <w:rPr>
          <w:color w:val="000000"/>
          <w:sz w:val="22"/>
          <w:szCs w:val="22"/>
        </w:rPr>
        <w:t>________.</w:t>
      </w:r>
    </w:p>
    <w:p w:rsidR="00A60B80" w:rsidRDefault="00A60B80" w:rsidP="00A60B80">
      <w:pPr>
        <w:jc w:val="both"/>
        <w:rPr>
          <w:color w:val="000000"/>
          <w:sz w:val="22"/>
          <w:szCs w:val="22"/>
        </w:rPr>
      </w:pPr>
    </w:p>
    <w:p w:rsidR="00A60B80" w:rsidRDefault="00A60B80" w:rsidP="00A60B80">
      <w:pPr>
        <w:jc w:val="both"/>
        <w:rPr>
          <w:color w:val="000000"/>
          <w:sz w:val="22"/>
          <w:szCs w:val="22"/>
        </w:rPr>
      </w:pPr>
      <w:r w:rsidRPr="003353F3">
        <w:rPr>
          <w:color w:val="000000"/>
          <w:sz w:val="22"/>
          <w:szCs w:val="22"/>
        </w:rPr>
        <w:t xml:space="preserve">Присутствовали следующие члены </w:t>
      </w:r>
      <w:r>
        <w:rPr>
          <w:color w:val="000000"/>
          <w:sz w:val="22"/>
          <w:szCs w:val="22"/>
        </w:rPr>
        <w:t>К</w:t>
      </w:r>
      <w:r w:rsidRPr="003353F3">
        <w:rPr>
          <w:color w:val="000000"/>
          <w:sz w:val="22"/>
          <w:szCs w:val="22"/>
        </w:rPr>
        <w:t>омиссии по проведению торгов</w:t>
      </w:r>
      <w:r>
        <w:rPr>
          <w:color w:val="000000"/>
          <w:sz w:val="22"/>
          <w:szCs w:val="22"/>
        </w:rPr>
        <w:t>:</w:t>
      </w:r>
    </w:p>
    <w:p w:rsidR="00DE37E5" w:rsidRDefault="00DE37E5" w:rsidP="00DE37E5">
      <w:pPr>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627"/>
      </w:tblGrid>
      <w:tr w:rsidR="00DE37E5" w:rsidTr="00BE30C7">
        <w:tc>
          <w:tcPr>
            <w:tcW w:w="3510" w:type="dxa"/>
          </w:tcPr>
          <w:p w:rsidR="00DE37E5" w:rsidRDefault="00A67392" w:rsidP="00DE37E5">
            <w:pPr>
              <w:jc w:val="both"/>
              <w:rPr>
                <w:sz w:val="22"/>
              </w:rPr>
            </w:pPr>
            <w:r>
              <w:rPr>
                <w:sz w:val="22"/>
              </w:rPr>
              <w:t>К</w:t>
            </w:r>
            <w:r w:rsidR="00DE37E5" w:rsidRPr="00DE37E5">
              <w:rPr>
                <w:sz w:val="22"/>
              </w:rPr>
              <w:t>омиссия в составе:</w:t>
            </w:r>
          </w:p>
          <w:p w:rsidR="00DE37E5" w:rsidRDefault="00DE37E5" w:rsidP="00DE37E5">
            <w:pPr>
              <w:jc w:val="both"/>
              <w:rPr>
                <w:sz w:val="22"/>
              </w:rPr>
            </w:pPr>
          </w:p>
        </w:tc>
        <w:tc>
          <w:tcPr>
            <w:tcW w:w="6627" w:type="dxa"/>
          </w:tcPr>
          <w:p w:rsidR="00DE37E5" w:rsidRDefault="00DE37E5" w:rsidP="00DE37E5">
            <w:pPr>
              <w:jc w:val="both"/>
              <w:rPr>
                <w:sz w:val="22"/>
              </w:rPr>
            </w:pPr>
          </w:p>
        </w:tc>
      </w:tr>
      <w:tr w:rsidR="00DE37E5" w:rsidTr="00BE30C7">
        <w:tc>
          <w:tcPr>
            <w:tcW w:w="3510" w:type="dxa"/>
          </w:tcPr>
          <w:p w:rsidR="00DE37E5" w:rsidRDefault="00DE37E5" w:rsidP="00DE37E5">
            <w:pPr>
              <w:jc w:val="both"/>
              <w:rPr>
                <w:sz w:val="22"/>
              </w:rPr>
            </w:pPr>
            <w:r w:rsidRPr="00DE37E5">
              <w:rPr>
                <w:sz w:val="22"/>
              </w:rPr>
              <w:t>Председатель комиссии:</w:t>
            </w:r>
          </w:p>
        </w:tc>
        <w:tc>
          <w:tcPr>
            <w:tcW w:w="6627" w:type="dxa"/>
          </w:tcPr>
          <w:p w:rsidR="00DE37E5" w:rsidRDefault="00DE37E5" w:rsidP="00DE37E5">
            <w:pPr>
              <w:jc w:val="both"/>
              <w:rPr>
                <w:sz w:val="22"/>
              </w:rPr>
            </w:pPr>
            <w:r>
              <w:rPr>
                <w:sz w:val="22"/>
              </w:rPr>
              <w:t>______________________________________________</w:t>
            </w:r>
          </w:p>
        </w:tc>
      </w:tr>
      <w:tr w:rsidR="00DE37E5" w:rsidTr="00BE30C7">
        <w:tc>
          <w:tcPr>
            <w:tcW w:w="3510" w:type="dxa"/>
          </w:tcPr>
          <w:p w:rsidR="00DE37E5" w:rsidRDefault="00DE37E5" w:rsidP="00DE37E5">
            <w:pPr>
              <w:jc w:val="both"/>
              <w:rPr>
                <w:sz w:val="22"/>
              </w:rPr>
            </w:pPr>
            <w:r w:rsidRPr="00DE37E5">
              <w:rPr>
                <w:sz w:val="22"/>
              </w:rPr>
              <w:t>Секретарь</w:t>
            </w:r>
            <w:r>
              <w:rPr>
                <w:sz w:val="22"/>
              </w:rPr>
              <w:t xml:space="preserve"> комиссии</w:t>
            </w:r>
            <w:r w:rsidRPr="00DE37E5">
              <w:rPr>
                <w:sz w:val="22"/>
              </w:rPr>
              <w:t xml:space="preserve">:  </w:t>
            </w:r>
          </w:p>
        </w:tc>
        <w:tc>
          <w:tcPr>
            <w:tcW w:w="6627" w:type="dxa"/>
          </w:tcPr>
          <w:p w:rsidR="00DE37E5" w:rsidRDefault="00DE37E5" w:rsidP="00DE37E5">
            <w:pPr>
              <w:jc w:val="both"/>
              <w:rPr>
                <w:sz w:val="22"/>
              </w:rPr>
            </w:pPr>
            <w:r>
              <w:rPr>
                <w:sz w:val="22"/>
              </w:rPr>
              <w:t>______________________________________________</w:t>
            </w:r>
          </w:p>
        </w:tc>
      </w:tr>
      <w:tr w:rsidR="00DE37E5" w:rsidTr="00BE30C7">
        <w:tc>
          <w:tcPr>
            <w:tcW w:w="3510" w:type="dxa"/>
          </w:tcPr>
          <w:p w:rsidR="00DE37E5" w:rsidRDefault="00DE37E5" w:rsidP="00DE37E5">
            <w:pPr>
              <w:jc w:val="both"/>
              <w:rPr>
                <w:sz w:val="22"/>
              </w:rPr>
            </w:pPr>
            <w:r w:rsidRPr="00DE37E5">
              <w:rPr>
                <w:sz w:val="22"/>
              </w:rPr>
              <w:t>Члены комиссии:</w:t>
            </w:r>
          </w:p>
        </w:tc>
        <w:tc>
          <w:tcPr>
            <w:tcW w:w="6627" w:type="dxa"/>
          </w:tcPr>
          <w:p w:rsidR="00DE37E5" w:rsidRDefault="00DE37E5" w:rsidP="00DE37E5">
            <w:pPr>
              <w:jc w:val="both"/>
              <w:rPr>
                <w:sz w:val="22"/>
              </w:rPr>
            </w:pPr>
            <w:r>
              <w:rPr>
                <w:sz w:val="22"/>
              </w:rPr>
              <w:t>______________________________________________</w:t>
            </w:r>
          </w:p>
        </w:tc>
      </w:tr>
      <w:tr w:rsidR="00DE37E5" w:rsidTr="00BE30C7">
        <w:tc>
          <w:tcPr>
            <w:tcW w:w="3510" w:type="dxa"/>
          </w:tcPr>
          <w:p w:rsidR="00DE37E5" w:rsidRDefault="00DE37E5" w:rsidP="00DE37E5">
            <w:pPr>
              <w:jc w:val="both"/>
              <w:rPr>
                <w:sz w:val="22"/>
              </w:rPr>
            </w:pPr>
          </w:p>
        </w:tc>
        <w:tc>
          <w:tcPr>
            <w:tcW w:w="6627" w:type="dxa"/>
          </w:tcPr>
          <w:p w:rsidR="00DE37E5" w:rsidRDefault="00DE37E5" w:rsidP="00DE37E5">
            <w:pPr>
              <w:jc w:val="both"/>
              <w:rPr>
                <w:sz w:val="22"/>
              </w:rPr>
            </w:pPr>
            <w:r>
              <w:rPr>
                <w:sz w:val="22"/>
              </w:rPr>
              <w:t>______________________________________________</w:t>
            </w:r>
          </w:p>
        </w:tc>
      </w:tr>
      <w:tr w:rsidR="00DE37E5" w:rsidTr="00BE30C7">
        <w:tc>
          <w:tcPr>
            <w:tcW w:w="3510" w:type="dxa"/>
          </w:tcPr>
          <w:p w:rsidR="00DE37E5" w:rsidRDefault="00DE37E5" w:rsidP="00DE37E5">
            <w:pPr>
              <w:jc w:val="both"/>
              <w:rPr>
                <w:sz w:val="22"/>
              </w:rPr>
            </w:pPr>
          </w:p>
        </w:tc>
        <w:tc>
          <w:tcPr>
            <w:tcW w:w="6627" w:type="dxa"/>
          </w:tcPr>
          <w:p w:rsidR="00DE37E5" w:rsidRDefault="00DE37E5" w:rsidP="00DE37E5">
            <w:pPr>
              <w:jc w:val="both"/>
              <w:rPr>
                <w:sz w:val="22"/>
              </w:rPr>
            </w:pPr>
            <w:r>
              <w:rPr>
                <w:sz w:val="22"/>
              </w:rPr>
              <w:t>______________________________________________</w:t>
            </w:r>
          </w:p>
        </w:tc>
      </w:tr>
      <w:tr w:rsidR="00DE37E5" w:rsidTr="00BE30C7">
        <w:tc>
          <w:tcPr>
            <w:tcW w:w="3510" w:type="dxa"/>
          </w:tcPr>
          <w:p w:rsidR="00DE37E5" w:rsidRDefault="00DE37E5" w:rsidP="00DE37E5">
            <w:pPr>
              <w:jc w:val="both"/>
              <w:rPr>
                <w:sz w:val="22"/>
              </w:rPr>
            </w:pPr>
          </w:p>
        </w:tc>
        <w:tc>
          <w:tcPr>
            <w:tcW w:w="6627" w:type="dxa"/>
          </w:tcPr>
          <w:p w:rsidR="00DE37E5" w:rsidRDefault="00DE37E5" w:rsidP="00DE37E5">
            <w:pPr>
              <w:jc w:val="both"/>
              <w:rPr>
                <w:sz w:val="22"/>
              </w:rPr>
            </w:pPr>
            <w:r>
              <w:rPr>
                <w:sz w:val="22"/>
              </w:rPr>
              <w:t>______________________________________________</w:t>
            </w:r>
          </w:p>
        </w:tc>
      </w:tr>
    </w:tbl>
    <w:p w:rsidR="00DE37E5" w:rsidRDefault="00DE37E5" w:rsidP="00DE37E5">
      <w:pPr>
        <w:jc w:val="both"/>
        <w:rPr>
          <w:sz w:val="22"/>
          <w:szCs w:val="22"/>
        </w:rPr>
      </w:pPr>
    </w:p>
    <w:p w:rsidR="00DE37E5" w:rsidRDefault="00240604" w:rsidP="00DE37E5">
      <w:pPr>
        <w:jc w:val="both"/>
        <w:rPr>
          <w:color w:val="000000"/>
          <w:sz w:val="22"/>
          <w:szCs w:val="22"/>
        </w:rPr>
      </w:pPr>
      <w:r w:rsidRPr="003353F3">
        <w:rPr>
          <w:color w:val="000000"/>
          <w:sz w:val="22"/>
          <w:szCs w:val="22"/>
        </w:rPr>
        <w:t xml:space="preserve">Кворум </w:t>
      </w:r>
      <w:r>
        <w:rPr>
          <w:color w:val="000000"/>
          <w:sz w:val="22"/>
          <w:szCs w:val="22"/>
        </w:rPr>
        <w:t xml:space="preserve">Комиссии </w:t>
      </w:r>
      <w:r w:rsidRPr="003353F3">
        <w:rPr>
          <w:color w:val="000000"/>
          <w:sz w:val="22"/>
          <w:szCs w:val="22"/>
        </w:rPr>
        <w:t>имеется, заседание правомочно.</w:t>
      </w:r>
    </w:p>
    <w:p w:rsidR="00240604" w:rsidRDefault="00240604" w:rsidP="00DE37E5">
      <w:pPr>
        <w:jc w:val="both"/>
        <w:rPr>
          <w:sz w:val="22"/>
          <w:szCs w:val="22"/>
        </w:rPr>
      </w:pPr>
    </w:p>
    <w:p w:rsidR="008E4FB7" w:rsidRPr="00DE37E5" w:rsidRDefault="008E4FB7" w:rsidP="008E4FB7">
      <w:pPr>
        <w:jc w:val="both"/>
        <w:rPr>
          <w:sz w:val="22"/>
          <w:szCs w:val="22"/>
        </w:rPr>
      </w:pPr>
      <w:r>
        <w:rPr>
          <w:sz w:val="22"/>
          <w:szCs w:val="22"/>
        </w:rPr>
        <w:t>З</w:t>
      </w:r>
      <w:r w:rsidRPr="00DE37E5">
        <w:rPr>
          <w:sz w:val="22"/>
          <w:szCs w:val="22"/>
        </w:rPr>
        <w:t>аявки</w:t>
      </w:r>
      <w:r>
        <w:rPr>
          <w:sz w:val="22"/>
          <w:szCs w:val="22"/>
        </w:rPr>
        <w:t xml:space="preserve"> приняты от</w:t>
      </w:r>
      <w:r w:rsidRPr="00DE37E5">
        <w:rPr>
          <w:sz w:val="22"/>
          <w:szCs w:val="22"/>
        </w:rPr>
        <w:t>:</w:t>
      </w:r>
    </w:p>
    <w:p w:rsidR="000E6418" w:rsidRDefault="000E6418" w:rsidP="00DE37E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963"/>
        <w:gridCol w:w="718"/>
        <w:gridCol w:w="2259"/>
        <w:gridCol w:w="2693"/>
        <w:gridCol w:w="1882"/>
        <w:gridCol w:w="1201"/>
      </w:tblGrid>
      <w:tr w:rsidR="008E4FB7" w:rsidRPr="00DE37E5" w:rsidTr="008E4FB7">
        <w:tc>
          <w:tcPr>
            <w:tcW w:w="421" w:type="dxa"/>
            <w:hideMark/>
          </w:tcPr>
          <w:p w:rsidR="008E4FB7" w:rsidRPr="000B5970" w:rsidRDefault="008E4FB7" w:rsidP="00F33443">
            <w:pPr>
              <w:jc w:val="both"/>
              <w:rPr>
                <w:b/>
                <w:sz w:val="16"/>
                <w:szCs w:val="16"/>
              </w:rPr>
            </w:pPr>
            <w:r w:rsidRPr="000B5970">
              <w:rPr>
                <w:b/>
                <w:sz w:val="16"/>
                <w:szCs w:val="16"/>
              </w:rPr>
              <w:t>№</w:t>
            </w:r>
          </w:p>
        </w:tc>
        <w:tc>
          <w:tcPr>
            <w:tcW w:w="963" w:type="dxa"/>
            <w:hideMark/>
          </w:tcPr>
          <w:p w:rsidR="008E4FB7" w:rsidRPr="000B5970" w:rsidRDefault="008E4FB7" w:rsidP="00F33443">
            <w:pPr>
              <w:jc w:val="both"/>
              <w:rPr>
                <w:b/>
                <w:sz w:val="16"/>
                <w:szCs w:val="16"/>
              </w:rPr>
            </w:pPr>
            <w:r>
              <w:rPr>
                <w:b/>
                <w:sz w:val="16"/>
                <w:szCs w:val="16"/>
              </w:rPr>
              <w:t>Дата и время подачи заявки</w:t>
            </w:r>
          </w:p>
        </w:tc>
        <w:tc>
          <w:tcPr>
            <w:tcW w:w="718" w:type="dxa"/>
          </w:tcPr>
          <w:p w:rsidR="008E4FB7" w:rsidRPr="000B5970" w:rsidRDefault="008E4FB7" w:rsidP="00F33443">
            <w:pPr>
              <w:jc w:val="both"/>
              <w:rPr>
                <w:b/>
                <w:sz w:val="16"/>
                <w:szCs w:val="16"/>
              </w:rPr>
            </w:pPr>
            <w:r>
              <w:rPr>
                <w:b/>
                <w:sz w:val="16"/>
                <w:szCs w:val="16"/>
              </w:rPr>
              <w:t>№ заявки</w:t>
            </w:r>
          </w:p>
        </w:tc>
        <w:tc>
          <w:tcPr>
            <w:tcW w:w="2259" w:type="dxa"/>
            <w:hideMark/>
          </w:tcPr>
          <w:p w:rsidR="008E4FB7" w:rsidRPr="000B5970" w:rsidRDefault="008E4FB7" w:rsidP="00F33443">
            <w:pPr>
              <w:jc w:val="both"/>
              <w:rPr>
                <w:b/>
                <w:sz w:val="16"/>
                <w:szCs w:val="16"/>
              </w:rPr>
            </w:pPr>
            <w:r w:rsidRPr="000B5970">
              <w:rPr>
                <w:b/>
                <w:sz w:val="16"/>
                <w:szCs w:val="16"/>
              </w:rPr>
              <w:t>Ф.И.О. физического лица или наименование юридического лица</w:t>
            </w:r>
          </w:p>
        </w:tc>
        <w:tc>
          <w:tcPr>
            <w:tcW w:w="2693" w:type="dxa"/>
            <w:hideMark/>
          </w:tcPr>
          <w:p w:rsidR="008E4FB7" w:rsidRPr="000B5970" w:rsidRDefault="008E4FB7" w:rsidP="00F33443">
            <w:pPr>
              <w:jc w:val="both"/>
              <w:rPr>
                <w:b/>
                <w:sz w:val="16"/>
                <w:szCs w:val="16"/>
              </w:rPr>
            </w:pPr>
            <w:r w:rsidRPr="000B5970">
              <w:rPr>
                <w:b/>
                <w:sz w:val="16"/>
                <w:szCs w:val="16"/>
              </w:rPr>
              <w:t>Паспортные данные физического лица или ОГРН, ИНН, КПП юридического лица:</w:t>
            </w:r>
          </w:p>
        </w:tc>
        <w:tc>
          <w:tcPr>
            <w:tcW w:w="1882" w:type="dxa"/>
          </w:tcPr>
          <w:p w:rsidR="008E4FB7" w:rsidRPr="000B5970" w:rsidRDefault="008E4FB7" w:rsidP="00F33443">
            <w:pPr>
              <w:jc w:val="both"/>
              <w:rPr>
                <w:b/>
                <w:sz w:val="16"/>
                <w:szCs w:val="16"/>
              </w:rPr>
            </w:pPr>
            <w:r w:rsidRPr="000B5970">
              <w:rPr>
                <w:b/>
                <w:sz w:val="16"/>
                <w:szCs w:val="16"/>
              </w:rPr>
              <w:t xml:space="preserve">Место проживания физического лица или </w:t>
            </w:r>
            <w:r>
              <w:rPr>
                <w:b/>
                <w:sz w:val="16"/>
                <w:szCs w:val="16"/>
              </w:rPr>
              <w:t xml:space="preserve">место нахождения </w:t>
            </w:r>
            <w:r w:rsidRPr="000B5970">
              <w:rPr>
                <w:b/>
                <w:sz w:val="16"/>
                <w:szCs w:val="16"/>
              </w:rPr>
              <w:t>юридического лица:</w:t>
            </w:r>
          </w:p>
        </w:tc>
        <w:tc>
          <w:tcPr>
            <w:tcW w:w="1201" w:type="dxa"/>
          </w:tcPr>
          <w:p w:rsidR="008E4FB7" w:rsidRPr="000B5970" w:rsidRDefault="008E4FB7" w:rsidP="00F33443">
            <w:pPr>
              <w:jc w:val="both"/>
              <w:rPr>
                <w:b/>
                <w:sz w:val="16"/>
                <w:szCs w:val="16"/>
              </w:rPr>
            </w:pPr>
            <w:r w:rsidRPr="000B5970">
              <w:rPr>
                <w:b/>
                <w:sz w:val="16"/>
                <w:szCs w:val="16"/>
              </w:rPr>
              <w:t xml:space="preserve">Задаток </w:t>
            </w:r>
          </w:p>
          <w:p w:rsidR="008E4FB7" w:rsidRPr="000B5970" w:rsidRDefault="008E4FB7" w:rsidP="00F33443">
            <w:pPr>
              <w:jc w:val="both"/>
              <w:rPr>
                <w:b/>
                <w:sz w:val="16"/>
                <w:szCs w:val="16"/>
              </w:rPr>
            </w:pPr>
            <w:r w:rsidRPr="000B5970">
              <w:rPr>
                <w:b/>
                <w:sz w:val="16"/>
                <w:szCs w:val="16"/>
              </w:rPr>
              <w:t>(поступил/не поступил)</w:t>
            </w:r>
          </w:p>
        </w:tc>
      </w:tr>
      <w:tr w:rsidR="008E4FB7" w:rsidRPr="00DE37E5" w:rsidTr="008E4FB7">
        <w:tc>
          <w:tcPr>
            <w:tcW w:w="421" w:type="dxa"/>
            <w:hideMark/>
          </w:tcPr>
          <w:p w:rsidR="008E4FB7" w:rsidRPr="00DE37E5" w:rsidRDefault="008E4FB7" w:rsidP="00F33443">
            <w:pPr>
              <w:jc w:val="both"/>
              <w:rPr>
                <w:sz w:val="22"/>
              </w:rPr>
            </w:pPr>
          </w:p>
        </w:tc>
        <w:tc>
          <w:tcPr>
            <w:tcW w:w="963" w:type="dxa"/>
          </w:tcPr>
          <w:p w:rsidR="008E4FB7" w:rsidRPr="00DE37E5" w:rsidRDefault="008E4FB7" w:rsidP="00F33443">
            <w:pPr>
              <w:jc w:val="both"/>
              <w:rPr>
                <w:sz w:val="22"/>
              </w:rPr>
            </w:pPr>
          </w:p>
        </w:tc>
        <w:tc>
          <w:tcPr>
            <w:tcW w:w="718" w:type="dxa"/>
          </w:tcPr>
          <w:p w:rsidR="008E4FB7" w:rsidRPr="00DE37E5" w:rsidRDefault="008E4FB7" w:rsidP="00F33443">
            <w:pPr>
              <w:jc w:val="both"/>
              <w:rPr>
                <w:sz w:val="22"/>
              </w:rPr>
            </w:pPr>
          </w:p>
        </w:tc>
        <w:tc>
          <w:tcPr>
            <w:tcW w:w="2259" w:type="dxa"/>
          </w:tcPr>
          <w:p w:rsidR="008E4FB7" w:rsidRPr="00DE37E5" w:rsidRDefault="008E4FB7" w:rsidP="00F33443">
            <w:pPr>
              <w:jc w:val="both"/>
              <w:rPr>
                <w:sz w:val="22"/>
              </w:rPr>
            </w:pPr>
          </w:p>
        </w:tc>
        <w:tc>
          <w:tcPr>
            <w:tcW w:w="2693" w:type="dxa"/>
          </w:tcPr>
          <w:p w:rsidR="008E4FB7" w:rsidRPr="00DE37E5" w:rsidRDefault="008E4FB7" w:rsidP="00F33443">
            <w:pPr>
              <w:jc w:val="both"/>
              <w:rPr>
                <w:sz w:val="22"/>
              </w:rPr>
            </w:pPr>
          </w:p>
        </w:tc>
        <w:tc>
          <w:tcPr>
            <w:tcW w:w="1882" w:type="dxa"/>
          </w:tcPr>
          <w:p w:rsidR="008E4FB7" w:rsidRPr="00DE37E5" w:rsidRDefault="008E4FB7" w:rsidP="00F33443">
            <w:pPr>
              <w:jc w:val="both"/>
              <w:rPr>
                <w:sz w:val="22"/>
              </w:rPr>
            </w:pPr>
          </w:p>
        </w:tc>
        <w:tc>
          <w:tcPr>
            <w:tcW w:w="1201" w:type="dxa"/>
          </w:tcPr>
          <w:p w:rsidR="008E4FB7" w:rsidRPr="00DE37E5" w:rsidRDefault="008E4FB7" w:rsidP="00F33443">
            <w:pPr>
              <w:jc w:val="both"/>
              <w:rPr>
                <w:sz w:val="22"/>
              </w:rPr>
            </w:pPr>
          </w:p>
        </w:tc>
      </w:tr>
      <w:tr w:rsidR="008E4FB7" w:rsidRPr="00DE37E5" w:rsidTr="008E4FB7">
        <w:tc>
          <w:tcPr>
            <w:tcW w:w="421" w:type="dxa"/>
            <w:hideMark/>
          </w:tcPr>
          <w:p w:rsidR="008E4FB7" w:rsidRPr="00DE37E5" w:rsidRDefault="008E4FB7" w:rsidP="00F33443">
            <w:pPr>
              <w:jc w:val="both"/>
              <w:rPr>
                <w:sz w:val="22"/>
              </w:rPr>
            </w:pPr>
          </w:p>
        </w:tc>
        <w:tc>
          <w:tcPr>
            <w:tcW w:w="963" w:type="dxa"/>
          </w:tcPr>
          <w:p w:rsidR="008E4FB7" w:rsidRPr="00DE37E5" w:rsidRDefault="008E4FB7" w:rsidP="00F33443">
            <w:pPr>
              <w:jc w:val="both"/>
              <w:rPr>
                <w:sz w:val="22"/>
              </w:rPr>
            </w:pPr>
          </w:p>
        </w:tc>
        <w:tc>
          <w:tcPr>
            <w:tcW w:w="718" w:type="dxa"/>
          </w:tcPr>
          <w:p w:rsidR="008E4FB7" w:rsidRPr="00DE37E5" w:rsidRDefault="008E4FB7" w:rsidP="00F33443">
            <w:pPr>
              <w:jc w:val="both"/>
              <w:rPr>
                <w:sz w:val="22"/>
              </w:rPr>
            </w:pPr>
          </w:p>
        </w:tc>
        <w:tc>
          <w:tcPr>
            <w:tcW w:w="2259" w:type="dxa"/>
          </w:tcPr>
          <w:p w:rsidR="008E4FB7" w:rsidRPr="00DE37E5" w:rsidRDefault="008E4FB7" w:rsidP="00F33443">
            <w:pPr>
              <w:jc w:val="both"/>
              <w:rPr>
                <w:sz w:val="22"/>
              </w:rPr>
            </w:pPr>
          </w:p>
        </w:tc>
        <w:tc>
          <w:tcPr>
            <w:tcW w:w="2693" w:type="dxa"/>
          </w:tcPr>
          <w:p w:rsidR="008E4FB7" w:rsidRPr="00DE37E5" w:rsidRDefault="008E4FB7" w:rsidP="00F33443">
            <w:pPr>
              <w:jc w:val="both"/>
              <w:rPr>
                <w:sz w:val="22"/>
              </w:rPr>
            </w:pPr>
          </w:p>
        </w:tc>
        <w:tc>
          <w:tcPr>
            <w:tcW w:w="1882" w:type="dxa"/>
          </w:tcPr>
          <w:p w:rsidR="008E4FB7" w:rsidRPr="00DE37E5" w:rsidRDefault="008E4FB7" w:rsidP="00F33443">
            <w:pPr>
              <w:jc w:val="both"/>
              <w:rPr>
                <w:sz w:val="22"/>
              </w:rPr>
            </w:pPr>
          </w:p>
        </w:tc>
        <w:tc>
          <w:tcPr>
            <w:tcW w:w="1201" w:type="dxa"/>
          </w:tcPr>
          <w:p w:rsidR="008E4FB7" w:rsidRPr="00DE37E5" w:rsidRDefault="008E4FB7" w:rsidP="00F33443">
            <w:pPr>
              <w:jc w:val="both"/>
              <w:rPr>
                <w:sz w:val="22"/>
              </w:rPr>
            </w:pPr>
          </w:p>
        </w:tc>
      </w:tr>
    </w:tbl>
    <w:p w:rsidR="000E6418" w:rsidRDefault="000E6418" w:rsidP="00DE37E5">
      <w:pPr>
        <w:jc w:val="both"/>
        <w:rPr>
          <w:sz w:val="22"/>
          <w:szCs w:val="22"/>
        </w:rPr>
      </w:pPr>
    </w:p>
    <w:p w:rsidR="000E6418" w:rsidRDefault="000E6418" w:rsidP="00DE37E5">
      <w:pPr>
        <w:jc w:val="both"/>
        <w:rPr>
          <w:sz w:val="22"/>
          <w:szCs w:val="22"/>
        </w:rPr>
      </w:pPr>
    </w:p>
    <w:p w:rsidR="00DE37E5" w:rsidRDefault="00DE37E5" w:rsidP="00DE37E5">
      <w:pPr>
        <w:jc w:val="both"/>
        <w:rPr>
          <w:sz w:val="22"/>
          <w:szCs w:val="22"/>
        </w:rPr>
      </w:pPr>
      <w:r>
        <w:rPr>
          <w:sz w:val="22"/>
          <w:szCs w:val="22"/>
        </w:rPr>
        <w:t>З</w:t>
      </w:r>
      <w:r w:rsidRPr="00DE37E5">
        <w:rPr>
          <w:sz w:val="22"/>
          <w:szCs w:val="22"/>
        </w:rPr>
        <w:t>аявки</w:t>
      </w:r>
      <w:r>
        <w:rPr>
          <w:sz w:val="22"/>
          <w:szCs w:val="22"/>
        </w:rPr>
        <w:t xml:space="preserve"> отозвали</w:t>
      </w:r>
      <w:r w:rsidRPr="00DE37E5">
        <w:rPr>
          <w:sz w:val="22"/>
          <w:szCs w:val="22"/>
        </w:rPr>
        <w:t xml:space="preserve">: </w:t>
      </w:r>
    </w:p>
    <w:p w:rsidR="00240604" w:rsidRDefault="00240604" w:rsidP="00DE37E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2710"/>
        <w:gridCol w:w="1909"/>
        <w:gridCol w:w="2442"/>
        <w:gridCol w:w="1432"/>
        <w:gridCol w:w="1202"/>
      </w:tblGrid>
      <w:tr w:rsidR="008E4FB7" w:rsidRPr="00DE37E5" w:rsidTr="008E4FB7">
        <w:tc>
          <w:tcPr>
            <w:tcW w:w="442" w:type="dxa"/>
            <w:hideMark/>
          </w:tcPr>
          <w:p w:rsidR="008E4FB7" w:rsidRPr="000B5970" w:rsidRDefault="008E4FB7" w:rsidP="00D8012A">
            <w:pPr>
              <w:jc w:val="both"/>
              <w:rPr>
                <w:b/>
                <w:sz w:val="16"/>
                <w:szCs w:val="16"/>
              </w:rPr>
            </w:pPr>
            <w:r w:rsidRPr="000B5970">
              <w:rPr>
                <w:b/>
                <w:sz w:val="16"/>
                <w:szCs w:val="16"/>
              </w:rPr>
              <w:t>№</w:t>
            </w:r>
          </w:p>
        </w:tc>
        <w:tc>
          <w:tcPr>
            <w:tcW w:w="2710" w:type="dxa"/>
            <w:hideMark/>
          </w:tcPr>
          <w:p w:rsidR="008E4FB7" w:rsidRPr="000B5970" w:rsidRDefault="008E4FB7" w:rsidP="00D8012A">
            <w:pPr>
              <w:jc w:val="both"/>
              <w:rPr>
                <w:b/>
                <w:sz w:val="16"/>
                <w:szCs w:val="16"/>
              </w:rPr>
            </w:pPr>
            <w:r w:rsidRPr="000B5970">
              <w:rPr>
                <w:b/>
                <w:sz w:val="16"/>
                <w:szCs w:val="16"/>
              </w:rPr>
              <w:t>Ф.И.О. физического лица или наименование юридического лица</w:t>
            </w:r>
          </w:p>
        </w:tc>
        <w:tc>
          <w:tcPr>
            <w:tcW w:w="1909" w:type="dxa"/>
            <w:hideMark/>
          </w:tcPr>
          <w:p w:rsidR="008E4FB7" w:rsidRPr="000B5970" w:rsidRDefault="008E4FB7" w:rsidP="00D8012A">
            <w:pPr>
              <w:jc w:val="both"/>
              <w:rPr>
                <w:b/>
                <w:sz w:val="16"/>
                <w:szCs w:val="16"/>
              </w:rPr>
            </w:pPr>
            <w:r w:rsidRPr="000B5970">
              <w:rPr>
                <w:b/>
                <w:sz w:val="16"/>
                <w:szCs w:val="16"/>
              </w:rPr>
              <w:t>Паспортные данные физического лица или ОГРН, ИНН, КПП юридического лица:</w:t>
            </w:r>
          </w:p>
        </w:tc>
        <w:tc>
          <w:tcPr>
            <w:tcW w:w="2442" w:type="dxa"/>
            <w:hideMark/>
          </w:tcPr>
          <w:p w:rsidR="008E4FB7" w:rsidRPr="000B5970" w:rsidRDefault="008E4FB7" w:rsidP="00D8012A">
            <w:pPr>
              <w:jc w:val="both"/>
              <w:rPr>
                <w:b/>
                <w:sz w:val="16"/>
                <w:szCs w:val="16"/>
              </w:rPr>
            </w:pPr>
            <w:r w:rsidRPr="000B5970">
              <w:rPr>
                <w:b/>
                <w:sz w:val="16"/>
                <w:szCs w:val="16"/>
              </w:rPr>
              <w:t xml:space="preserve">Место проживания физического лица или </w:t>
            </w:r>
            <w:r>
              <w:rPr>
                <w:b/>
                <w:sz w:val="16"/>
                <w:szCs w:val="16"/>
              </w:rPr>
              <w:t xml:space="preserve">место нахождения </w:t>
            </w:r>
            <w:r w:rsidRPr="000B5970">
              <w:rPr>
                <w:b/>
                <w:sz w:val="16"/>
                <w:szCs w:val="16"/>
              </w:rPr>
              <w:t>юридического лица:</w:t>
            </w:r>
          </w:p>
        </w:tc>
        <w:tc>
          <w:tcPr>
            <w:tcW w:w="1432" w:type="dxa"/>
          </w:tcPr>
          <w:p w:rsidR="008E4FB7" w:rsidRPr="000B5970" w:rsidRDefault="008E4FB7" w:rsidP="00D8012A">
            <w:pPr>
              <w:jc w:val="both"/>
              <w:rPr>
                <w:b/>
                <w:sz w:val="16"/>
                <w:szCs w:val="16"/>
              </w:rPr>
            </w:pPr>
            <w:r w:rsidRPr="000B5970">
              <w:rPr>
                <w:b/>
                <w:sz w:val="16"/>
                <w:szCs w:val="16"/>
              </w:rPr>
              <w:t xml:space="preserve">Задаток </w:t>
            </w:r>
          </w:p>
          <w:p w:rsidR="008E4FB7" w:rsidRPr="000B5970" w:rsidRDefault="008E4FB7" w:rsidP="00D8012A">
            <w:pPr>
              <w:jc w:val="both"/>
              <w:rPr>
                <w:b/>
                <w:sz w:val="16"/>
                <w:szCs w:val="16"/>
              </w:rPr>
            </w:pPr>
            <w:r w:rsidRPr="000B5970">
              <w:rPr>
                <w:b/>
                <w:sz w:val="16"/>
                <w:szCs w:val="16"/>
              </w:rPr>
              <w:t>(поступил/не поступил)</w:t>
            </w:r>
          </w:p>
        </w:tc>
        <w:tc>
          <w:tcPr>
            <w:tcW w:w="1202" w:type="dxa"/>
          </w:tcPr>
          <w:p w:rsidR="008E4FB7" w:rsidRDefault="008E4FB7" w:rsidP="008E4FB7">
            <w:pPr>
              <w:spacing w:line="276" w:lineRule="auto"/>
              <w:jc w:val="center"/>
              <w:rPr>
                <w:b/>
                <w:sz w:val="16"/>
                <w:szCs w:val="16"/>
                <w:lang w:eastAsia="en-US"/>
              </w:rPr>
            </w:pPr>
            <w:r>
              <w:rPr>
                <w:b/>
                <w:sz w:val="16"/>
                <w:szCs w:val="16"/>
                <w:lang w:eastAsia="en-US"/>
              </w:rPr>
              <w:t xml:space="preserve">Основание </w:t>
            </w:r>
          </w:p>
        </w:tc>
      </w:tr>
      <w:tr w:rsidR="008E4FB7" w:rsidRPr="00DE37E5" w:rsidTr="008E4FB7">
        <w:tc>
          <w:tcPr>
            <w:tcW w:w="442" w:type="dxa"/>
            <w:hideMark/>
          </w:tcPr>
          <w:p w:rsidR="008E4FB7" w:rsidRPr="00DE37E5" w:rsidRDefault="008E4FB7" w:rsidP="000370EF">
            <w:pPr>
              <w:jc w:val="both"/>
              <w:rPr>
                <w:sz w:val="22"/>
              </w:rPr>
            </w:pPr>
            <w:r w:rsidRPr="00DE37E5">
              <w:rPr>
                <w:sz w:val="22"/>
                <w:szCs w:val="22"/>
              </w:rPr>
              <w:t>1</w:t>
            </w:r>
          </w:p>
        </w:tc>
        <w:tc>
          <w:tcPr>
            <w:tcW w:w="2710" w:type="dxa"/>
          </w:tcPr>
          <w:p w:rsidR="008E4FB7" w:rsidRPr="00DE37E5" w:rsidRDefault="008E4FB7" w:rsidP="000370EF">
            <w:pPr>
              <w:jc w:val="both"/>
              <w:rPr>
                <w:sz w:val="22"/>
              </w:rPr>
            </w:pPr>
          </w:p>
        </w:tc>
        <w:tc>
          <w:tcPr>
            <w:tcW w:w="1909" w:type="dxa"/>
          </w:tcPr>
          <w:p w:rsidR="008E4FB7" w:rsidRPr="00DE37E5" w:rsidRDefault="008E4FB7" w:rsidP="000370EF">
            <w:pPr>
              <w:jc w:val="both"/>
              <w:rPr>
                <w:sz w:val="22"/>
              </w:rPr>
            </w:pPr>
          </w:p>
        </w:tc>
        <w:tc>
          <w:tcPr>
            <w:tcW w:w="2442" w:type="dxa"/>
          </w:tcPr>
          <w:p w:rsidR="008E4FB7" w:rsidRPr="00DE37E5" w:rsidRDefault="008E4FB7" w:rsidP="000370EF">
            <w:pPr>
              <w:jc w:val="both"/>
              <w:rPr>
                <w:sz w:val="22"/>
              </w:rPr>
            </w:pPr>
          </w:p>
        </w:tc>
        <w:tc>
          <w:tcPr>
            <w:tcW w:w="1432" w:type="dxa"/>
          </w:tcPr>
          <w:p w:rsidR="008E4FB7" w:rsidRPr="00DE37E5" w:rsidRDefault="008E4FB7" w:rsidP="000370EF">
            <w:pPr>
              <w:jc w:val="both"/>
              <w:rPr>
                <w:sz w:val="22"/>
              </w:rPr>
            </w:pPr>
          </w:p>
        </w:tc>
        <w:tc>
          <w:tcPr>
            <w:tcW w:w="1202" w:type="dxa"/>
          </w:tcPr>
          <w:p w:rsidR="008E4FB7" w:rsidRPr="00DE37E5" w:rsidRDefault="008E4FB7" w:rsidP="000370EF">
            <w:pPr>
              <w:jc w:val="both"/>
              <w:rPr>
                <w:sz w:val="22"/>
              </w:rPr>
            </w:pPr>
          </w:p>
        </w:tc>
      </w:tr>
      <w:tr w:rsidR="008E4FB7" w:rsidRPr="00DE37E5" w:rsidTr="008E4FB7">
        <w:tc>
          <w:tcPr>
            <w:tcW w:w="442" w:type="dxa"/>
            <w:hideMark/>
          </w:tcPr>
          <w:p w:rsidR="008E4FB7" w:rsidRPr="00DE37E5" w:rsidRDefault="008E4FB7" w:rsidP="000370EF">
            <w:pPr>
              <w:jc w:val="both"/>
              <w:rPr>
                <w:sz w:val="22"/>
              </w:rPr>
            </w:pPr>
            <w:r w:rsidRPr="00DE37E5">
              <w:rPr>
                <w:sz w:val="22"/>
                <w:szCs w:val="22"/>
              </w:rPr>
              <w:t>2</w:t>
            </w:r>
          </w:p>
        </w:tc>
        <w:tc>
          <w:tcPr>
            <w:tcW w:w="2710" w:type="dxa"/>
          </w:tcPr>
          <w:p w:rsidR="008E4FB7" w:rsidRPr="00DE37E5" w:rsidRDefault="008E4FB7" w:rsidP="000370EF">
            <w:pPr>
              <w:jc w:val="both"/>
              <w:rPr>
                <w:sz w:val="22"/>
              </w:rPr>
            </w:pPr>
          </w:p>
        </w:tc>
        <w:tc>
          <w:tcPr>
            <w:tcW w:w="1909" w:type="dxa"/>
          </w:tcPr>
          <w:p w:rsidR="008E4FB7" w:rsidRPr="00DE37E5" w:rsidRDefault="008E4FB7" w:rsidP="000370EF">
            <w:pPr>
              <w:jc w:val="both"/>
              <w:rPr>
                <w:sz w:val="22"/>
              </w:rPr>
            </w:pPr>
          </w:p>
        </w:tc>
        <w:tc>
          <w:tcPr>
            <w:tcW w:w="2442" w:type="dxa"/>
          </w:tcPr>
          <w:p w:rsidR="008E4FB7" w:rsidRPr="00DE37E5" w:rsidRDefault="008E4FB7" w:rsidP="000370EF">
            <w:pPr>
              <w:jc w:val="both"/>
              <w:rPr>
                <w:sz w:val="22"/>
              </w:rPr>
            </w:pPr>
          </w:p>
        </w:tc>
        <w:tc>
          <w:tcPr>
            <w:tcW w:w="1432" w:type="dxa"/>
          </w:tcPr>
          <w:p w:rsidR="008E4FB7" w:rsidRPr="00DE37E5" w:rsidRDefault="008E4FB7" w:rsidP="000370EF">
            <w:pPr>
              <w:jc w:val="both"/>
              <w:rPr>
                <w:sz w:val="22"/>
              </w:rPr>
            </w:pPr>
          </w:p>
        </w:tc>
        <w:tc>
          <w:tcPr>
            <w:tcW w:w="1202" w:type="dxa"/>
          </w:tcPr>
          <w:p w:rsidR="008E4FB7" w:rsidRPr="00DE37E5" w:rsidRDefault="008E4FB7" w:rsidP="000370EF">
            <w:pPr>
              <w:jc w:val="both"/>
              <w:rPr>
                <w:sz w:val="22"/>
              </w:rPr>
            </w:pPr>
          </w:p>
        </w:tc>
      </w:tr>
    </w:tbl>
    <w:p w:rsidR="00DE37E5" w:rsidRDefault="00DE37E5" w:rsidP="00DE37E5">
      <w:pPr>
        <w:jc w:val="both"/>
        <w:rPr>
          <w:sz w:val="22"/>
          <w:szCs w:val="22"/>
        </w:rPr>
      </w:pPr>
    </w:p>
    <w:p w:rsidR="00DE37E5" w:rsidRPr="00DE37E5" w:rsidRDefault="00DE37E5" w:rsidP="00DE37E5">
      <w:pPr>
        <w:jc w:val="both"/>
        <w:rPr>
          <w:sz w:val="22"/>
          <w:szCs w:val="22"/>
        </w:rPr>
      </w:pPr>
    </w:p>
    <w:p w:rsidR="00DE37E5" w:rsidRDefault="00DE37E5" w:rsidP="00DE37E5">
      <w:pPr>
        <w:jc w:val="both"/>
        <w:rPr>
          <w:sz w:val="22"/>
          <w:szCs w:val="22"/>
        </w:rPr>
      </w:pPr>
      <w:r>
        <w:rPr>
          <w:sz w:val="22"/>
          <w:szCs w:val="22"/>
        </w:rPr>
        <w:t>Участниками торгов признаны:</w:t>
      </w:r>
    </w:p>
    <w:p w:rsidR="00BC61BE" w:rsidRDefault="00BC61BE" w:rsidP="00DE37E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189"/>
        <w:gridCol w:w="2126"/>
        <w:gridCol w:w="2835"/>
        <w:gridCol w:w="1524"/>
      </w:tblGrid>
      <w:tr w:rsidR="000B5970" w:rsidRPr="00DE37E5" w:rsidTr="000B5970">
        <w:tc>
          <w:tcPr>
            <w:tcW w:w="463" w:type="dxa"/>
            <w:hideMark/>
          </w:tcPr>
          <w:p w:rsidR="000B5970" w:rsidRPr="000B5970" w:rsidRDefault="000B5970" w:rsidP="00D8012A">
            <w:pPr>
              <w:jc w:val="both"/>
              <w:rPr>
                <w:b/>
                <w:sz w:val="16"/>
                <w:szCs w:val="16"/>
              </w:rPr>
            </w:pPr>
            <w:r w:rsidRPr="000B5970">
              <w:rPr>
                <w:b/>
                <w:sz w:val="16"/>
                <w:szCs w:val="16"/>
              </w:rPr>
              <w:t>№</w:t>
            </w:r>
          </w:p>
        </w:tc>
        <w:tc>
          <w:tcPr>
            <w:tcW w:w="3189" w:type="dxa"/>
            <w:hideMark/>
          </w:tcPr>
          <w:p w:rsidR="000B5970" w:rsidRPr="000B5970" w:rsidRDefault="000B5970" w:rsidP="00D8012A">
            <w:pPr>
              <w:jc w:val="both"/>
              <w:rPr>
                <w:b/>
                <w:sz w:val="16"/>
                <w:szCs w:val="16"/>
              </w:rPr>
            </w:pPr>
            <w:r w:rsidRPr="000B5970">
              <w:rPr>
                <w:b/>
                <w:sz w:val="16"/>
                <w:szCs w:val="16"/>
              </w:rPr>
              <w:t>Ф.И.О. физического лица или наименование юридического лица</w:t>
            </w:r>
          </w:p>
        </w:tc>
        <w:tc>
          <w:tcPr>
            <w:tcW w:w="2126" w:type="dxa"/>
            <w:hideMark/>
          </w:tcPr>
          <w:p w:rsidR="000B5970" w:rsidRPr="000B5970" w:rsidRDefault="000B5970" w:rsidP="00D8012A">
            <w:pPr>
              <w:jc w:val="both"/>
              <w:rPr>
                <w:b/>
                <w:sz w:val="16"/>
                <w:szCs w:val="16"/>
              </w:rPr>
            </w:pPr>
            <w:r w:rsidRPr="000B5970">
              <w:rPr>
                <w:b/>
                <w:sz w:val="16"/>
                <w:szCs w:val="16"/>
              </w:rPr>
              <w:t>Паспортные данные физического лица или ОГРН, ИНН, КПП юридического лица:</w:t>
            </w:r>
          </w:p>
        </w:tc>
        <w:tc>
          <w:tcPr>
            <w:tcW w:w="2835" w:type="dxa"/>
            <w:hideMark/>
          </w:tcPr>
          <w:p w:rsidR="000B5970" w:rsidRPr="000B5970" w:rsidRDefault="000B5970" w:rsidP="00D8012A">
            <w:pPr>
              <w:jc w:val="both"/>
              <w:rPr>
                <w:b/>
                <w:sz w:val="16"/>
                <w:szCs w:val="16"/>
              </w:rPr>
            </w:pPr>
            <w:r w:rsidRPr="000B5970">
              <w:rPr>
                <w:b/>
                <w:sz w:val="16"/>
                <w:szCs w:val="16"/>
              </w:rPr>
              <w:t xml:space="preserve">Место проживания физического лица или </w:t>
            </w:r>
            <w:r>
              <w:rPr>
                <w:b/>
                <w:sz w:val="16"/>
                <w:szCs w:val="16"/>
              </w:rPr>
              <w:t xml:space="preserve">место нахождения </w:t>
            </w:r>
            <w:r w:rsidRPr="000B5970">
              <w:rPr>
                <w:b/>
                <w:sz w:val="16"/>
                <w:szCs w:val="16"/>
              </w:rPr>
              <w:t>юридического лица:</w:t>
            </w:r>
          </w:p>
        </w:tc>
        <w:tc>
          <w:tcPr>
            <w:tcW w:w="1524" w:type="dxa"/>
          </w:tcPr>
          <w:p w:rsidR="000B5970" w:rsidRPr="000B5970" w:rsidRDefault="000B5970" w:rsidP="00D8012A">
            <w:pPr>
              <w:jc w:val="both"/>
              <w:rPr>
                <w:b/>
                <w:sz w:val="16"/>
                <w:szCs w:val="16"/>
              </w:rPr>
            </w:pPr>
            <w:r w:rsidRPr="000B5970">
              <w:rPr>
                <w:b/>
                <w:sz w:val="16"/>
                <w:szCs w:val="16"/>
              </w:rPr>
              <w:t xml:space="preserve">Задаток </w:t>
            </w:r>
          </w:p>
          <w:p w:rsidR="000B5970" w:rsidRPr="000B5970" w:rsidRDefault="000B5970" w:rsidP="00D8012A">
            <w:pPr>
              <w:jc w:val="both"/>
              <w:rPr>
                <w:b/>
                <w:sz w:val="16"/>
                <w:szCs w:val="16"/>
              </w:rPr>
            </w:pPr>
            <w:r w:rsidRPr="000B5970">
              <w:rPr>
                <w:b/>
                <w:sz w:val="16"/>
                <w:szCs w:val="16"/>
              </w:rPr>
              <w:t>(поступил/не поступил)</w:t>
            </w:r>
          </w:p>
        </w:tc>
      </w:tr>
      <w:tr w:rsidR="000B5970" w:rsidRPr="00DE37E5" w:rsidTr="000B5970">
        <w:tc>
          <w:tcPr>
            <w:tcW w:w="463" w:type="dxa"/>
            <w:hideMark/>
          </w:tcPr>
          <w:p w:rsidR="000B5970" w:rsidRPr="00DE37E5" w:rsidRDefault="000B5970" w:rsidP="000370EF">
            <w:pPr>
              <w:jc w:val="both"/>
              <w:rPr>
                <w:sz w:val="22"/>
              </w:rPr>
            </w:pPr>
            <w:r w:rsidRPr="00DE37E5">
              <w:rPr>
                <w:sz w:val="22"/>
                <w:szCs w:val="22"/>
              </w:rPr>
              <w:t>1</w:t>
            </w:r>
          </w:p>
        </w:tc>
        <w:tc>
          <w:tcPr>
            <w:tcW w:w="3189" w:type="dxa"/>
          </w:tcPr>
          <w:p w:rsidR="000B5970" w:rsidRPr="00DE37E5" w:rsidRDefault="000B5970" w:rsidP="000370EF">
            <w:pPr>
              <w:jc w:val="both"/>
              <w:rPr>
                <w:sz w:val="22"/>
              </w:rPr>
            </w:pPr>
          </w:p>
        </w:tc>
        <w:tc>
          <w:tcPr>
            <w:tcW w:w="2126" w:type="dxa"/>
          </w:tcPr>
          <w:p w:rsidR="000B5970" w:rsidRPr="00DE37E5" w:rsidRDefault="000B5970" w:rsidP="000370EF">
            <w:pPr>
              <w:jc w:val="both"/>
              <w:rPr>
                <w:sz w:val="22"/>
              </w:rPr>
            </w:pPr>
          </w:p>
        </w:tc>
        <w:tc>
          <w:tcPr>
            <w:tcW w:w="2835" w:type="dxa"/>
          </w:tcPr>
          <w:p w:rsidR="000B5970" w:rsidRPr="00DE37E5" w:rsidRDefault="000B5970" w:rsidP="000370EF">
            <w:pPr>
              <w:jc w:val="both"/>
              <w:rPr>
                <w:sz w:val="22"/>
              </w:rPr>
            </w:pPr>
          </w:p>
        </w:tc>
        <w:tc>
          <w:tcPr>
            <w:tcW w:w="1524" w:type="dxa"/>
          </w:tcPr>
          <w:p w:rsidR="000B5970" w:rsidRPr="00DE37E5" w:rsidRDefault="000B5970" w:rsidP="000370EF">
            <w:pPr>
              <w:jc w:val="both"/>
              <w:rPr>
                <w:sz w:val="22"/>
              </w:rPr>
            </w:pPr>
          </w:p>
        </w:tc>
      </w:tr>
      <w:tr w:rsidR="000B5970" w:rsidRPr="00DE37E5" w:rsidTr="000B5970">
        <w:tc>
          <w:tcPr>
            <w:tcW w:w="463" w:type="dxa"/>
            <w:hideMark/>
          </w:tcPr>
          <w:p w:rsidR="000B5970" w:rsidRPr="00DE37E5" w:rsidRDefault="000B5970" w:rsidP="000370EF">
            <w:pPr>
              <w:jc w:val="both"/>
              <w:rPr>
                <w:sz w:val="22"/>
              </w:rPr>
            </w:pPr>
            <w:r w:rsidRPr="00DE37E5">
              <w:rPr>
                <w:sz w:val="22"/>
                <w:szCs w:val="22"/>
              </w:rPr>
              <w:t>2</w:t>
            </w:r>
          </w:p>
        </w:tc>
        <w:tc>
          <w:tcPr>
            <w:tcW w:w="3189" w:type="dxa"/>
          </w:tcPr>
          <w:p w:rsidR="000B5970" w:rsidRPr="00DE37E5" w:rsidRDefault="000B5970" w:rsidP="000370EF">
            <w:pPr>
              <w:jc w:val="both"/>
              <w:rPr>
                <w:sz w:val="22"/>
              </w:rPr>
            </w:pPr>
          </w:p>
        </w:tc>
        <w:tc>
          <w:tcPr>
            <w:tcW w:w="2126" w:type="dxa"/>
          </w:tcPr>
          <w:p w:rsidR="000B5970" w:rsidRPr="00DE37E5" w:rsidRDefault="000B5970" w:rsidP="000370EF">
            <w:pPr>
              <w:jc w:val="both"/>
              <w:rPr>
                <w:sz w:val="22"/>
              </w:rPr>
            </w:pPr>
          </w:p>
        </w:tc>
        <w:tc>
          <w:tcPr>
            <w:tcW w:w="2835" w:type="dxa"/>
          </w:tcPr>
          <w:p w:rsidR="000B5970" w:rsidRPr="00DE37E5" w:rsidRDefault="000B5970" w:rsidP="000370EF">
            <w:pPr>
              <w:jc w:val="both"/>
              <w:rPr>
                <w:sz w:val="22"/>
              </w:rPr>
            </w:pPr>
          </w:p>
        </w:tc>
        <w:tc>
          <w:tcPr>
            <w:tcW w:w="1524" w:type="dxa"/>
          </w:tcPr>
          <w:p w:rsidR="000B5970" w:rsidRPr="00DE37E5" w:rsidRDefault="000B5970" w:rsidP="000370EF">
            <w:pPr>
              <w:jc w:val="both"/>
              <w:rPr>
                <w:sz w:val="22"/>
              </w:rPr>
            </w:pPr>
          </w:p>
        </w:tc>
      </w:tr>
    </w:tbl>
    <w:p w:rsidR="00DE37E5" w:rsidRDefault="00DE37E5" w:rsidP="00DE37E5">
      <w:pPr>
        <w:jc w:val="both"/>
        <w:rPr>
          <w:sz w:val="22"/>
          <w:szCs w:val="22"/>
        </w:rPr>
      </w:pPr>
    </w:p>
    <w:p w:rsidR="00DE37E5" w:rsidRDefault="00DE37E5" w:rsidP="00DE37E5">
      <w:pPr>
        <w:jc w:val="both"/>
        <w:rPr>
          <w:sz w:val="22"/>
          <w:szCs w:val="22"/>
        </w:rPr>
      </w:pPr>
    </w:p>
    <w:p w:rsidR="00DE37E5" w:rsidRDefault="00DE37E5" w:rsidP="00DE37E5">
      <w:pPr>
        <w:jc w:val="both"/>
        <w:rPr>
          <w:sz w:val="22"/>
          <w:szCs w:val="22"/>
        </w:rPr>
      </w:pPr>
      <w:r w:rsidRPr="00DE37E5">
        <w:rPr>
          <w:sz w:val="22"/>
          <w:szCs w:val="22"/>
        </w:rPr>
        <w:t>Отказано в допуске к аукцион</w:t>
      </w:r>
      <w:r>
        <w:rPr>
          <w:sz w:val="22"/>
          <w:szCs w:val="22"/>
        </w:rPr>
        <w:t>у</w:t>
      </w:r>
      <w:r w:rsidRPr="00DE37E5">
        <w:rPr>
          <w:sz w:val="22"/>
          <w:szCs w:val="22"/>
        </w:rPr>
        <w:t xml:space="preserve">: </w:t>
      </w:r>
    </w:p>
    <w:p w:rsidR="00240604" w:rsidRDefault="00240604" w:rsidP="00DE37E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189"/>
        <w:gridCol w:w="2126"/>
        <w:gridCol w:w="2835"/>
        <w:gridCol w:w="1524"/>
      </w:tblGrid>
      <w:tr w:rsidR="000B5970" w:rsidRPr="00DE37E5" w:rsidTr="000B5970">
        <w:tc>
          <w:tcPr>
            <w:tcW w:w="463" w:type="dxa"/>
            <w:hideMark/>
          </w:tcPr>
          <w:p w:rsidR="000B5970" w:rsidRPr="00240604" w:rsidRDefault="000B5970" w:rsidP="000370EF">
            <w:pPr>
              <w:jc w:val="both"/>
              <w:rPr>
                <w:b/>
                <w:sz w:val="18"/>
                <w:szCs w:val="18"/>
              </w:rPr>
            </w:pPr>
            <w:r w:rsidRPr="00240604">
              <w:rPr>
                <w:b/>
                <w:sz w:val="18"/>
                <w:szCs w:val="18"/>
              </w:rPr>
              <w:t>№</w:t>
            </w:r>
          </w:p>
        </w:tc>
        <w:tc>
          <w:tcPr>
            <w:tcW w:w="3189" w:type="dxa"/>
            <w:hideMark/>
          </w:tcPr>
          <w:p w:rsidR="000B5970" w:rsidRPr="000B5970" w:rsidRDefault="000B5970" w:rsidP="00D8012A">
            <w:pPr>
              <w:jc w:val="both"/>
              <w:rPr>
                <w:b/>
                <w:sz w:val="16"/>
                <w:szCs w:val="16"/>
              </w:rPr>
            </w:pPr>
            <w:r w:rsidRPr="000B5970">
              <w:rPr>
                <w:b/>
                <w:sz w:val="16"/>
                <w:szCs w:val="16"/>
              </w:rPr>
              <w:t>Ф.И.О. физического лица или наименование юридического лица</w:t>
            </w:r>
          </w:p>
        </w:tc>
        <w:tc>
          <w:tcPr>
            <w:tcW w:w="2126" w:type="dxa"/>
            <w:hideMark/>
          </w:tcPr>
          <w:p w:rsidR="000B5970" w:rsidRPr="000B5970" w:rsidRDefault="000B5970" w:rsidP="00D8012A">
            <w:pPr>
              <w:jc w:val="both"/>
              <w:rPr>
                <w:b/>
                <w:sz w:val="16"/>
                <w:szCs w:val="16"/>
              </w:rPr>
            </w:pPr>
            <w:r w:rsidRPr="000B5970">
              <w:rPr>
                <w:b/>
                <w:sz w:val="16"/>
                <w:szCs w:val="16"/>
              </w:rPr>
              <w:t>Паспортные данные физического лица или ОГРН, ИНН, КПП юридического лица:</w:t>
            </w:r>
          </w:p>
        </w:tc>
        <w:tc>
          <w:tcPr>
            <w:tcW w:w="2835" w:type="dxa"/>
            <w:hideMark/>
          </w:tcPr>
          <w:p w:rsidR="000B5970" w:rsidRPr="000B5970" w:rsidRDefault="000B5970" w:rsidP="00D8012A">
            <w:pPr>
              <w:jc w:val="both"/>
              <w:rPr>
                <w:b/>
                <w:sz w:val="16"/>
                <w:szCs w:val="16"/>
              </w:rPr>
            </w:pPr>
            <w:r w:rsidRPr="000B5970">
              <w:rPr>
                <w:b/>
                <w:sz w:val="16"/>
                <w:szCs w:val="16"/>
              </w:rPr>
              <w:t xml:space="preserve">Место проживания физического лица или </w:t>
            </w:r>
            <w:r>
              <w:rPr>
                <w:b/>
                <w:sz w:val="16"/>
                <w:szCs w:val="16"/>
              </w:rPr>
              <w:t xml:space="preserve">место нахождения </w:t>
            </w:r>
            <w:r w:rsidRPr="000B5970">
              <w:rPr>
                <w:b/>
                <w:sz w:val="16"/>
                <w:szCs w:val="16"/>
              </w:rPr>
              <w:t>юридического лица:</w:t>
            </w:r>
          </w:p>
        </w:tc>
        <w:tc>
          <w:tcPr>
            <w:tcW w:w="1524" w:type="dxa"/>
          </w:tcPr>
          <w:p w:rsidR="000B5970" w:rsidRPr="00240604" w:rsidRDefault="000B5970" w:rsidP="00240604">
            <w:pPr>
              <w:jc w:val="both"/>
              <w:rPr>
                <w:b/>
                <w:sz w:val="18"/>
                <w:szCs w:val="18"/>
              </w:rPr>
            </w:pPr>
            <w:r>
              <w:rPr>
                <w:b/>
                <w:sz w:val="18"/>
                <w:szCs w:val="18"/>
              </w:rPr>
              <w:t>Причина отказа</w:t>
            </w:r>
          </w:p>
        </w:tc>
      </w:tr>
      <w:tr w:rsidR="000B5970" w:rsidRPr="00DE37E5" w:rsidTr="000B5970">
        <w:tc>
          <w:tcPr>
            <w:tcW w:w="463" w:type="dxa"/>
            <w:hideMark/>
          </w:tcPr>
          <w:p w:rsidR="000B5970" w:rsidRPr="00DE37E5" w:rsidRDefault="000B5970" w:rsidP="000370EF">
            <w:pPr>
              <w:jc w:val="both"/>
              <w:rPr>
                <w:sz w:val="22"/>
              </w:rPr>
            </w:pPr>
            <w:r w:rsidRPr="00DE37E5">
              <w:rPr>
                <w:sz w:val="22"/>
                <w:szCs w:val="22"/>
              </w:rPr>
              <w:t>1</w:t>
            </w:r>
          </w:p>
        </w:tc>
        <w:tc>
          <w:tcPr>
            <w:tcW w:w="3189" w:type="dxa"/>
          </w:tcPr>
          <w:p w:rsidR="000B5970" w:rsidRPr="00DE37E5" w:rsidRDefault="000B5970" w:rsidP="000370EF">
            <w:pPr>
              <w:jc w:val="both"/>
              <w:rPr>
                <w:sz w:val="22"/>
              </w:rPr>
            </w:pPr>
          </w:p>
        </w:tc>
        <w:tc>
          <w:tcPr>
            <w:tcW w:w="2126" w:type="dxa"/>
          </w:tcPr>
          <w:p w:rsidR="000B5970" w:rsidRPr="00DE37E5" w:rsidRDefault="000B5970" w:rsidP="000370EF">
            <w:pPr>
              <w:jc w:val="both"/>
              <w:rPr>
                <w:sz w:val="22"/>
              </w:rPr>
            </w:pPr>
          </w:p>
        </w:tc>
        <w:tc>
          <w:tcPr>
            <w:tcW w:w="2835" w:type="dxa"/>
          </w:tcPr>
          <w:p w:rsidR="000B5970" w:rsidRPr="00DE37E5" w:rsidRDefault="000B5970" w:rsidP="000370EF">
            <w:pPr>
              <w:jc w:val="both"/>
              <w:rPr>
                <w:sz w:val="22"/>
              </w:rPr>
            </w:pPr>
          </w:p>
        </w:tc>
        <w:tc>
          <w:tcPr>
            <w:tcW w:w="1524" w:type="dxa"/>
          </w:tcPr>
          <w:p w:rsidR="000B5970" w:rsidRPr="00DE37E5" w:rsidRDefault="000B5970" w:rsidP="000370EF">
            <w:pPr>
              <w:jc w:val="both"/>
              <w:rPr>
                <w:sz w:val="22"/>
              </w:rPr>
            </w:pPr>
          </w:p>
        </w:tc>
      </w:tr>
      <w:tr w:rsidR="000B5970" w:rsidRPr="00DE37E5" w:rsidTr="000B5970">
        <w:tc>
          <w:tcPr>
            <w:tcW w:w="463" w:type="dxa"/>
            <w:hideMark/>
          </w:tcPr>
          <w:p w:rsidR="000B5970" w:rsidRPr="00DE37E5" w:rsidRDefault="000B5970" w:rsidP="000370EF">
            <w:pPr>
              <w:jc w:val="both"/>
              <w:rPr>
                <w:sz w:val="22"/>
              </w:rPr>
            </w:pPr>
            <w:r w:rsidRPr="00DE37E5">
              <w:rPr>
                <w:sz w:val="22"/>
                <w:szCs w:val="22"/>
              </w:rPr>
              <w:t>2</w:t>
            </w:r>
          </w:p>
        </w:tc>
        <w:tc>
          <w:tcPr>
            <w:tcW w:w="3189" w:type="dxa"/>
          </w:tcPr>
          <w:p w:rsidR="000B5970" w:rsidRPr="00DE37E5" w:rsidRDefault="000B5970" w:rsidP="000370EF">
            <w:pPr>
              <w:jc w:val="both"/>
              <w:rPr>
                <w:sz w:val="22"/>
              </w:rPr>
            </w:pPr>
          </w:p>
        </w:tc>
        <w:tc>
          <w:tcPr>
            <w:tcW w:w="2126" w:type="dxa"/>
          </w:tcPr>
          <w:p w:rsidR="000B5970" w:rsidRPr="00DE37E5" w:rsidRDefault="000B5970" w:rsidP="000370EF">
            <w:pPr>
              <w:jc w:val="both"/>
              <w:rPr>
                <w:sz w:val="22"/>
              </w:rPr>
            </w:pPr>
          </w:p>
        </w:tc>
        <w:tc>
          <w:tcPr>
            <w:tcW w:w="2835" w:type="dxa"/>
          </w:tcPr>
          <w:p w:rsidR="000B5970" w:rsidRPr="00DE37E5" w:rsidRDefault="000B5970" w:rsidP="000370EF">
            <w:pPr>
              <w:jc w:val="both"/>
              <w:rPr>
                <w:sz w:val="22"/>
              </w:rPr>
            </w:pPr>
          </w:p>
        </w:tc>
        <w:tc>
          <w:tcPr>
            <w:tcW w:w="1524" w:type="dxa"/>
          </w:tcPr>
          <w:p w:rsidR="000B5970" w:rsidRPr="00DE37E5" w:rsidRDefault="000B5970" w:rsidP="000370EF">
            <w:pPr>
              <w:jc w:val="both"/>
              <w:rPr>
                <w:sz w:val="22"/>
              </w:rPr>
            </w:pPr>
          </w:p>
        </w:tc>
      </w:tr>
    </w:tbl>
    <w:p w:rsidR="00DE37E5" w:rsidRDefault="00DE37E5" w:rsidP="00DE37E5">
      <w:pPr>
        <w:jc w:val="both"/>
        <w:rPr>
          <w:sz w:val="22"/>
          <w:szCs w:val="22"/>
        </w:rPr>
      </w:pPr>
    </w:p>
    <w:p w:rsidR="00DE37E5" w:rsidRPr="00DE37E5" w:rsidRDefault="00DE37E5" w:rsidP="00DE37E5">
      <w:pPr>
        <w:jc w:val="both"/>
        <w:rPr>
          <w:sz w:val="22"/>
          <w:szCs w:val="22"/>
        </w:rPr>
      </w:pPr>
    </w:p>
    <w:p w:rsidR="00DE37E5" w:rsidRPr="00DE37E5" w:rsidRDefault="00DE37E5" w:rsidP="00DE37E5">
      <w:pPr>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627"/>
      </w:tblGrid>
      <w:tr w:rsidR="00DE37E5" w:rsidTr="00BE30C7">
        <w:tc>
          <w:tcPr>
            <w:tcW w:w="3510" w:type="dxa"/>
          </w:tcPr>
          <w:p w:rsidR="00DE37E5" w:rsidRDefault="00DE37E5" w:rsidP="00DE37E5">
            <w:pPr>
              <w:spacing w:after="240"/>
              <w:jc w:val="both"/>
              <w:rPr>
                <w:sz w:val="22"/>
              </w:rPr>
            </w:pPr>
            <w:r w:rsidRPr="00DE37E5">
              <w:rPr>
                <w:sz w:val="22"/>
              </w:rPr>
              <w:t>Председатель комиссии:</w:t>
            </w:r>
          </w:p>
        </w:tc>
        <w:tc>
          <w:tcPr>
            <w:tcW w:w="6627" w:type="dxa"/>
          </w:tcPr>
          <w:p w:rsidR="00DE37E5" w:rsidRDefault="00DE37E5" w:rsidP="00DE37E5">
            <w:pPr>
              <w:spacing w:after="240"/>
              <w:jc w:val="both"/>
              <w:rPr>
                <w:sz w:val="22"/>
              </w:rPr>
            </w:pPr>
            <w:r>
              <w:rPr>
                <w:sz w:val="22"/>
              </w:rPr>
              <w:t>___________________</w:t>
            </w:r>
            <w:r w:rsidR="00A60B80">
              <w:rPr>
                <w:sz w:val="22"/>
              </w:rPr>
              <w:t>/</w:t>
            </w:r>
            <w:r>
              <w:rPr>
                <w:sz w:val="22"/>
              </w:rPr>
              <w:t>___________________________</w:t>
            </w:r>
            <w:r w:rsidR="00A60B80">
              <w:rPr>
                <w:sz w:val="22"/>
              </w:rPr>
              <w:t>/</w:t>
            </w:r>
          </w:p>
        </w:tc>
      </w:tr>
      <w:tr w:rsidR="00A60B80" w:rsidTr="00BE30C7">
        <w:tc>
          <w:tcPr>
            <w:tcW w:w="3510" w:type="dxa"/>
          </w:tcPr>
          <w:p w:rsidR="00A60B80" w:rsidRDefault="00A60B80" w:rsidP="00DE37E5">
            <w:pPr>
              <w:spacing w:after="240"/>
              <w:jc w:val="both"/>
              <w:rPr>
                <w:sz w:val="22"/>
              </w:rPr>
            </w:pPr>
            <w:r w:rsidRPr="00DE37E5">
              <w:rPr>
                <w:sz w:val="22"/>
              </w:rPr>
              <w:t>Секретарь</w:t>
            </w:r>
            <w:r>
              <w:rPr>
                <w:sz w:val="22"/>
              </w:rPr>
              <w:t xml:space="preserve"> комиссии</w:t>
            </w:r>
            <w:r w:rsidRPr="00DE37E5">
              <w:rPr>
                <w:sz w:val="22"/>
              </w:rPr>
              <w:t xml:space="preserve">:  </w:t>
            </w: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BE30C7">
        <w:tc>
          <w:tcPr>
            <w:tcW w:w="3510" w:type="dxa"/>
          </w:tcPr>
          <w:p w:rsidR="00A60B80" w:rsidRDefault="00A60B80" w:rsidP="00DE37E5">
            <w:pPr>
              <w:spacing w:after="240"/>
              <w:jc w:val="both"/>
              <w:rPr>
                <w:sz w:val="22"/>
              </w:rPr>
            </w:pPr>
            <w:r w:rsidRPr="00DE37E5">
              <w:rPr>
                <w:sz w:val="22"/>
              </w:rPr>
              <w:t>Члены комиссии:</w:t>
            </w: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BE30C7">
        <w:tc>
          <w:tcPr>
            <w:tcW w:w="3510" w:type="dxa"/>
          </w:tcPr>
          <w:p w:rsidR="00A60B80" w:rsidRDefault="00A60B80" w:rsidP="00DE37E5">
            <w:pPr>
              <w:spacing w:after="240"/>
              <w:jc w:val="both"/>
              <w:rPr>
                <w:sz w:val="22"/>
              </w:rPr>
            </w:pP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BE30C7">
        <w:tc>
          <w:tcPr>
            <w:tcW w:w="3510" w:type="dxa"/>
          </w:tcPr>
          <w:p w:rsidR="00A60B80" w:rsidRDefault="00A60B80" w:rsidP="00DE37E5">
            <w:pPr>
              <w:spacing w:after="240"/>
              <w:jc w:val="both"/>
              <w:rPr>
                <w:sz w:val="22"/>
              </w:rPr>
            </w:pP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BE30C7">
        <w:tc>
          <w:tcPr>
            <w:tcW w:w="3510" w:type="dxa"/>
          </w:tcPr>
          <w:p w:rsidR="00A60B80" w:rsidRDefault="00A60B80" w:rsidP="00DE37E5">
            <w:pPr>
              <w:spacing w:after="240"/>
              <w:jc w:val="both"/>
              <w:rPr>
                <w:sz w:val="22"/>
              </w:rPr>
            </w:pPr>
          </w:p>
        </w:tc>
        <w:tc>
          <w:tcPr>
            <w:tcW w:w="6627" w:type="dxa"/>
          </w:tcPr>
          <w:p w:rsidR="00A60B80" w:rsidRDefault="00A60B80" w:rsidP="000370EF">
            <w:pPr>
              <w:spacing w:after="240"/>
              <w:jc w:val="both"/>
              <w:rPr>
                <w:sz w:val="22"/>
              </w:rPr>
            </w:pPr>
            <w:r>
              <w:rPr>
                <w:sz w:val="22"/>
              </w:rPr>
              <w:t>___________________/___________________________/</w:t>
            </w:r>
          </w:p>
        </w:tc>
      </w:tr>
    </w:tbl>
    <w:p w:rsidR="00DE37E5" w:rsidRPr="00DE37E5" w:rsidRDefault="00DE37E5" w:rsidP="00DE37E5">
      <w:pPr>
        <w:spacing w:after="240"/>
        <w:jc w:val="both"/>
        <w:rPr>
          <w:sz w:val="22"/>
          <w:szCs w:val="22"/>
        </w:rPr>
      </w:pPr>
    </w:p>
    <w:p w:rsidR="00A62CB6" w:rsidRPr="00DE37E5" w:rsidRDefault="00A62CB6" w:rsidP="00A62CB6">
      <w:pPr>
        <w:jc w:val="both"/>
        <w:rPr>
          <w:sz w:val="22"/>
          <w:szCs w:val="22"/>
        </w:rPr>
      </w:pPr>
    </w:p>
    <w:p w:rsidR="00A62CB6" w:rsidRDefault="00A62CB6"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BE30C7" w:rsidRDefault="00BE30C7" w:rsidP="00A62CB6">
      <w:pPr>
        <w:jc w:val="both"/>
        <w:rPr>
          <w:sz w:val="22"/>
          <w:szCs w:val="22"/>
        </w:rPr>
      </w:pPr>
    </w:p>
    <w:p w:rsidR="004A1389" w:rsidRPr="00944447" w:rsidRDefault="009B23E9" w:rsidP="004A1389">
      <w:pPr>
        <w:pStyle w:val="3"/>
        <w:spacing w:before="0"/>
        <w:jc w:val="right"/>
        <w:rPr>
          <w:rFonts w:ascii="Times New Roman" w:hAnsi="Times New Roman" w:cs="Times New Roman"/>
          <w:b w:val="0"/>
          <w:color w:val="auto"/>
          <w:sz w:val="20"/>
          <w:szCs w:val="20"/>
        </w:rPr>
      </w:pPr>
      <w:r>
        <w:rPr>
          <w:rFonts w:ascii="Times New Roman" w:hAnsi="Times New Roman" w:cs="Times New Roman"/>
          <w:b w:val="0"/>
          <w:color w:val="auto"/>
          <w:sz w:val="20"/>
          <w:szCs w:val="20"/>
        </w:rPr>
        <w:lastRenderedPageBreak/>
        <w:t>Приложение № 6</w:t>
      </w:r>
      <w:r w:rsidR="00BE30C7" w:rsidRPr="00944447">
        <w:rPr>
          <w:rFonts w:ascii="Times New Roman" w:hAnsi="Times New Roman" w:cs="Times New Roman"/>
          <w:b w:val="0"/>
          <w:color w:val="auto"/>
          <w:sz w:val="20"/>
          <w:szCs w:val="20"/>
        </w:rPr>
        <w:br/>
      </w:r>
      <w:r w:rsidR="004A1389" w:rsidRPr="00944447">
        <w:rPr>
          <w:rFonts w:ascii="Times New Roman" w:hAnsi="Times New Roman" w:cs="Times New Roman"/>
          <w:b w:val="0"/>
          <w:color w:val="auto"/>
          <w:sz w:val="20"/>
          <w:szCs w:val="20"/>
        </w:rPr>
        <w:t xml:space="preserve">к </w:t>
      </w:r>
      <w:r w:rsidR="004A1389">
        <w:rPr>
          <w:rFonts w:ascii="Times New Roman" w:hAnsi="Times New Roman" w:cs="Times New Roman"/>
          <w:b w:val="0"/>
          <w:color w:val="auto"/>
          <w:sz w:val="20"/>
          <w:szCs w:val="20"/>
        </w:rPr>
        <w:t>Порядку организации и проведения</w:t>
      </w:r>
      <w:r w:rsidR="004A1389" w:rsidRPr="00944447">
        <w:rPr>
          <w:rFonts w:ascii="Times New Roman" w:hAnsi="Times New Roman" w:cs="Times New Roman"/>
          <w:b w:val="0"/>
          <w:color w:val="auto"/>
          <w:sz w:val="20"/>
          <w:szCs w:val="20"/>
        </w:rPr>
        <w:t xml:space="preserve"> торгов по продаже, </w:t>
      </w:r>
    </w:p>
    <w:p w:rsidR="000A2EAE" w:rsidRDefault="004A1389" w:rsidP="000A2EAE">
      <w:pPr>
        <w:pStyle w:val="3"/>
        <w:spacing w:before="0"/>
        <w:jc w:val="right"/>
        <w:rPr>
          <w:rFonts w:ascii="Times New Roman" w:hAnsi="Times New Roman" w:cs="Times New Roman"/>
          <w:b w:val="0"/>
          <w:color w:val="000000" w:themeColor="text1"/>
          <w:sz w:val="20"/>
          <w:szCs w:val="20"/>
        </w:rPr>
      </w:pPr>
      <w:r w:rsidRPr="00944447">
        <w:rPr>
          <w:rFonts w:ascii="Times New Roman" w:hAnsi="Times New Roman" w:cs="Times New Roman"/>
          <w:b w:val="0"/>
          <w:color w:val="auto"/>
          <w:sz w:val="20"/>
          <w:szCs w:val="20"/>
        </w:rPr>
        <w:t xml:space="preserve">находящихся в  </w:t>
      </w:r>
      <w:r w:rsidR="000A2EAE" w:rsidRPr="00917D3A">
        <w:rPr>
          <w:rFonts w:ascii="Times New Roman" w:hAnsi="Times New Roman" w:cs="Times New Roman"/>
          <w:b w:val="0"/>
          <w:color w:val="000000" w:themeColor="text1"/>
          <w:sz w:val="20"/>
          <w:szCs w:val="20"/>
        </w:rPr>
        <w:t xml:space="preserve">собственности </w:t>
      </w:r>
      <w:r w:rsidR="000A2EAE">
        <w:rPr>
          <w:rFonts w:ascii="Times New Roman" w:hAnsi="Times New Roman" w:cs="Times New Roman"/>
          <w:b w:val="0"/>
          <w:color w:val="000000" w:themeColor="text1"/>
          <w:sz w:val="20"/>
          <w:szCs w:val="20"/>
        </w:rPr>
        <w:t>м</w:t>
      </w:r>
      <w:r w:rsidR="000A2EAE" w:rsidRPr="00917D3A">
        <w:rPr>
          <w:rFonts w:ascii="Times New Roman" w:hAnsi="Times New Roman" w:cs="Times New Roman"/>
          <w:b w:val="0"/>
          <w:color w:val="000000" w:themeColor="text1"/>
          <w:sz w:val="20"/>
          <w:szCs w:val="20"/>
        </w:rPr>
        <w:t xml:space="preserve">униципального </w:t>
      </w:r>
    </w:p>
    <w:p w:rsidR="004A1389" w:rsidRDefault="000A2EAE" w:rsidP="000A2EAE">
      <w:pPr>
        <w:pStyle w:val="3"/>
        <w:spacing w:before="0"/>
        <w:jc w:val="right"/>
        <w:rPr>
          <w:rFonts w:ascii="Times New Roman" w:hAnsi="Times New Roman" w:cs="Times New Roman"/>
          <w:b w:val="0"/>
          <w:color w:val="auto"/>
          <w:sz w:val="20"/>
          <w:szCs w:val="20"/>
        </w:rPr>
      </w:pPr>
      <w:r w:rsidRPr="00917D3A">
        <w:rPr>
          <w:rFonts w:ascii="Times New Roman" w:hAnsi="Times New Roman" w:cs="Times New Roman"/>
          <w:b w:val="0"/>
          <w:color w:val="000000" w:themeColor="text1"/>
          <w:sz w:val="20"/>
          <w:szCs w:val="20"/>
        </w:rPr>
        <w:t xml:space="preserve">образования «село </w:t>
      </w:r>
      <w:r w:rsidR="004B3C43">
        <w:rPr>
          <w:rFonts w:ascii="Times New Roman" w:hAnsi="Times New Roman" w:cs="Times New Roman"/>
          <w:b w:val="0"/>
          <w:color w:val="000000" w:themeColor="text1"/>
          <w:sz w:val="20"/>
          <w:szCs w:val="20"/>
        </w:rPr>
        <w:t>Карабаглы</w:t>
      </w:r>
      <w:r w:rsidRPr="00917D3A">
        <w:rPr>
          <w:rFonts w:ascii="Times New Roman" w:hAnsi="Times New Roman" w:cs="Times New Roman"/>
          <w:b w:val="0"/>
          <w:color w:val="000000" w:themeColor="text1"/>
          <w:sz w:val="20"/>
          <w:szCs w:val="20"/>
        </w:rPr>
        <w:t>»</w:t>
      </w:r>
      <w:r w:rsidR="004A1389" w:rsidRPr="00944447">
        <w:rPr>
          <w:rFonts w:ascii="Times New Roman" w:hAnsi="Times New Roman" w:cs="Times New Roman"/>
          <w:b w:val="0"/>
          <w:color w:val="auto"/>
          <w:sz w:val="20"/>
          <w:szCs w:val="20"/>
        </w:rPr>
        <w:t xml:space="preserve">, </w:t>
      </w:r>
    </w:p>
    <w:p w:rsidR="004A1389" w:rsidRDefault="004A1389" w:rsidP="004A1389">
      <w:pPr>
        <w:pStyle w:val="3"/>
        <w:spacing w:before="0"/>
        <w:jc w:val="right"/>
        <w:rPr>
          <w:rFonts w:ascii="Times New Roman" w:hAnsi="Times New Roman" w:cs="Times New Roman"/>
          <w:b w:val="0"/>
          <w:color w:val="auto"/>
          <w:sz w:val="20"/>
          <w:szCs w:val="20"/>
        </w:rPr>
      </w:pPr>
      <w:r w:rsidRPr="00944447">
        <w:rPr>
          <w:rFonts w:ascii="Times New Roman" w:hAnsi="Times New Roman" w:cs="Times New Roman"/>
          <w:b w:val="0"/>
          <w:color w:val="auto"/>
          <w:sz w:val="20"/>
          <w:szCs w:val="20"/>
        </w:rPr>
        <w:t>земельных участков и</w:t>
      </w:r>
      <w:r w:rsidR="004B3C43">
        <w:rPr>
          <w:rFonts w:ascii="Times New Roman" w:hAnsi="Times New Roman" w:cs="Times New Roman"/>
          <w:b w:val="0"/>
          <w:color w:val="auto"/>
          <w:sz w:val="20"/>
          <w:szCs w:val="20"/>
        </w:rPr>
        <w:t xml:space="preserve">ли </w:t>
      </w:r>
      <w:r w:rsidR="00237437">
        <w:rPr>
          <w:rFonts w:ascii="Times New Roman" w:hAnsi="Times New Roman" w:cs="Times New Roman"/>
          <w:b w:val="0"/>
          <w:color w:val="auto"/>
          <w:sz w:val="20"/>
          <w:szCs w:val="20"/>
        </w:rPr>
        <w:t xml:space="preserve">торгов </w:t>
      </w:r>
      <w:r w:rsidR="004B3C43">
        <w:rPr>
          <w:rFonts w:ascii="Times New Roman" w:hAnsi="Times New Roman" w:cs="Times New Roman"/>
          <w:b w:val="0"/>
          <w:color w:val="auto"/>
          <w:sz w:val="20"/>
          <w:szCs w:val="20"/>
        </w:rPr>
        <w:t>на</w:t>
      </w:r>
      <w:r w:rsidRPr="00944447">
        <w:rPr>
          <w:rFonts w:ascii="Times New Roman" w:hAnsi="Times New Roman" w:cs="Times New Roman"/>
          <w:b w:val="0"/>
          <w:color w:val="auto"/>
          <w:sz w:val="20"/>
          <w:szCs w:val="20"/>
        </w:rPr>
        <w:t xml:space="preserve">  прав</w:t>
      </w:r>
      <w:r w:rsidR="004B3C43">
        <w:rPr>
          <w:rFonts w:ascii="Times New Roman" w:hAnsi="Times New Roman" w:cs="Times New Roman"/>
          <w:b w:val="0"/>
          <w:color w:val="auto"/>
          <w:sz w:val="20"/>
          <w:szCs w:val="20"/>
        </w:rPr>
        <w:t>о заключения</w:t>
      </w:r>
      <w:r w:rsidRPr="00944447">
        <w:rPr>
          <w:rFonts w:ascii="Times New Roman" w:hAnsi="Times New Roman" w:cs="Times New Roman"/>
          <w:b w:val="0"/>
          <w:color w:val="auto"/>
          <w:sz w:val="20"/>
          <w:szCs w:val="20"/>
        </w:rPr>
        <w:t xml:space="preserve"> договоров</w:t>
      </w:r>
    </w:p>
    <w:p w:rsidR="00BE30C7" w:rsidRDefault="004A1389" w:rsidP="004A1389">
      <w:pPr>
        <w:pStyle w:val="3"/>
        <w:spacing w:before="0"/>
        <w:jc w:val="right"/>
        <w:rPr>
          <w:sz w:val="22"/>
          <w:szCs w:val="22"/>
        </w:rPr>
      </w:pPr>
      <w:r w:rsidRPr="00944447">
        <w:rPr>
          <w:rFonts w:ascii="Times New Roman" w:hAnsi="Times New Roman" w:cs="Times New Roman"/>
          <w:b w:val="0"/>
          <w:color w:val="auto"/>
          <w:sz w:val="20"/>
          <w:szCs w:val="20"/>
        </w:rPr>
        <w:t xml:space="preserve"> аренды таких земельных участков</w:t>
      </w:r>
    </w:p>
    <w:p w:rsidR="00BE30C7" w:rsidRDefault="00BE30C7" w:rsidP="00BE30C7">
      <w:pPr>
        <w:jc w:val="both"/>
        <w:rPr>
          <w:sz w:val="22"/>
          <w:szCs w:val="22"/>
        </w:rPr>
      </w:pPr>
    </w:p>
    <w:p w:rsidR="00BE30C7" w:rsidRDefault="00BE30C7" w:rsidP="00A62CB6">
      <w:pPr>
        <w:jc w:val="both"/>
        <w:rPr>
          <w:sz w:val="22"/>
          <w:szCs w:val="22"/>
        </w:rPr>
      </w:pPr>
    </w:p>
    <w:p w:rsidR="00BE30C7" w:rsidRPr="00CA56F1" w:rsidRDefault="00BE30C7" w:rsidP="00BE30C7">
      <w:pPr>
        <w:jc w:val="center"/>
        <w:rPr>
          <w:b/>
          <w:sz w:val="24"/>
        </w:rPr>
      </w:pPr>
      <w:r>
        <w:rPr>
          <w:b/>
          <w:sz w:val="24"/>
        </w:rPr>
        <w:t>ПРОТОКОЛ № ____</w:t>
      </w:r>
    </w:p>
    <w:p w:rsidR="00BE30C7" w:rsidRPr="00CA56F1" w:rsidRDefault="00BE30C7" w:rsidP="00BE30C7">
      <w:pPr>
        <w:jc w:val="center"/>
        <w:rPr>
          <w:b/>
          <w:sz w:val="24"/>
        </w:rPr>
      </w:pPr>
      <w:r w:rsidRPr="00CA56F1">
        <w:rPr>
          <w:b/>
          <w:sz w:val="24"/>
        </w:rPr>
        <w:t xml:space="preserve">о результатах </w:t>
      </w:r>
      <w:r w:rsidR="002234FD">
        <w:rPr>
          <w:b/>
          <w:sz w:val="24"/>
        </w:rPr>
        <w:t>торгов</w:t>
      </w:r>
    </w:p>
    <w:p w:rsidR="00BE30C7" w:rsidRPr="00CA56F1" w:rsidRDefault="00BE30C7" w:rsidP="00BE30C7">
      <w:pPr>
        <w:jc w:val="both"/>
        <w:rPr>
          <w:sz w:val="24"/>
        </w:rPr>
      </w:pPr>
    </w:p>
    <w:p w:rsidR="00BE30C7" w:rsidRPr="00BE30C7" w:rsidRDefault="000A2EAE" w:rsidP="00BE30C7">
      <w:pPr>
        <w:jc w:val="both"/>
        <w:rPr>
          <w:sz w:val="22"/>
          <w:szCs w:val="22"/>
        </w:rPr>
      </w:pPr>
      <w:r>
        <w:rPr>
          <w:sz w:val="22"/>
          <w:szCs w:val="22"/>
        </w:rPr>
        <w:t>с</w:t>
      </w:r>
      <w:r w:rsidR="00BE30C7" w:rsidRPr="00BE30C7">
        <w:rPr>
          <w:sz w:val="22"/>
          <w:szCs w:val="22"/>
        </w:rPr>
        <w:t xml:space="preserve">. </w:t>
      </w:r>
      <w:r w:rsidR="004B3C43">
        <w:rPr>
          <w:sz w:val="22"/>
          <w:szCs w:val="22"/>
        </w:rPr>
        <w:t xml:space="preserve">Карабаглы                       </w:t>
      </w:r>
      <w:r w:rsidR="00BE30C7" w:rsidRPr="00BE30C7">
        <w:rPr>
          <w:sz w:val="22"/>
          <w:szCs w:val="22"/>
        </w:rPr>
        <w:t xml:space="preserve"> </w:t>
      </w:r>
      <w:r>
        <w:rPr>
          <w:sz w:val="22"/>
          <w:szCs w:val="22"/>
        </w:rPr>
        <w:t xml:space="preserve">   </w:t>
      </w:r>
      <w:r w:rsidR="00BE30C7" w:rsidRPr="00BE30C7">
        <w:rPr>
          <w:sz w:val="22"/>
          <w:szCs w:val="22"/>
        </w:rPr>
        <w:t xml:space="preserve">                                       от ________________года  _____ часов  ______ мин.</w:t>
      </w:r>
    </w:p>
    <w:p w:rsidR="00BE30C7" w:rsidRPr="00CA56F1" w:rsidRDefault="00BE30C7" w:rsidP="00BE30C7">
      <w:pPr>
        <w:jc w:val="right"/>
        <w:rPr>
          <w:sz w:val="24"/>
        </w:rPr>
      </w:pPr>
    </w:p>
    <w:p w:rsidR="00BE30C7" w:rsidRPr="00BE30C7" w:rsidRDefault="00BE30C7" w:rsidP="00BE30C7">
      <w:pPr>
        <w:jc w:val="both"/>
        <w:rPr>
          <w:i/>
          <w:sz w:val="22"/>
          <w:szCs w:val="22"/>
        </w:rPr>
      </w:pPr>
    </w:p>
    <w:p w:rsidR="00BE30C7" w:rsidRDefault="00BE30C7" w:rsidP="00BE30C7">
      <w:pPr>
        <w:jc w:val="both"/>
        <w:rPr>
          <w:sz w:val="22"/>
          <w:szCs w:val="22"/>
        </w:rPr>
      </w:pPr>
      <w:r w:rsidRPr="00BE30C7">
        <w:rPr>
          <w:color w:val="000000"/>
          <w:sz w:val="22"/>
          <w:szCs w:val="22"/>
        </w:rPr>
        <w:t xml:space="preserve">Повестка: подведение итогов </w:t>
      </w:r>
      <w:r w:rsidR="00A67392">
        <w:rPr>
          <w:color w:val="000000"/>
          <w:sz w:val="22"/>
          <w:szCs w:val="22"/>
        </w:rPr>
        <w:t>__________________</w:t>
      </w:r>
      <w:r>
        <w:rPr>
          <w:sz w:val="22"/>
          <w:szCs w:val="22"/>
        </w:rPr>
        <w:t xml:space="preserve"> _____________________________________________</w:t>
      </w:r>
    </w:p>
    <w:p w:rsidR="00BE30C7" w:rsidRPr="00BE30C7" w:rsidRDefault="00BE30C7" w:rsidP="00BE30C7">
      <w:pPr>
        <w:pStyle w:val="a4"/>
        <w:shd w:val="clear" w:color="auto" w:fill="FFFFFF"/>
        <w:spacing w:before="0" w:beforeAutospacing="0" w:after="0" w:afterAutospacing="0"/>
        <w:jc w:val="both"/>
        <w:rPr>
          <w:color w:val="000000"/>
          <w:sz w:val="22"/>
          <w:szCs w:val="22"/>
        </w:rPr>
      </w:pPr>
      <w:r>
        <w:rPr>
          <w:sz w:val="22"/>
          <w:szCs w:val="22"/>
        </w:rPr>
        <w:t>_________________________________________________________________________</w:t>
      </w:r>
      <w:r w:rsidRPr="003465D0">
        <w:rPr>
          <w:sz w:val="22"/>
          <w:szCs w:val="22"/>
        </w:rPr>
        <w:t>земельного участка</w:t>
      </w:r>
      <w:r>
        <w:rPr>
          <w:sz w:val="22"/>
          <w:szCs w:val="22"/>
        </w:rPr>
        <w:t>.</w:t>
      </w:r>
    </w:p>
    <w:p w:rsidR="00BE30C7" w:rsidRPr="00BE30C7" w:rsidRDefault="00BE30C7" w:rsidP="00BE30C7">
      <w:pPr>
        <w:jc w:val="both"/>
        <w:rPr>
          <w:i/>
          <w:sz w:val="22"/>
          <w:szCs w:val="22"/>
        </w:rPr>
      </w:pPr>
    </w:p>
    <w:p w:rsidR="00BE30C7" w:rsidRDefault="00BE30C7" w:rsidP="00BE30C7">
      <w:pPr>
        <w:jc w:val="both"/>
        <w:rPr>
          <w:sz w:val="22"/>
          <w:szCs w:val="22"/>
        </w:rPr>
      </w:pPr>
      <w:r>
        <w:rPr>
          <w:sz w:val="22"/>
          <w:szCs w:val="22"/>
        </w:rPr>
        <w:t>Земельный</w:t>
      </w:r>
      <w:r w:rsidRPr="003465D0">
        <w:rPr>
          <w:sz w:val="22"/>
          <w:szCs w:val="22"/>
        </w:rPr>
        <w:t xml:space="preserve"> участ</w:t>
      </w:r>
      <w:r>
        <w:rPr>
          <w:sz w:val="22"/>
          <w:szCs w:val="22"/>
        </w:rPr>
        <w:t>о</w:t>
      </w:r>
      <w:r w:rsidRPr="003465D0">
        <w:rPr>
          <w:sz w:val="22"/>
          <w:szCs w:val="22"/>
        </w:rPr>
        <w:t>к</w:t>
      </w:r>
      <w:r>
        <w:rPr>
          <w:sz w:val="22"/>
          <w:szCs w:val="22"/>
        </w:rPr>
        <w:t>, общей площадью __________</w:t>
      </w:r>
      <w:r w:rsidRPr="003465D0">
        <w:rPr>
          <w:sz w:val="22"/>
          <w:szCs w:val="22"/>
        </w:rPr>
        <w:t xml:space="preserve"> кв.м. с кадастровым номеро</w:t>
      </w:r>
      <w:r>
        <w:rPr>
          <w:sz w:val="22"/>
          <w:szCs w:val="22"/>
        </w:rPr>
        <w:t>м № __________________</w:t>
      </w:r>
      <w:r w:rsidRPr="003465D0">
        <w:rPr>
          <w:sz w:val="22"/>
          <w:szCs w:val="22"/>
        </w:rPr>
        <w:t>, из земель_____</w:t>
      </w:r>
      <w:r>
        <w:rPr>
          <w:sz w:val="22"/>
          <w:szCs w:val="22"/>
        </w:rPr>
        <w:t>______________</w:t>
      </w:r>
      <w:r w:rsidRPr="003465D0">
        <w:rPr>
          <w:sz w:val="22"/>
          <w:szCs w:val="22"/>
        </w:rPr>
        <w:t>__________________</w:t>
      </w:r>
      <w:r>
        <w:rPr>
          <w:sz w:val="22"/>
          <w:szCs w:val="22"/>
        </w:rPr>
        <w:t>_______</w:t>
      </w:r>
      <w:r w:rsidRPr="003465D0">
        <w:rPr>
          <w:sz w:val="22"/>
          <w:szCs w:val="22"/>
        </w:rPr>
        <w:t>_____________</w:t>
      </w:r>
      <w:r>
        <w:rPr>
          <w:sz w:val="22"/>
          <w:szCs w:val="22"/>
        </w:rPr>
        <w:t>____________________</w:t>
      </w:r>
      <w:r w:rsidRPr="003465D0">
        <w:rPr>
          <w:sz w:val="22"/>
          <w:szCs w:val="22"/>
        </w:rPr>
        <w:t>____,</w:t>
      </w:r>
    </w:p>
    <w:p w:rsidR="00BE30C7" w:rsidRPr="003465D0" w:rsidRDefault="00BE30C7" w:rsidP="00BE30C7">
      <w:pPr>
        <w:jc w:val="both"/>
        <w:rPr>
          <w:sz w:val="22"/>
          <w:szCs w:val="22"/>
        </w:rPr>
      </w:pPr>
      <w:r w:rsidRPr="003465D0">
        <w:rPr>
          <w:sz w:val="22"/>
          <w:szCs w:val="22"/>
        </w:rPr>
        <w:t>расположенн</w:t>
      </w:r>
      <w:r>
        <w:rPr>
          <w:sz w:val="22"/>
          <w:szCs w:val="22"/>
        </w:rPr>
        <w:t>ый</w:t>
      </w:r>
      <w:r w:rsidRPr="003465D0">
        <w:rPr>
          <w:sz w:val="22"/>
          <w:szCs w:val="22"/>
        </w:rPr>
        <w:t xml:space="preserve"> по адресу:_____________________________________________</w:t>
      </w:r>
      <w:r>
        <w:rPr>
          <w:sz w:val="22"/>
          <w:szCs w:val="22"/>
        </w:rPr>
        <w:t>_______</w:t>
      </w:r>
      <w:r w:rsidRPr="003465D0">
        <w:rPr>
          <w:sz w:val="22"/>
          <w:szCs w:val="22"/>
        </w:rPr>
        <w:t>______________</w:t>
      </w:r>
    </w:p>
    <w:p w:rsidR="00BE30C7" w:rsidRDefault="00BE30C7" w:rsidP="00BE30C7">
      <w:pPr>
        <w:jc w:val="both"/>
        <w:rPr>
          <w:i/>
          <w:sz w:val="22"/>
          <w:szCs w:val="22"/>
          <w:u w:val="single"/>
        </w:rPr>
      </w:pPr>
      <w:r w:rsidRPr="003465D0">
        <w:rPr>
          <w:sz w:val="22"/>
          <w:szCs w:val="22"/>
        </w:rPr>
        <w:t>__________________________________________________________________________________</w:t>
      </w:r>
      <w:r>
        <w:rPr>
          <w:sz w:val="22"/>
          <w:szCs w:val="22"/>
        </w:rPr>
        <w:t>_______</w:t>
      </w:r>
      <w:r w:rsidRPr="003465D0">
        <w:rPr>
          <w:sz w:val="22"/>
          <w:szCs w:val="22"/>
        </w:rPr>
        <w:t>,</w:t>
      </w:r>
    </w:p>
    <w:p w:rsidR="00BE30C7" w:rsidRDefault="00BE30C7" w:rsidP="00BE30C7">
      <w:pPr>
        <w:jc w:val="both"/>
        <w:rPr>
          <w:sz w:val="22"/>
          <w:szCs w:val="22"/>
        </w:rPr>
      </w:pPr>
      <w:r w:rsidRPr="00DE37E5">
        <w:rPr>
          <w:sz w:val="22"/>
          <w:szCs w:val="22"/>
        </w:rPr>
        <w:t>в</w:t>
      </w:r>
      <w:r>
        <w:rPr>
          <w:sz w:val="22"/>
          <w:szCs w:val="22"/>
        </w:rPr>
        <w:t>ыделенный</w:t>
      </w:r>
      <w:r w:rsidRPr="00DE37E5">
        <w:rPr>
          <w:sz w:val="22"/>
          <w:szCs w:val="22"/>
        </w:rPr>
        <w:t xml:space="preserve"> для __________________________________________________________________</w:t>
      </w:r>
      <w:r>
        <w:rPr>
          <w:sz w:val="22"/>
          <w:szCs w:val="22"/>
        </w:rPr>
        <w:t>____</w:t>
      </w:r>
      <w:r w:rsidRPr="00DE37E5">
        <w:rPr>
          <w:sz w:val="22"/>
          <w:szCs w:val="22"/>
        </w:rPr>
        <w:t>____</w:t>
      </w:r>
    </w:p>
    <w:p w:rsidR="00BE30C7" w:rsidRPr="00DE37E5" w:rsidRDefault="00BE30C7" w:rsidP="00BE30C7">
      <w:pPr>
        <w:jc w:val="both"/>
        <w:rPr>
          <w:sz w:val="22"/>
          <w:szCs w:val="22"/>
        </w:rPr>
      </w:pPr>
      <w:r>
        <w:rPr>
          <w:sz w:val="22"/>
          <w:szCs w:val="22"/>
        </w:rPr>
        <w:t>_________________________________________________________________________________________.</w:t>
      </w:r>
    </w:p>
    <w:p w:rsidR="00BE30C7" w:rsidRPr="00BE30C7" w:rsidRDefault="00BE30C7" w:rsidP="00BE30C7">
      <w:pPr>
        <w:jc w:val="both"/>
        <w:rPr>
          <w:b/>
          <w:sz w:val="22"/>
          <w:szCs w:val="22"/>
        </w:rPr>
      </w:pPr>
    </w:p>
    <w:p w:rsidR="00BE30C7" w:rsidRDefault="00BE30C7" w:rsidP="00BE30C7">
      <w:pPr>
        <w:jc w:val="both"/>
        <w:rPr>
          <w:color w:val="000000"/>
          <w:sz w:val="22"/>
          <w:szCs w:val="22"/>
        </w:rPr>
      </w:pPr>
      <w:r w:rsidRPr="00BE30C7">
        <w:rPr>
          <w:color w:val="000000"/>
          <w:sz w:val="22"/>
          <w:szCs w:val="22"/>
        </w:rPr>
        <w:t xml:space="preserve">Основание проведения </w:t>
      </w:r>
      <w:r w:rsidR="00A67392">
        <w:rPr>
          <w:color w:val="000000"/>
          <w:sz w:val="22"/>
          <w:szCs w:val="22"/>
        </w:rPr>
        <w:t>торгов</w:t>
      </w:r>
      <w:r w:rsidRPr="00BE30C7">
        <w:rPr>
          <w:color w:val="000000"/>
          <w:sz w:val="22"/>
          <w:szCs w:val="22"/>
        </w:rPr>
        <w:t xml:space="preserve">: </w:t>
      </w:r>
    </w:p>
    <w:p w:rsidR="00BE30C7" w:rsidRPr="000A2EAE" w:rsidRDefault="00BE30C7" w:rsidP="000A2EAE">
      <w:pPr>
        <w:pStyle w:val="3"/>
        <w:spacing w:before="0"/>
        <w:rPr>
          <w:rFonts w:ascii="Times New Roman" w:hAnsi="Times New Roman" w:cs="Times New Roman"/>
          <w:b w:val="0"/>
          <w:color w:val="000000" w:themeColor="text1"/>
          <w:sz w:val="22"/>
          <w:szCs w:val="22"/>
        </w:rPr>
      </w:pPr>
      <w:r w:rsidRPr="000A2EAE">
        <w:rPr>
          <w:rFonts w:ascii="Times New Roman" w:hAnsi="Times New Roman" w:cs="Times New Roman"/>
          <w:b w:val="0"/>
          <w:color w:val="000000" w:themeColor="text1"/>
          <w:sz w:val="22"/>
          <w:szCs w:val="22"/>
        </w:rPr>
        <w:t xml:space="preserve">Постановление </w:t>
      </w:r>
      <w:r w:rsidR="005D4637" w:rsidRPr="000A2EAE">
        <w:rPr>
          <w:rFonts w:ascii="Times New Roman" w:hAnsi="Times New Roman" w:cs="Times New Roman"/>
          <w:b w:val="0"/>
          <w:color w:val="000000" w:themeColor="text1"/>
          <w:sz w:val="22"/>
          <w:szCs w:val="22"/>
        </w:rPr>
        <w:t>Администрации</w:t>
      </w:r>
      <w:r w:rsidR="000A2EAE" w:rsidRPr="000A2EAE">
        <w:rPr>
          <w:rFonts w:ascii="Times New Roman" w:hAnsi="Times New Roman" w:cs="Times New Roman"/>
          <w:b w:val="0"/>
          <w:color w:val="000000" w:themeColor="text1"/>
          <w:sz w:val="22"/>
          <w:szCs w:val="22"/>
        </w:rPr>
        <w:t xml:space="preserve"> муниципального образования «село </w:t>
      </w:r>
      <w:r w:rsidR="004B3C43">
        <w:rPr>
          <w:rFonts w:ascii="Times New Roman" w:hAnsi="Times New Roman" w:cs="Times New Roman"/>
          <w:b w:val="0"/>
          <w:color w:val="000000" w:themeColor="text1"/>
          <w:sz w:val="22"/>
          <w:szCs w:val="22"/>
        </w:rPr>
        <w:t>Карабаглы</w:t>
      </w:r>
      <w:r w:rsidR="000A2EAE" w:rsidRPr="000A2EAE">
        <w:rPr>
          <w:rFonts w:ascii="Times New Roman" w:hAnsi="Times New Roman" w:cs="Times New Roman"/>
          <w:b w:val="0"/>
          <w:color w:val="000000" w:themeColor="text1"/>
          <w:sz w:val="22"/>
          <w:szCs w:val="22"/>
        </w:rPr>
        <w:t>»</w:t>
      </w:r>
      <w:r w:rsidRPr="000A2EAE">
        <w:rPr>
          <w:rFonts w:ascii="Times New Roman" w:hAnsi="Times New Roman" w:cs="Times New Roman"/>
          <w:b w:val="0"/>
          <w:color w:val="000000" w:themeColor="text1"/>
          <w:sz w:val="22"/>
          <w:szCs w:val="22"/>
        </w:rPr>
        <w:t xml:space="preserve"> № ______ от  _________________г.).</w:t>
      </w:r>
    </w:p>
    <w:p w:rsidR="00BE30C7" w:rsidRPr="000A2EAE" w:rsidRDefault="00BE30C7" w:rsidP="000A2EAE">
      <w:pPr>
        <w:rPr>
          <w:color w:val="000000" w:themeColor="text1"/>
          <w:sz w:val="22"/>
          <w:szCs w:val="22"/>
        </w:rPr>
      </w:pPr>
    </w:p>
    <w:p w:rsidR="00BE30C7" w:rsidRPr="00BE30C7" w:rsidRDefault="00BE30C7" w:rsidP="00BE30C7">
      <w:pPr>
        <w:jc w:val="both"/>
        <w:rPr>
          <w:b/>
          <w:sz w:val="22"/>
          <w:szCs w:val="22"/>
        </w:rPr>
      </w:pPr>
      <w:r w:rsidRPr="00BE30C7">
        <w:rPr>
          <w:color w:val="000000"/>
          <w:sz w:val="22"/>
          <w:szCs w:val="22"/>
        </w:rPr>
        <w:t xml:space="preserve">Информационное сообщение </w:t>
      </w:r>
      <w:r w:rsidR="004356EC">
        <w:rPr>
          <w:color w:val="000000"/>
          <w:sz w:val="22"/>
          <w:szCs w:val="22"/>
        </w:rPr>
        <w:t>о торгах опубликовано в газете "</w:t>
      </w:r>
      <w:r w:rsidR="000A2EAE">
        <w:rPr>
          <w:color w:val="000000"/>
          <w:sz w:val="22"/>
          <w:szCs w:val="22"/>
        </w:rPr>
        <w:t>Рассвет</w:t>
      </w:r>
      <w:r w:rsidR="004356EC">
        <w:rPr>
          <w:color w:val="000000"/>
          <w:sz w:val="22"/>
          <w:szCs w:val="22"/>
        </w:rPr>
        <w:t>"</w:t>
      </w:r>
      <w:r w:rsidRPr="00BE30C7">
        <w:rPr>
          <w:color w:val="000000"/>
          <w:sz w:val="22"/>
          <w:szCs w:val="22"/>
        </w:rPr>
        <w:t xml:space="preserve"> от </w:t>
      </w:r>
      <w:r w:rsidR="003353F3">
        <w:rPr>
          <w:color w:val="000000"/>
          <w:sz w:val="22"/>
          <w:szCs w:val="22"/>
        </w:rPr>
        <w:t>______________</w:t>
      </w:r>
      <w:r w:rsidRPr="00BE30C7">
        <w:rPr>
          <w:color w:val="000000"/>
          <w:sz w:val="22"/>
          <w:szCs w:val="22"/>
        </w:rPr>
        <w:t xml:space="preserve"> года</w:t>
      </w:r>
      <w:r w:rsidR="008E4FB7">
        <w:rPr>
          <w:color w:val="000000"/>
          <w:sz w:val="22"/>
          <w:szCs w:val="22"/>
        </w:rPr>
        <w:t xml:space="preserve"> </w:t>
      </w:r>
      <w:r w:rsidRPr="00BE30C7">
        <w:rPr>
          <w:color w:val="000000"/>
          <w:sz w:val="22"/>
          <w:szCs w:val="22"/>
        </w:rPr>
        <w:t xml:space="preserve">№ </w:t>
      </w:r>
      <w:r w:rsidR="003353F3">
        <w:rPr>
          <w:color w:val="000000"/>
          <w:sz w:val="22"/>
          <w:szCs w:val="22"/>
        </w:rPr>
        <w:t>________.</w:t>
      </w:r>
    </w:p>
    <w:p w:rsidR="003353F3" w:rsidRDefault="003353F3" w:rsidP="00BE30C7">
      <w:pPr>
        <w:jc w:val="both"/>
        <w:rPr>
          <w:color w:val="000000"/>
          <w:sz w:val="22"/>
          <w:szCs w:val="22"/>
        </w:rPr>
      </w:pPr>
    </w:p>
    <w:p w:rsidR="00BE30C7" w:rsidRDefault="003353F3" w:rsidP="00BE30C7">
      <w:pPr>
        <w:jc w:val="both"/>
        <w:rPr>
          <w:color w:val="000000"/>
          <w:sz w:val="22"/>
          <w:szCs w:val="22"/>
        </w:rPr>
      </w:pPr>
      <w:r w:rsidRPr="003353F3">
        <w:rPr>
          <w:color w:val="000000"/>
          <w:sz w:val="22"/>
          <w:szCs w:val="22"/>
        </w:rPr>
        <w:t xml:space="preserve">Присутствовали следующие члены </w:t>
      </w:r>
      <w:r>
        <w:rPr>
          <w:color w:val="000000"/>
          <w:sz w:val="22"/>
          <w:szCs w:val="22"/>
        </w:rPr>
        <w:t>К</w:t>
      </w:r>
      <w:r w:rsidRPr="003353F3">
        <w:rPr>
          <w:color w:val="000000"/>
          <w:sz w:val="22"/>
          <w:szCs w:val="22"/>
        </w:rPr>
        <w:t>омиссии по проведению торгов</w:t>
      </w:r>
      <w:r>
        <w:rPr>
          <w:color w:val="000000"/>
          <w:sz w:val="22"/>
          <w:szCs w:val="22"/>
        </w:rPr>
        <w:t>:</w:t>
      </w:r>
    </w:p>
    <w:p w:rsidR="003353F3" w:rsidRDefault="003353F3" w:rsidP="00BE30C7">
      <w:pPr>
        <w:jc w:val="both"/>
        <w:rPr>
          <w:color w:val="000000"/>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627"/>
      </w:tblGrid>
      <w:tr w:rsidR="003353F3" w:rsidTr="000370EF">
        <w:tc>
          <w:tcPr>
            <w:tcW w:w="3510" w:type="dxa"/>
          </w:tcPr>
          <w:p w:rsidR="003353F3" w:rsidRDefault="003353F3" w:rsidP="000370EF">
            <w:pPr>
              <w:jc w:val="both"/>
              <w:rPr>
                <w:sz w:val="22"/>
              </w:rPr>
            </w:pPr>
            <w:r w:rsidRPr="00DE37E5">
              <w:rPr>
                <w:sz w:val="22"/>
              </w:rPr>
              <w:t>Председатель комиссии:</w:t>
            </w:r>
          </w:p>
        </w:tc>
        <w:tc>
          <w:tcPr>
            <w:tcW w:w="6627" w:type="dxa"/>
          </w:tcPr>
          <w:p w:rsidR="003353F3" w:rsidRDefault="003353F3" w:rsidP="000370EF">
            <w:pPr>
              <w:jc w:val="both"/>
              <w:rPr>
                <w:sz w:val="22"/>
              </w:rPr>
            </w:pPr>
            <w:r>
              <w:rPr>
                <w:sz w:val="22"/>
              </w:rPr>
              <w:t>______________________________________________</w:t>
            </w:r>
          </w:p>
        </w:tc>
      </w:tr>
      <w:tr w:rsidR="003353F3" w:rsidTr="000370EF">
        <w:tc>
          <w:tcPr>
            <w:tcW w:w="3510" w:type="dxa"/>
          </w:tcPr>
          <w:p w:rsidR="003353F3" w:rsidRDefault="003353F3" w:rsidP="000370EF">
            <w:pPr>
              <w:jc w:val="both"/>
              <w:rPr>
                <w:sz w:val="22"/>
              </w:rPr>
            </w:pPr>
            <w:r w:rsidRPr="00DE37E5">
              <w:rPr>
                <w:sz w:val="22"/>
              </w:rPr>
              <w:t>Секретарь</w:t>
            </w:r>
            <w:r>
              <w:rPr>
                <w:sz w:val="22"/>
              </w:rPr>
              <w:t xml:space="preserve"> комиссии</w:t>
            </w:r>
            <w:r w:rsidRPr="00DE37E5">
              <w:rPr>
                <w:sz w:val="22"/>
              </w:rPr>
              <w:t xml:space="preserve">:  </w:t>
            </w:r>
          </w:p>
        </w:tc>
        <w:tc>
          <w:tcPr>
            <w:tcW w:w="6627" w:type="dxa"/>
          </w:tcPr>
          <w:p w:rsidR="003353F3" w:rsidRDefault="003353F3" w:rsidP="000370EF">
            <w:pPr>
              <w:jc w:val="both"/>
              <w:rPr>
                <w:sz w:val="22"/>
              </w:rPr>
            </w:pPr>
            <w:r>
              <w:rPr>
                <w:sz w:val="22"/>
              </w:rPr>
              <w:t>______________________________________________</w:t>
            </w:r>
          </w:p>
        </w:tc>
      </w:tr>
      <w:tr w:rsidR="003353F3" w:rsidTr="000370EF">
        <w:tc>
          <w:tcPr>
            <w:tcW w:w="3510" w:type="dxa"/>
          </w:tcPr>
          <w:p w:rsidR="003353F3" w:rsidRDefault="003353F3" w:rsidP="000370EF">
            <w:pPr>
              <w:jc w:val="both"/>
              <w:rPr>
                <w:sz w:val="22"/>
              </w:rPr>
            </w:pPr>
            <w:r w:rsidRPr="00DE37E5">
              <w:rPr>
                <w:sz w:val="22"/>
              </w:rPr>
              <w:t>Члены комиссии:</w:t>
            </w:r>
          </w:p>
        </w:tc>
        <w:tc>
          <w:tcPr>
            <w:tcW w:w="6627" w:type="dxa"/>
          </w:tcPr>
          <w:p w:rsidR="003353F3" w:rsidRDefault="003353F3" w:rsidP="000370EF">
            <w:pPr>
              <w:jc w:val="both"/>
              <w:rPr>
                <w:sz w:val="22"/>
              </w:rPr>
            </w:pPr>
            <w:r>
              <w:rPr>
                <w:sz w:val="22"/>
              </w:rPr>
              <w:t>______________________________________________</w:t>
            </w:r>
          </w:p>
        </w:tc>
      </w:tr>
      <w:tr w:rsidR="003353F3" w:rsidTr="000370EF">
        <w:tc>
          <w:tcPr>
            <w:tcW w:w="3510" w:type="dxa"/>
          </w:tcPr>
          <w:p w:rsidR="003353F3" w:rsidRDefault="003353F3" w:rsidP="000370EF">
            <w:pPr>
              <w:jc w:val="both"/>
              <w:rPr>
                <w:sz w:val="22"/>
              </w:rPr>
            </w:pPr>
          </w:p>
        </w:tc>
        <w:tc>
          <w:tcPr>
            <w:tcW w:w="6627" w:type="dxa"/>
          </w:tcPr>
          <w:p w:rsidR="003353F3" w:rsidRDefault="003353F3" w:rsidP="000370EF">
            <w:pPr>
              <w:jc w:val="both"/>
              <w:rPr>
                <w:sz w:val="22"/>
              </w:rPr>
            </w:pPr>
            <w:r>
              <w:rPr>
                <w:sz w:val="22"/>
              </w:rPr>
              <w:t>______________________________________________</w:t>
            </w:r>
          </w:p>
        </w:tc>
      </w:tr>
      <w:tr w:rsidR="003353F3" w:rsidTr="000370EF">
        <w:tc>
          <w:tcPr>
            <w:tcW w:w="3510" w:type="dxa"/>
          </w:tcPr>
          <w:p w:rsidR="003353F3" w:rsidRDefault="003353F3" w:rsidP="000370EF">
            <w:pPr>
              <w:jc w:val="both"/>
              <w:rPr>
                <w:sz w:val="22"/>
              </w:rPr>
            </w:pPr>
          </w:p>
        </w:tc>
        <w:tc>
          <w:tcPr>
            <w:tcW w:w="6627" w:type="dxa"/>
          </w:tcPr>
          <w:p w:rsidR="003353F3" w:rsidRDefault="003353F3" w:rsidP="000370EF">
            <w:pPr>
              <w:jc w:val="both"/>
              <w:rPr>
                <w:sz w:val="22"/>
              </w:rPr>
            </w:pPr>
            <w:r>
              <w:rPr>
                <w:sz w:val="22"/>
              </w:rPr>
              <w:t>______________________________________________</w:t>
            </w:r>
          </w:p>
        </w:tc>
      </w:tr>
      <w:tr w:rsidR="003353F3" w:rsidTr="000370EF">
        <w:tc>
          <w:tcPr>
            <w:tcW w:w="3510" w:type="dxa"/>
          </w:tcPr>
          <w:p w:rsidR="003353F3" w:rsidRDefault="003353F3" w:rsidP="000370EF">
            <w:pPr>
              <w:jc w:val="both"/>
              <w:rPr>
                <w:sz w:val="22"/>
              </w:rPr>
            </w:pPr>
          </w:p>
        </w:tc>
        <w:tc>
          <w:tcPr>
            <w:tcW w:w="6627" w:type="dxa"/>
          </w:tcPr>
          <w:p w:rsidR="003353F3" w:rsidRDefault="003353F3" w:rsidP="000370EF">
            <w:pPr>
              <w:jc w:val="both"/>
              <w:rPr>
                <w:sz w:val="22"/>
              </w:rPr>
            </w:pPr>
            <w:r>
              <w:rPr>
                <w:sz w:val="22"/>
              </w:rPr>
              <w:t>______________________________________________</w:t>
            </w:r>
          </w:p>
        </w:tc>
      </w:tr>
    </w:tbl>
    <w:p w:rsidR="003353F3" w:rsidRDefault="003353F3" w:rsidP="003353F3">
      <w:pPr>
        <w:pStyle w:val="a4"/>
        <w:shd w:val="clear" w:color="auto" w:fill="FFFFFF"/>
        <w:jc w:val="both"/>
        <w:rPr>
          <w:color w:val="000000"/>
          <w:sz w:val="22"/>
          <w:szCs w:val="22"/>
        </w:rPr>
      </w:pPr>
      <w:r w:rsidRPr="003353F3">
        <w:rPr>
          <w:color w:val="000000"/>
          <w:sz w:val="22"/>
          <w:szCs w:val="22"/>
        </w:rPr>
        <w:t xml:space="preserve">Кворум </w:t>
      </w:r>
      <w:r>
        <w:rPr>
          <w:color w:val="000000"/>
          <w:sz w:val="22"/>
          <w:szCs w:val="22"/>
        </w:rPr>
        <w:t xml:space="preserve">Комиссии </w:t>
      </w:r>
      <w:r w:rsidRPr="003353F3">
        <w:rPr>
          <w:color w:val="000000"/>
          <w:sz w:val="22"/>
          <w:szCs w:val="22"/>
        </w:rPr>
        <w:t>имеется, заседание правомочно.</w:t>
      </w:r>
    </w:p>
    <w:p w:rsidR="004B3C43" w:rsidRPr="00271CFC" w:rsidRDefault="004B3C43" w:rsidP="004B3C43">
      <w:pPr>
        <w:shd w:val="clear" w:color="auto" w:fill="FFFFFF"/>
        <w:jc w:val="both"/>
        <w:rPr>
          <w:sz w:val="22"/>
          <w:szCs w:val="22"/>
        </w:rPr>
      </w:pPr>
      <w:r w:rsidRPr="00271CFC">
        <w:rPr>
          <w:sz w:val="22"/>
          <w:szCs w:val="22"/>
        </w:rPr>
        <w:t xml:space="preserve">"шаг аукциона" устанавливается </w:t>
      </w:r>
      <w:r w:rsidRPr="00271CFC">
        <w:rPr>
          <w:color w:val="000000"/>
          <w:sz w:val="22"/>
          <w:szCs w:val="22"/>
          <w:shd w:val="clear" w:color="auto" w:fill="FFFFFF"/>
        </w:rPr>
        <w:t>в пределах трех процентов начальной цены предмета аукциона и</w:t>
      </w:r>
      <w:r w:rsidRPr="00271CFC">
        <w:rPr>
          <w:sz w:val="22"/>
          <w:szCs w:val="22"/>
        </w:rPr>
        <w:t xml:space="preserve"> составляет: </w:t>
      </w:r>
      <w:r w:rsidR="008F3FC3">
        <w:rPr>
          <w:sz w:val="22"/>
          <w:szCs w:val="22"/>
        </w:rPr>
        <w:t>____________________________________________________________________________</w:t>
      </w:r>
      <w:r w:rsidRPr="00271CFC">
        <w:rPr>
          <w:sz w:val="22"/>
          <w:szCs w:val="22"/>
        </w:rPr>
        <w:t>.</w:t>
      </w:r>
    </w:p>
    <w:p w:rsidR="004B3C43" w:rsidRPr="00271CFC" w:rsidRDefault="004B3C43" w:rsidP="004B3C43">
      <w:pPr>
        <w:shd w:val="clear" w:color="auto" w:fill="FFFFFF"/>
        <w:jc w:val="both"/>
        <w:rPr>
          <w:sz w:val="22"/>
          <w:szCs w:val="22"/>
        </w:rPr>
      </w:pPr>
    </w:p>
    <w:p w:rsidR="004B3C43" w:rsidRDefault="004B3C43" w:rsidP="004B3C43">
      <w:pPr>
        <w:shd w:val="clear" w:color="auto" w:fill="FFFFFF"/>
        <w:jc w:val="both"/>
        <w:rPr>
          <w:sz w:val="22"/>
          <w:szCs w:val="22"/>
        </w:rPr>
      </w:pPr>
      <w:r w:rsidRPr="00271CFC">
        <w:rPr>
          <w:sz w:val="22"/>
          <w:szCs w:val="22"/>
        </w:rPr>
        <w:t xml:space="preserve">Предпоследнее предложение о </w:t>
      </w:r>
      <w:r w:rsidR="008F3FC3">
        <w:rPr>
          <w:sz w:val="22"/>
          <w:szCs w:val="22"/>
        </w:rPr>
        <w:t>цене/</w:t>
      </w:r>
      <w:r w:rsidRPr="00271CFC">
        <w:rPr>
          <w:color w:val="000000"/>
          <w:sz w:val="22"/>
          <w:szCs w:val="22"/>
        </w:rPr>
        <w:t>размере годовой</w:t>
      </w:r>
      <w:r w:rsidRPr="00351631">
        <w:rPr>
          <w:color w:val="000000"/>
          <w:sz w:val="22"/>
          <w:szCs w:val="22"/>
        </w:rPr>
        <w:t xml:space="preserve"> арендной платы за земельный участок</w:t>
      </w:r>
      <w:r w:rsidRPr="00351631">
        <w:rPr>
          <w:sz w:val="22"/>
          <w:szCs w:val="22"/>
        </w:rPr>
        <w:t>:</w:t>
      </w:r>
      <w:r>
        <w:rPr>
          <w:sz w:val="22"/>
          <w:szCs w:val="22"/>
        </w:rPr>
        <w:t xml:space="preserve"> </w:t>
      </w:r>
    </w:p>
    <w:p w:rsidR="004B3C43" w:rsidRDefault="008F3FC3" w:rsidP="004B3C43">
      <w:pPr>
        <w:shd w:val="clear" w:color="auto" w:fill="FFFFFF"/>
        <w:jc w:val="both"/>
        <w:rPr>
          <w:sz w:val="22"/>
          <w:szCs w:val="22"/>
        </w:rPr>
      </w:pPr>
      <w:r>
        <w:rPr>
          <w:sz w:val="22"/>
          <w:szCs w:val="22"/>
        </w:rPr>
        <w:t>_______________________________________________________________________________________</w:t>
      </w:r>
    </w:p>
    <w:p w:rsidR="008F3FC3" w:rsidRDefault="008F3FC3" w:rsidP="004B3C43">
      <w:pPr>
        <w:shd w:val="clear" w:color="auto" w:fill="FFFFFF"/>
        <w:jc w:val="both"/>
        <w:rPr>
          <w:sz w:val="22"/>
          <w:szCs w:val="22"/>
        </w:rPr>
      </w:pPr>
      <w:r>
        <w:rPr>
          <w:sz w:val="22"/>
          <w:szCs w:val="22"/>
        </w:rPr>
        <w:t>_______________________________________________________________________________________</w:t>
      </w:r>
    </w:p>
    <w:p w:rsidR="008F3FC3" w:rsidRDefault="008F3FC3" w:rsidP="004B3C43">
      <w:pPr>
        <w:shd w:val="clear" w:color="auto" w:fill="FFFFFF"/>
        <w:jc w:val="both"/>
        <w:rPr>
          <w:sz w:val="22"/>
          <w:szCs w:val="22"/>
        </w:rPr>
      </w:pPr>
      <w:r>
        <w:rPr>
          <w:sz w:val="22"/>
          <w:szCs w:val="22"/>
        </w:rPr>
        <w:t>_______________________________________________________________________________________</w:t>
      </w:r>
    </w:p>
    <w:p w:rsidR="004B3C43" w:rsidRPr="00351631" w:rsidRDefault="004B3C43" w:rsidP="004B3C43">
      <w:pPr>
        <w:shd w:val="clear" w:color="auto" w:fill="FFFFFF"/>
        <w:jc w:val="both"/>
        <w:rPr>
          <w:sz w:val="22"/>
          <w:szCs w:val="22"/>
        </w:rPr>
      </w:pPr>
    </w:p>
    <w:p w:rsidR="004B3C43" w:rsidRDefault="004B3C43" w:rsidP="004B3C43">
      <w:pPr>
        <w:shd w:val="clear" w:color="auto" w:fill="FFFFFF"/>
        <w:jc w:val="both"/>
        <w:rPr>
          <w:color w:val="000000"/>
          <w:sz w:val="22"/>
          <w:szCs w:val="22"/>
        </w:rPr>
      </w:pPr>
      <w:r w:rsidRPr="00351631">
        <w:rPr>
          <w:sz w:val="22"/>
          <w:szCs w:val="22"/>
        </w:rPr>
        <w:t xml:space="preserve">Последнее предложение </w:t>
      </w:r>
      <w:r>
        <w:rPr>
          <w:sz w:val="22"/>
          <w:szCs w:val="22"/>
        </w:rPr>
        <w:t xml:space="preserve">о </w:t>
      </w:r>
      <w:r w:rsidR="008F3FC3">
        <w:rPr>
          <w:sz w:val="22"/>
          <w:szCs w:val="22"/>
        </w:rPr>
        <w:t>цене/</w:t>
      </w:r>
      <w:r w:rsidRPr="00351631">
        <w:rPr>
          <w:color w:val="000000"/>
          <w:sz w:val="22"/>
          <w:szCs w:val="22"/>
        </w:rPr>
        <w:t>размер</w:t>
      </w:r>
      <w:r>
        <w:rPr>
          <w:color w:val="000000"/>
          <w:sz w:val="22"/>
          <w:szCs w:val="22"/>
        </w:rPr>
        <w:t>е</w:t>
      </w:r>
      <w:r w:rsidRPr="00351631">
        <w:rPr>
          <w:color w:val="000000"/>
          <w:sz w:val="22"/>
          <w:szCs w:val="22"/>
        </w:rPr>
        <w:t xml:space="preserve"> годовой арендной платы за земельный участок</w:t>
      </w:r>
      <w:r>
        <w:rPr>
          <w:color w:val="000000"/>
          <w:sz w:val="22"/>
          <w:szCs w:val="22"/>
        </w:rPr>
        <w:t>:</w:t>
      </w:r>
    </w:p>
    <w:p w:rsidR="008F3FC3" w:rsidRDefault="008F3FC3" w:rsidP="008F3FC3">
      <w:pPr>
        <w:shd w:val="clear" w:color="auto" w:fill="FFFFFF"/>
        <w:jc w:val="both"/>
        <w:rPr>
          <w:sz w:val="22"/>
          <w:szCs w:val="22"/>
        </w:rPr>
      </w:pPr>
      <w:r>
        <w:rPr>
          <w:sz w:val="22"/>
          <w:szCs w:val="22"/>
        </w:rPr>
        <w:t>_______________________________________________________________________________________</w:t>
      </w:r>
    </w:p>
    <w:p w:rsidR="008F3FC3" w:rsidRDefault="008F3FC3" w:rsidP="008F3FC3">
      <w:pPr>
        <w:shd w:val="clear" w:color="auto" w:fill="FFFFFF"/>
        <w:jc w:val="both"/>
        <w:rPr>
          <w:sz w:val="22"/>
          <w:szCs w:val="22"/>
        </w:rPr>
      </w:pPr>
      <w:r>
        <w:rPr>
          <w:sz w:val="22"/>
          <w:szCs w:val="22"/>
        </w:rPr>
        <w:t>_______________________________________________________________________________________</w:t>
      </w:r>
    </w:p>
    <w:p w:rsidR="004B3C43" w:rsidRDefault="008F3FC3" w:rsidP="008F3FC3">
      <w:pPr>
        <w:shd w:val="clear" w:color="auto" w:fill="FFFFFF"/>
        <w:jc w:val="both"/>
        <w:rPr>
          <w:sz w:val="22"/>
          <w:szCs w:val="22"/>
        </w:rPr>
      </w:pPr>
      <w:r>
        <w:rPr>
          <w:sz w:val="22"/>
          <w:szCs w:val="22"/>
        </w:rPr>
        <w:t>_______________________________________________________________________________________</w:t>
      </w:r>
    </w:p>
    <w:p w:rsidR="008F3FC3" w:rsidRDefault="008F3FC3" w:rsidP="008F3FC3">
      <w:pPr>
        <w:shd w:val="clear" w:color="auto" w:fill="FFFFFF"/>
        <w:jc w:val="both"/>
        <w:rPr>
          <w:color w:val="000000"/>
          <w:sz w:val="22"/>
          <w:szCs w:val="22"/>
        </w:rPr>
      </w:pPr>
    </w:p>
    <w:p w:rsidR="004B3C43" w:rsidRPr="004553B8" w:rsidRDefault="004B3C43" w:rsidP="004B3C43">
      <w:pPr>
        <w:jc w:val="both"/>
        <w:rPr>
          <w:color w:val="000000"/>
          <w:sz w:val="22"/>
          <w:szCs w:val="22"/>
        </w:rPr>
      </w:pPr>
      <w:r w:rsidRPr="008563C6">
        <w:rPr>
          <w:color w:val="000000"/>
          <w:sz w:val="22"/>
          <w:szCs w:val="22"/>
        </w:rPr>
        <w:t xml:space="preserve">По результатам </w:t>
      </w:r>
      <w:r>
        <w:rPr>
          <w:color w:val="000000"/>
          <w:sz w:val="22"/>
          <w:szCs w:val="22"/>
        </w:rPr>
        <w:t>последнего предложения</w:t>
      </w:r>
      <w:r w:rsidRPr="008563C6">
        <w:rPr>
          <w:color w:val="000000"/>
          <w:sz w:val="22"/>
          <w:szCs w:val="22"/>
        </w:rPr>
        <w:t xml:space="preserve"> </w:t>
      </w:r>
      <w:r>
        <w:rPr>
          <w:sz w:val="22"/>
          <w:szCs w:val="22"/>
        </w:rPr>
        <w:t xml:space="preserve">о </w:t>
      </w:r>
      <w:r w:rsidR="008F3FC3">
        <w:rPr>
          <w:sz w:val="22"/>
          <w:szCs w:val="22"/>
        </w:rPr>
        <w:t>цене/</w:t>
      </w:r>
      <w:r w:rsidRPr="00351631">
        <w:rPr>
          <w:color w:val="000000"/>
          <w:sz w:val="22"/>
          <w:szCs w:val="22"/>
        </w:rPr>
        <w:t>размер</w:t>
      </w:r>
      <w:r>
        <w:rPr>
          <w:color w:val="000000"/>
          <w:sz w:val="22"/>
          <w:szCs w:val="22"/>
        </w:rPr>
        <w:t>е</w:t>
      </w:r>
      <w:r w:rsidRPr="00351631">
        <w:rPr>
          <w:color w:val="000000"/>
          <w:sz w:val="22"/>
          <w:szCs w:val="22"/>
        </w:rPr>
        <w:t xml:space="preserve"> годовой арендной платы за земельный участок</w:t>
      </w:r>
      <w:r w:rsidRPr="004553B8">
        <w:rPr>
          <w:color w:val="000000"/>
          <w:sz w:val="22"/>
          <w:szCs w:val="22"/>
        </w:rPr>
        <w:t>, определен победитель:</w:t>
      </w:r>
    </w:p>
    <w:p w:rsidR="008F3FC3" w:rsidRDefault="008F3FC3" w:rsidP="008F3FC3">
      <w:pPr>
        <w:shd w:val="clear" w:color="auto" w:fill="FFFFFF"/>
        <w:jc w:val="both"/>
        <w:rPr>
          <w:sz w:val="22"/>
          <w:szCs w:val="22"/>
        </w:rPr>
      </w:pPr>
      <w:r>
        <w:rPr>
          <w:sz w:val="22"/>
          <w:szCs w:val="22"/>
        </w:rPr>
        <w:lastRenderedPageBreak/>
        <w:t>_______________________________________________________________________________________</w:t>
      </w:r>
    </w:p>
    <w:p w:rsidR="008F3FC3" w:rsidRDefault="008F3FC3" w:rsidP="008F3FC3">
      <w:pPr>
        <w:shd w:val="clear" w:color="auto" w:fill="FFFFFF"/>
        <w:jc w:val="both"/>
        <w:rPr>
          <w:sz w:val="22"/>
          <w:szCs w:val="22"/>
        </w:rPr>
      </w:pPr>
      <w:r>
        <w:rPr>
          <w:sz w:val="22"/>
          <w:szCs w:val="22"/>
        </w:rPr>
        <w:t>_______________________________________________________________________________________</w:t>
      </w:r>
    </w:p>
    <w:p w:rsidR="003353F3" w:rsidRDefault="008F3FC3" w:rsidP="008F3FC3">
      <w:pPr>
        <w:jc w:val="both"/>
        <w:rPr>
          <w:sz w:val="22"/>
          <w:szCs w:val="22"/>
        </w:rPr>
      </w:pPr>
      <w:r>
        <w:rPr>
          <w:sz w:val="22"/>
          <w:szCs w:val="22"/>
        </w:rPr>
        <w:t>_______________________________________________________________________________________</w:t>
      </w:r>
    </w:p>
    <w:p w:rsidR="008F3FC3" w:rsidRPr="003353F3" w:rsidRDefault="008F3FC3" w:rsidP="008F3FC3">
      <w:pPr>
        <w:jc w:val="both"/>
        <w:rPr>
          <w:sz w:val="22"/>
          <w:szCs w:val="22"/>
        </w:rPr>
      </w:pPr>
    </w:p>
    <w:p w:rsidR="00A67392" w:rsidRDefault="003353F3" w:rsidP="003353F3">
      <w:pPr>
        <w:jc w:val="both"/>
        <w:rPr>
          <w:color w:val="000000"/>
          <w:sz w:val="22"/>
          <w:szCs w:val="22"/>
        </w:rPr>
      </w:pPr>
      <w:r>
        <w:rPr>
          <w:color w:val="000000"/>
          <w:sz w:val="22"/>
          <w:szCs w:val="22"/>
        </w:rPr>
        <w:t xml:space="preserve">Задаток в размере _________________________ рублей </w:t>
      </w:r>
      <w:r w:rsidRPr="003353F3">
        <w:rPr>
          <w:color w:val="000000"/>
          <w:sz w:val="22"/>
          <w:szCs w:val="22"/>
        </w:rPr>
        <w:t xml:space="preserve">засчитывается в счет </w:t>
      </w:r>
      <w:r w:rsidR="00A67392">
        <w:rPr>
          <w:color w:val="000000"/>
          <w:sz w:val="22"/>
          <w:szCs w:val="22"/>
        </w:rPr>
        <w:t>________________________</w:t>
      </w:r>
    </w:p>
    <w:p w:rsidR="00BE30C7" w:rsidRDefault="00A67392" w:rsidP="003353F3">
      <w:pPr>
        <w:jc w:val="both"/>
        <w:rPr>
          <w:color w:val="000000"/>
          <w:sz w:val="22"/>
          <w:szCs w:val="22"/>
        </w:rPr>
      </w:pPr>
      <w:r>
        <w:rPr>
          <w:color w:val="000000"/>
          <w:sz w:val="22"/>
          <w:szCs w:val="22"/>
        </w:rPr>
        <w:t>______________________</w:t>
      </w:r>
      <w:r w:rsidR="003353F3">
        <w:rPr>
          <w:color w:val="000000"/>
          <w:sz w:val="22"/>
          <w:szCs w:val="22"/>
        </w:rPr>
        <w:t>за земельный участок.</w:t>
      </w:r>
    </w:p>
    <w:p w:rsidR="003353F3" w:rsidRPr="003353F3" w:rsidRDefault="003353F3" w:rsidP="003353F3">
      <w:pPr>
        <w:jc w:val="both"/>
        <w:rPr>
          <w:sz w:val="22"/>
          <w:szCs w:val="22"/>
        </w:rPr>
      </w:pPr>
    </w:p>
    <w:p w:rsidR="008F3FC3" w:rsidRPr="00957D09" w:rsidRDefault="008F3FC3" w:rsidP="008F3FC3">
      <w:pPr>
        <w:shd w:val="clear" w:color="auto" w:fill="FFFFFF"/>
        <w:jc w:val="both"/>
        <w:rPr>
          <w:color w:val="000000"/>
          <w:sz w:val="22"/>
          <w:szCs w:val="22"/>
        </w:rPr>
      </w:pPr>
      <w:r w:rsidRPr="00271CFC">
        <w:rPr>
          <w:color w:val="000000"/>
          <w:sz w:val="22"/>
          <w:szCs w:val="22"/>
        </w:rPr>
        <w:t>Данный протокол об итогах торгов, подписанный членами Комиссии по проведению торгов является документом, удостоверяющим</w:t>
      </w:r>
      <w:r w:rsidRPr="00957D09">
        <w:rPr>
          <w:color w:val="000000"/>
          <w:sz w:val="22"/>
          <w:szCs w:val="22"/>
        </w:rPr>
        <w:t xml:space="preserve"> право </w:t>
      </w:r>
      <w:r>
        <w:rPr>
          <w:color w:val="000000"/>
          <w:sz w:val="22"/>
          <w:szCs w:val="22"/>
        </w:rPr>
        <w:t>победителя/</w:t>
      </w:r>
      <w:r w:rsidRPr="00957D09">
        <w:rPr>
          <w:color w:val="000000"/>
          <w:sz w:val="22"/>
          <w:szCs w:val="22"/>
        </w:rPr>
        <w:t xml:space="preserve">единственного участника на заключение договора </w:t>
      </w:r>
      <w:r>
        <w:rPr>
          <w:color w:val="000000"/>
          <w:sz w:val="22"/>
          <w:szCs w:val="22"/>
        </w:rPr>
        <w:t>купли-продажи/</w:t>
      </w:r>
      <w:r w:rsidRPr="00957D09">
        <w:rPr>
          <w:color w:val="000000"/>
          <w:sz w:val="22"/>
          <w:szCs w:val="22"/>
        </w:rPr>
        <w:t xml:space="preserve">аренды </w:t>
      </w:r>
      <w:r w:rsidRPr="00957D09">
        <w:rPr>
          <w:sz w:val="22"/>
          <w:szCs w:val="22"/>
        </w:rPr>
        <w:t>земельного участка</w:t>
      </w:r>
      <w:r>
        <w:rPr>
          <w:sz w:val="22"/>
          <w:szCs w:val="22"/>
        </w:rPr>
        <w:t xml:space="preserve"> (</w:t>
      </w:r>
      <w:r w:rsidRPr="00957D09">
        <w:rPr>
          <w:sz w:val="22"/>
          <w:szCs w:val="22"/>
        </w:rPr>
        <w:t xml:space="preserve">срок  действия договора аренды – </w:t>
      </w:r>
      <w:r>
        <w:rPr>
          <w:sz w:val="22"/>
          <w:szCs w:val="22"/>
        </w:rPr>
        <w:t>_______________</w:t>
      </w:r>
      <w:r w:rsidRPr="00957D09">
        <w:rPr>
          <w:sz w:val="22"/>
          <w:szCs w:val="22"/>
        </w:rPr>
        <w:t>лет</w:t>
      </w:r>
      <w:r>
        <w:rPr>
          <w:sz w:val="22"/>
          <w:szCs w:val="22"/>
        </w:rPr>
        <w:t>)</w:t>
      </w:r>
      <w:r w:rsidRPr="00957D09">
        <w:rPr>
          <w:color w:val="000000"/>
          <w:sz w:val="22"/>
          <w:szCs w:val="22"/>
        </w:rPr>
        <w:t>.</w:t>
      </w:r>
    </w:p>
    <w:p w:rsidR="008F3FC3" w:rsidRPr="00957D09" w:rsidRDefault="008F3FC3" w:rsidP="008F3FC3">
      <w:pPr>
        <w:shd w:val="clear" w:color="auto" w:fill="FFFFFF"/>
        <w:jc w:val="both"/>
        <w:rPr>
          <w:color w:val="000000"/>
          <w:sz w:val="22"/>
          <w:szCs w:val="22"/>
        </w:rPr>
      </w:pPr>
    </w:p>
    <w:p w:rsidR="008F3FC3" w:rsidRPr="00957D09" w:rsidRDefault="008F3FC3" w:rsidP="008F3FC3">
      <w:pPr>
        <w:jc w:val="both"/>
        <w:rPr>
          <w:color w:val="000000"/>
          <w:sz w:val="22"/>
          <w:szCs w:val="22"/>
        </w:rPr>
      </w:pPr>
      <w:r>
        <w:rPr>
          <w:color w:val="000000"/>
          <w:sz w:val="22"/>
          <w:szCs w:val="22"/>
        </w:rPr>
        <w:t>Победитель/</w:t>
      </w:r>
      <w:r w:rsidRPr="00957D09">
        <w:rPr>
          <w:color w:val="000000"/>
          <w:sz w:val="22"/>
          <w:szCs w:val="22"/>
        </w:rPr>
        <w:t xml:space="preserve">Единственный участник обязуется заключить договор </w:t>
      </w:r>
      <w:r>
        <w:rPr>
          <w:color w:val="000000"/>
          <w:sz w:val="22"/>
          <w:szCs w:val="22"/>
        </w:rPr>
        <w:t>купли-продажи/</w:t>
      </w:r>
      <w:r w:rsidRPr="00957D09">
        <w:rPr>
          <w:color w:val="000000"/>
          <w:sz w:val="22"/>
          <w:szCs w:val="22"/>
        </w:rPr>
        <w:t xml:space="preserve">аренды </w:t>
      </w:r>
      <w:r w:rsidRPr="00957D09">
        <w:rPr>
          <w:sz w:val="22"/>
          <w:szCs w:val="22"/>
        </w:rPr>
        <w:t>земельного участка</w:t>
      </w:r>
      <w:r w:rsidRPr="00957D09">
        <w:rPr>
          <w:color w:val="000000"/>
          <w:sz w:val="22"/>
          <w:szCs w:val="22"/>
        </w:rPr>
        <w:t xml:space="preserve"> с </w:t>
      </w:r>
      <w:r w:rsidRPr="00957D09">
        <w:rPr>
          <w:sz w:val="22"/>
          <w:szCs w:val="22"/>
        </w:rPr>
        <w:t xml:space="preserve">Администрации </w:t>
      </w:r>
      <w:r>
        <w:rPr>
          <w:sz w:val="22"/>
          <w:szCs w:val="22"/>
        </w:rPr>
        <w:t>муниципального образования</w:t>
      </w:r>
      <w:r w:rsidRPr="00957D09">
        <w:rPr>
          <w:sz w:val="22"/>
          <w:szCs w:val="22"/>
        </w:rPr>
        <w:t xml:space="preserve"> " </w:t>
      </w:r>
      <w:r>
        <w:rPr>
          <w:sz w:val="22"/>
          <w:szCs w:val="22"/>
        </w:rPr>
        <w:t>село Карабаглы</w:t>
      </w:r>
      <w:r w:rsidRPr="00957D09">
        <w:rPr>
          <w:sz w:val="22"/>
          <w:szCs w:val="22"/>
        </w:rPr>
        <w:t xml:space="preserve"> "</w:t>
      </w:r>
      <w:r>
        <w:rPr>
          <w:sz w:val="22"/>
          <w:szCs w:val="22"/>
        </w:rPr>
        <w:t xml:space="preserve"> Тарумовского района РД</w:t>
      </w:r>
      <w:r w:rsidRPr="00957D09">
        <w:rPr>
          <w:color w:val="000000"/>
          <w:sz w:val="22"/>
          <w:szCs w:val="22"/>
        </w:rPr>
        <w:t>.</w:t>
      </w:r>
    </w:p>
    <w:p w:rsidR="008F3FC3" w:rsidRPr="00957D09" w:rsidRDefault="008F3FC3" w:rsidP="008F3FC3">
      <w:pPr>
        <w:jc w:val="both"/>
        <w:rPr>
          <w:color w:val="000000"/>
          <w:sz w:val="22"/>
          <w:szCs w:val="22"/>
        </w:rPr>
      </w:pPr>
    </w:p>
    <w:p w:rsidR="008F3FC3" w:rsidRPr="00957D09" w:rsidRDefault="008F3FC3" w:rsidP="008F3FC3">
      <w:pPr>
        <w:jc w:val="both"/>
        <w:rPr>
          <w:sz w:val="22"/>
          <w:szCs w:val="22"/>
        </w:rPr>
      </w:pPr>
      <w:r>
        <w:rPr>
          <w:sz w:val="22"/>
          <w:szCs w:val="22"/>
        </w:rPr>
        <w:t>Организатор торгов</w:t>
      </w:r>
      <w:r w:rsidRPr="00957D09">
        <w:rPr>
          <w:sz w:val="22"/>
          <w:szCs w:val="22"/>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им проекта договора </w:t>
      </w:r>
      <w:r>
        <w:rPr>
          <w:sz w:val="22"/>
          <w:szCs w:val="22"/>
        </w:rPr>
        <w:t>купли-продажи/</w:t>
      </w:r>
      <w:r w:rsidRPr="00957D09">
        <w:rPr>
          <w:sz w:val="22"/>
          <w:szCs w:val="22"/>
        </w:rPr>
        <w:t xml:space="preserve">аренды земельного участка не подписали и не представили в Администрации </w:t>
      </w:r>
      <w:r>
        <w:rPr>
          <w:sz w:val="22"/>
          <w:szCs w:val="22"/>
        </w:rPr>
        <w:t>муниципального образования</w:t>
      </w:r>
      <w:r w:rsidRPr="00957D09">
        <w:rPr>
          <w:sz w:val="22"/>
          <w:szCs w:val="22"/>
        </w:rPr>
        <w:t xml:space="preserve"> " </w:t>
      </w:r>
      <w:r>
        <w:rPr>
          <w:sz w:val="22"/>
          <w:szCs w:val="22"/>
        </w:rPr>
        <w:t>село Карабаглы</w:t>
      </w:r>
      <w:r w:rsidRPr="00957D09">
        <w:rPr>
          <w:sz w:val="22"/>
          <w:szCs w:val="22"/>
        </w:rPr>
        <w:t xml:space="preserve"> "</w:t>
      </w:r>
      <w:r>
        <w:rPr>
          <w:sz w:val="22"/>
          <w:szCs w:val="22"/>
        </w:rPr>
        <w:t xml:space="preserve"> Тарумовского района РД</w:t>
      </w:r>
      <w:r w:rsidRPr="00957D09">
        <w:rPr>
          <w:sz w:val="22"/>
          <w:szCs w:val="22"/>
          <w:shd w:val="clear" w:color="auto" w:fill="FFFFFF"/>
        </w:rPr>
        <w:t xml:space="preserve"> </w:t>
      </w:r>
      <w:r w:rsidRPr="00957D09">
        <w:rPr>
          <w:sz w:val="22"/>
          <w:szCs w:val="22"/>
        </w:rPr>
        <w:t xml:space="preserve"> указанные договоры (при наличии указанных лиц). При этом условия повторного аукциона могут быть изменены.</w:t>
      </w:r>
    </w:p>
    <w:p w:rsidR="008F3FC3" w:rsidRPr="00957D09" w:rsidRDefault="008F3FC3" w:rsidP="008F3FC3">
      <w:pPr>
        <w:jc w:val="both"/>
        <w:rPr>
          <w:color w:val="000000"/>
          <w:sz w:val="22"/>
          <w:szCs w:val="22"/>
        </w:rPr>
      </w:pPr>
    </w:p>
    <w:p w:rsidR="008F3FC3" w:rsidRDefault="008F3FC3" w:rsidP="008F3FC3">
      <w:pPr>
        <w:jc w:val="both"/>
        <w:rPr>
          <w:color w:val="000000"/>
          <w:sz w:val="22"/>
          <w:szCs w:val="22"/>
        </w:rPr>
      </w:pPr>
      <w:r w:rsidRPr="00957D09">
        <w:rPr>
          <w:color w:val="000000"/>
          <w:sz w:val="22"/>
          <w:szCs w:val="22"/>
        </w:rPr>
        <w:t xml:space="preserve">При уклонении от подписания договора в сроки, установленные настоящим протоколом, </w:t>
      </w:r>
      <w:r>
        <w:rPr>
          <w:color w:val="000000"/>
          <w:sz w:val="22"/>
          <w:szCs w:val="22"/>
        </w:rPr>
        <w:t>победитель/</w:t>
      </w:r>
      <w:r w:rsidRPr="00957D09">
        <w:rPr>
          <w:color w:val="000000"/>
          <w:sz w:val="22"/>
          <w:szCs w:val="22"/>
        </w:rPr>
        <w:t>единственный участник теряет право на заключение указанного договора, утрачивает внесенный задаток, результаты торгов аннулируются.</w:t>
      </w:r>
    </w:p>
    <w:p w:rsidR="008F3FC3" w:rsidRPr="00957D09" w:rsidRDefault="008F3FC3" w:rsidP="008F3FC3">
      <w:pPr>
        <w:jc w:val="both"/>
        <w:rPr>
          <w:sz w:val="22"/>
          <w:szCs w:val="22"/>
        </w:rPr>
      </w:pPr>
    </w:p>
    <w:p w:rsidR="003353F3" w:rsidRDefault="008F3FC3" w:rsidP="008F3FC3">
      <w:pPr>
        <w:shd w:val="clear" w:color="auto" w:fill="FFFFFF"/>
        <w:jc w:val="both"/>
        <w:rPr>
          <w:color w:val="000000"/>
          <w:sz w:val="22"/>
          <w:szCs w:val="22"/>
        </w:rPr>
      </w:pPr>
      <w:r w:rsidRPr="00957D09">
        <w:rPr>
          <w:color w:val="000000"/>
          <w:sz w:val="22"/>
          <w:szCs w:val="22"/>
        </w:rPr>
        <w:t>Настоящий протокол составл</w:t>
      </w:r>
      <w:r>
        <w:rPr>
          <w:color w:val="000000"/>
          <w:sz w:val="22"/>
          <w:szCs w:val="22"/>
        </w:rPr>
        <w:t>ен и подписан в</w:t>
      </w:r>
      <w:r w:rsidRPr="00957D09">
        <w:rPr>
          <w:color w:val="000000"/>
          <w:sz w:val="22"/>
          <w:szCs w:val="22"/>
        </w:rPr>
        <w:t xml:space="preserve"> </w:t>
      </w:r>
      <w:r>
        <w:rPr>
          <w:color w:val="000000"/>
          <w:sz w:val="22"/>
          <w:szCs w:val="22"/>
        </w:rPr>
        <w:t>_____</w:t>
      </w:r>
      <w:r w:rsidRPr="00957D09">
        <w:rPr>
          <w:color w:val="000000"/>
          <w:sz w:val="22"/>
          <w:szCs w:val="22"/>
        </w:rPr>
        <w:t xml:space="preserve"> экземплярах, имеющих равную юридическую силу</w:t>
      </w:r>
      <w:r w:rsidR="00735916">
        <w:rPr>
          <w:color w:val="000000"/>
          <w:sz w:val="22"/>
          <w:szCs w:val="22"/>
        </w:rPr>
        <w:t>.</w:t>
      </w:r>
    </w:p>
    <w:p w:rsidR="00735916" w:rsidRPr="003353F3" w:rsidRDefault="00735916" w:rsidP="008F3FC3">
      <w:pPr>
        <w:shd w:val="clear" w:color="auto" w:fill="FFFFFF"/>
        <w:jc w:val="both"/>
        <w:rPr>
          <w:color w:val="000000"/>
          <w:sz w:val="22"/>
          <w:szCs w:val="22"/>
        </w:rPr>
      </w:pPr>
    </w:p>
    <w:p w:rsidR="00BE30C7" w:rsidRPr="003353F3" w:rsidRDefault="00BE30C7" w:rsidP="003353F3">
      <w:pPr>
        <w:jc w:val="both"/>
        <w:rPr>
          <w:sz w:val="24"/>
        </w:rPr>
      </w:pPr>
    </w:p>
    <w:p w:rsidR="00BE30C7" w:rsidRPr="003353F3" w:rsidRDefault="00BE30C7" w:rsidP="003353F3">
      <w:pPr>
        <w:jc w:val="both"/>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627"/>
      </w:tblGrid>
      <w:tr w:rsidR="00A60B80" w:rsidTr="000370EF">
        <w:tc>
          <w:tcPr>
            <w:tcW w:w="3510" w:type="dxa"/>
          </w:tcPr>
          <w:p w:rsidR="00A60B80" w:rsidRDefault="00A60B80" w:rsidP="000370EF">
            <w:pPr>
              <w:spacing w:after="240"/>
              <w:jc w:val="both"/>
              <w:rPr>
                <w:sz w:val="22"/>
              </w:rPr>
            </w:pPr>
            <w:r w:rsidRPr="00DE37E5">
              <w:rPr>
                <w:sz w:val="22"/>
              </w:rPr>
              <w:t>Председатель комиссии:</w:t>
            </w: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0370EF">
        <w:tc>
          <w:tcPr>
            <w:tcW w:w="3510" w:type="dxa"/>
          </w:tcPr>
          <w:p w:rsidR="00A60B80" w:rsidRDefault="00A60B80" w:rsidP="000370EF">
            <w:pPr>
              <w:spacing w:after="240"/>
              <w:jc w:val="both"/>
              <w:rPr>
                <w:sz w:val="22"/>
              </w:rPr>
            </w:pPr>
            <w:r w:rsidRPr="00DE37E5">
              <w:rPr>
                <w:sz w:val="22"/>
              </w:rPr>
              <w:t>Секретарь</w:t>
            </w:r>
            <w:r>
              <w:rPr>
                <w:sz w:val="22"/>
              </w:rPr>
              <w:t xml:space="preserve"> комиссии</w:t>
            </w:r>
            <w:r w:rsidRPr="00DE37E5">
              <w:rPr>
                <w:sz w:val="22"/>
              </w:rPr>
              <w:t xml:space="preserve">:  </w:t>
            </w: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0370EF">
        <w:tc>
          <w:tcPr>
            <w:tcW w:w="3510" w:type="dxa"/>
          </w:tcPr>
          <w:p w:rsidR="00A60B80" w:rsidRDefault="00A60B80" w:rsidP="000370EF">
            <w:pPr>
              <w:spacing w:after="240"/>
              <w:jc w:val="both"/>
              <w:rPr>
                <w:sz w:val="22"/>
              </w:rPr>
            </w:pPr>
            <w:r w:rsidRPr="00DE37E5">
              <w:rPr>
                <w:sz w:val="22"/>
              </w:rPr>
              <w:t>Члены комиссии:</w:t>
            </w: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0370EF">
        <w:tc>
          <w:tcPr>
            <w:tcW w:w="3510" w:type="dxa"/>
          </w:tcPr>
          <w:p w:rsidR="00A60B80" w:rsidRDefault="00A60B80" w:rsidP="000370EF">
            <w:pPr>
              <w:spacing w:after="240"/>
              <w:jc w:val="both"/>
              <w:rPr>
                <w:sz w:val="22"/>
              </w:rPr>
            </w:pPr>
          </w:p>
        </w:tc>
        <w:tc>
          <w:tcPr>
            <w:tcW w:w="6627" w:type="dxa"/>
          </w:tcPr>
          <w:p w:rsidR="00A60B80" w:rsidRDefault="00A60B80" w:rsidP="000370EF">
            <w:pPr>
              <w:spacing w:after="240"/>
              <w:jc w:val="both"/>
              <w:rPr>
                <w:sz w:val="22"/>
              </w:rPr>
            </w:pPr>
            <w:r>
              <w:rPr>
                <w:sz w:val="22"/>
              </w:rPr>
              <w:t>___________________/___________________________/</w:t>
            </w:r>
          </w:p>
        </w:tc>
      </w:tr>
      <w:tr w:rsidR="00A60B80" w:rsidTr="000370EF">
        <w:tc>
          <w:tcPr>
            <w:tcW w:w="3510" w:type="dxa"/>
          </w:tcPr>
          <w:p w:rsidR="00A60B80" w:rsidRDefault="00A60B80" w:rsidP="000370EF">
            <w:pPr>
              <w:spacing w:after="240"/>
              <w:jc w:val="both"/>
              <w:rPr>
                <w:sz w:val="22"/>
              </w:rPr>
            </w:pPr>
          </w:p>
        </w:tc>
        <w:tc>
          <w:tcPr>
            <w:tcW w:w="6627" w:type="dxa"/>
          </w:tcPr>
          <w:p w:rsidR="00A60B80" w:rsidRDefault="00A60B80" w:rsidP="000370EF">
            <w:pPr>
              <w:spacing w:after="240"/>
              <w:jc w:val="both"/>
              <w:rPr>
                <w:sz w:val="22"/>
              </w:rPr>
            </w:pPr>
            <w:r>
              <w:rPr>
                <w:sz w:val="22"/>
              </w:rPr>
              <w:t>___________________/___________________________/</w:t>
            </w:r>
          </w:p>
        </w:tc>
      </w:tr>
      <w:tr w:rsidR="000A2EAE" w:rsidTr="000370EF">
        <w:tc>
          <w:tcPr>
            <w:tcW w:w="3510" w:type="dxa"/>
          </w:tcPr>
          <w:p w:rsidR="000A2EAE" w:rsidRDefault="000A2EAE" w:rsidP="000370EF">
            <w:pPr>
              <w:spacing w:after="240"/>
              <w:jc w:val="both"/>
              <w:rPr>
                <w:sz w:val="22"/>
              </w:rPr>
            </w:pPr>
          </w:p>
        </w:tc>
        <w:tc>
          <w:tcPr>
            <w:tcW w:w="6627" w:type="dxa"/>
          </w:tcPr>
          <w:p w:rsidR="000A2EAE" w:rsidRDefault="000A2EAE" w:rsidP="000370EF">
            <w:pPr>
              <w:spacing w:after="240"/>
              <w:jc w:val="both"/>
              <w:rPr>
                <w:sz w:val="22"/>
              </w:rPr>
            </w:pPr>
          </w:p>
        </w:tc>
      </w:tr>
      <w:tr w:rsidR="00A60B80" w:rsidTr="000370EF">
        <w:tc>
          <w:tcPr>
            <w:tcW w:w="3510" w:type="dxa"/>
          </w:tcPr>
          <w:p w:rsidR="00A60B80" w:rsidRDefault="000A2EAE" w:rsidP="000370EF">
            <w:pPr>
              <w:spacing w:after="240"/>
              <w:jc w:val="both"/>
              <w:rPr>
                <w:sz w:val="22"/>
              </w:rPr>
            </w:pPr>
            <w:r>
              <w:rPr>
                <w:sz w:val="22"/>
              </w:rPr>
              <w:t>Победитель:</w:t>
            </w:r>
          </w:p>
        </w:tc>
        <w:tc>
          <w:tcPr>
            <w:tcW w:w="6627" w:type="dxa"/>
          </w:tcPr>
          <w:p w:rsidR="00A60B80" w:rsidRDefault="00A60B80" w:rsidP="000370EF">
            <w:pPr>
              <w:spacing w:after="240"/>
              <w:jc w:val="both"/>
              <w:rPr>
                <w:sz w:val="22"/>
              </w:rPr>
            </w:pPr>
            <w:r>
              <w:rPr>
                <w:sz w:val="22"/>
              </w:rPr>
              <w:t>___________________/___________________________/</w:t>
            </w:r>
          </w:p>
        </w:tc>
      </w:tr>
      <w:bookmarkEnd w:id="8"/>
    </w:tbl>
    <w:p w:rsidR="00BE30C7" w:rsidRDefault="00BE30C7" w:rsidP="00BB4548">
      <w:pPr>
        <w:jc w:val="center"/>
        <w:rPr>
          <w:b/>
          <w:sz w:val="24"/>
        </w:rPr>
      </w:pPr>
    </w:p>
    <w:sectPr w:rsidR="00BE30C7" w:rsidSect="004A1389">
      <w:footerReference w:type="default" r:id="rId20"/>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45" w:rsidRDefault="007A0845" w:rsidP="00311DEE">
      <w:r>
        <w:separator/>
      </w:r>
    </w:p>
  </w:endnote>
  <w:endnote w:type="continuationSeparator" w:id="1">
    <w:p w:rsidR="007A0845" w:rsidRDefault="007A0845" w:rsidP="00311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4249"/>
      <w:docPartObj>
        <w:docPartGallery w:val="Page Numbers (Bottom of Page)"/>
        <w:docPartUnique/>
      </w:docPartObj>
    </w:sdtPr>
    <w:sdtContent>
      <w:p w:rsidR="00144495" w:rsidRDefault="005B412D">
        <w:pPr>
          <w:pStyle w:val="ae"/>
          <w:jc w:val="right"/>
        </w:pPr>
        <w:fldSimple w:instr=" PAGE   \* MERGEFORMAT ">
          <w:r w:rsidR="00F61D44">
            <w:rPr>
              <w:noProof/>
            </w:rPr>
            <w:t>1</w:t>
          </w:r>
        </w:fldSimple>
      </w:p>
    </w:sdtContent>
  </w:sdt>
  <w:p w:rsidR="00144495" w:rsidRDefault="001444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45" w:rsidRDefault="007A0845" w:rsidP="00311DEE">
      <w:r>
        <w:separator/>
      </w:r>
    </w:p>
  </w:footnote>
  <w:footnote w:type="continuationSeparator" w:id="1">
    <w:p w:rsidR="007A0845" w:rsidRDefault="007A0845" w:rsidP="00311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A58A3"/>
    <w:multiLevelType w:val="hybridMultilevel"/>
    <w:tmpl w:val="8D52C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948A6D0"/>
    <w:lvl w:ilvl="0">
      <w:numFmt w:val="bullet"/>
      <w:lvlText w:val="*"/>
      <w:lvlJc w:val="left"/>
      <w:pPr>
        <w:ind w:left="0" w:firstLine="0"/>
      </w:pPr>
    </w:lvl>
  </w:abstractNum>
  <w:abstractNum w:abstractNumId="2">
    <w:nsid w:val="00877C22"/>
    <w:multiLevelType w:val="singleLevel"/>
    <w:tmpl w:val="F0802942"/>
    <w:lvl w:ilvl="0">
      <w:start w:val="10"/>
      <w:numFmt w:val="decimal"/>
      <w:lvlText w:val="3.%1."/>
      <w:legacy w:legacy="1" w:legacySpace="0" w:legacyIndent="432"/>
      <w:lvlJc w:val="left"/>
      <w:pPr>
        <w:ind w:left="0" w:firstLine="0"/>
      </w:pPr>
      <w:rPr>
        <w:rFonts w:ascii="Times New Roman" w:hAnsi="Times New Roman" w:cs="Times New Roman" w:hint="default"/>
      </w:rPr>
    </w:lvl>
  </w:abstractNum>
  <w:abstractNum w:abstractNumId="3">
    <w:nsid w:val="07394E6D"/>
    <w:multiLevelType w:val="hybridMultilevel"/>
    <w:tmpl w:val="C3A2BA10"/>
    <w:lvl w:ilvl="0" w:tplc="10A0339C">
      <w:start w:val="1"/>
      <w:numFmt w:val="bullet"/>
      <w:lvlText w:val=""/>
      <w:lvlJc w:val="left"/>
      <w:pPr>
        <w:ind w:left="962" w:hanging="360"/>
      </w:pPr>
      <w:rPr>
        <w:rFonts w:ascii="Symbol" w:hAnsi="Symbol" w:hint="default"/>
        <w:sz w:val="20"/>
        <w:szCs w:val="20"/>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4">
    <w:nsid w:val="0C26367A"/>
    <w:multiLevelType w:val="multilevel"/>
    <w:tmpl w:val="307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943E4"/>
    <w:multiLevelType w:val="hybridMultilevel"/>
    <w:tmpl w:val="774047C0"/>
    <w:lvl w:ilvl="0" w:tplc="67209198">
      <w:start w:val="1"/>
      <w:numFmt w:val="decimal"/>
      <w:lvlText w:val="%1."/>
      <w:lvlJc w:val="left"/>
      <w:pPr>
        <w:ind w:left="1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D2AF3"/>
    <w:multiLevelType w:val="multilevel"/>
    <w:tmpl w:val="D7EE6D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D5CE0"/>
    <w:multiLevelType w:val="hybridMultilevel"/>
    <w:tmpl w:val="8AA41F64"/>
    <w:lvl w:ilvl="0" w:tplc="10A033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244D1"/>
    <w:multiLevelType w:val="multilevel"/>
    <w:tmpl w:val="A0AED612"/>
    <w:lvl w:ilvl="0">
      <w:start w:val="1"/>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8A349AA"/>
    <w:multiLevelType w:val="singleLevel"/>
    <w:tmpl w:val="8D601CB2"/>
    <w:lvl w:ilvl="0">
      <w:start w:val="5"/>
      <w:numFmt w:val="decimal"/>
      <w:lvlText w:val="4.%1."/>
      <w:legacy w:legacy="1" w:legacySpace="0" w:legacyIndent="475"/>
      <w:lvlJc w:val="left"/>
      <w:pPr>
        <w:ind w:left="0" w:firstLine="0"/>
      </w:pPr>
      <w:rPr>
        <w:rFonts w:ascii="Times New Roman" w:hAnsi="Times New Roman" w:cs="Times New Roman" w:hint="default"/>
      </w:rPr>
    </w:lvl>
  </w:abstractNum>
  <w:abstractNum w:abstractNumId="10">
    <w:nsid w:val="1FC56D67"/>
    <w:multiLevelType w:val="multilevel"/>
    <w:tmpl w:val="77A095E6"/>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324A52"/>
    <w:multiLevelType w:val="multilevel"/>
    <w:tmpl w:val="E73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071A6"/>
    <w:multiLevelType w:val="multilevel"/>
    <w:tmpl w:val="06CE8932"/>
    <w:lvl w:ilvl="0">
      <w:start w:val="1"/>
      <w:numFmt w:val="decimal"/>
      <w:lvlText w:val="%1."/>
      <w:lvlJc w:val="left"/>
      <w:pPr>
        <w:ind w:left="602" w:hanging="360"/>
      </w:pPr>
      <w:rPr>
        <w:rFonts w:hint="default"/>
      </w:rPr>
    </w:lvl>
    <w:lvl w:ilvl="1">
      <w:start w:val="1"/>
      <w:numFmt w:val="decimal"/>
      <w:lvlText w:val="%2."/>
      <w:lvlJc w:val="left"/>
      <w:pPr>
        <w:ind w:left="962" w:hanging="360"/>
      </w:pPr>
      <w:rPr>
        <w:rFonts w:hint="default"/>
        <w:color w:val="000000"/>
      </w:rPr>
    </w:lvl>
    <w:lvl w:ilvl="2">
      <w:start w:val="1"/>
      <w:numFmt w:val="decimal"/>
      <w:lvlText w:val="%3.1."/>
      <w:lvlJc w:val="left"/>
      <w:pPr>
        <w:ind w:left="1682" w:hanging="720"/>
      </w:pPr>
      <w:rPr>
        <w:rFonts w:hint="default"/>
        <w:color w:val="000000"/>
      </w:rPr>
    </w:lvl>
    <w:lvl w:ilvl="3">
      <w:start w:val="1"/>
      <w:numFmt w:val="decimal"/>
      <w:isLgl/>
      <w:lvlText w:val="%1.%2.%3.%4."/>
      <w:lvlJc w:val="left"/>
      <w:pPr>
        <w:ind w:left="2042" w:hanging="720"/>
      </w:pPr>
      <w:rPr>
        <w:rFonts w:hint="default"/>
        <w:color w:val="000000"/>
      </w:rPr>
    </w:lvl>
    <w:lvl w:ilvl="4">
      <w:start w:val="1"/>
      <w:numFmt w:val="decimal"/>
      <w:isLgl/>
      <w:lvlText w:val="%1.%2.%3.%4.%5."/>
      <w:lvlJc w:val="left"/>
      <w:pPr>
        <w:ind w:left="2762" w:hanging="1080"/>
      </w:pPr>
      <w:rPr>
        <w:rFonts w:hint="default"/>
        <w:color w:val="000000"/>
      </w:rPr>
    </w:lvl>
    <w:lvl w:ilvl="5">
      <w:start w:val="1"/>
      <w:numFmt w:val="decimal"/>
      <w:isLgl/>
      <w:lvlText w:val="%1.%2.%3.%4.%5.%6."/>
      <w:lvlJc w:val="left"/>
      <w:pPr>
        <w:ind w:left="3122" w:hanging="1080"/>
      </w:pPr>
      <w:rPr>
        <w:rFonts w:hint="default"/>
        <w:color w:val="000000"/>
      </w:rPr>
    </w:lvl>
    <w:lvl w:ilvl="6">
      <w:start w:val="1"/>
      <w:numFmt w:val="decimal"/>
      <w:isLgl/>
      <w:lvlText w:val="%1.%2.%3.%4.%5.%6.%7."/>
      <w:lvlJc w:val="left"/>
      <w:pPr>
        <w:ind w:left="3842" w:hanging="1440"/>
      </w:pPr>
      <w:rPr>
        <w:rFonts w:hint="default"/>
        <w:color w:val="000000"/>
      </w:rPr>
    </w:lvl>
    <w:lvl w:ilvl="7">
      <w:start w:val="1"/>
      <w:numFmt w:val="decimal"/>
      <w:isLgl/>
      <w:lvlText w:val="%1.%2.%3.%4.%5.%6.%7.%8."/>
      <w:lvlJc w:val="left"/>
      <w:pPr>
        <w:ind w:left="4202" w:hanging="1440"/>
      </w:pPr>
      <w:rPr>
        <w:rFonts w:hint="default"/>
        <w:color w:val="000000"/>
      </w:rPr>
    </w:lvl>
    <w:lvl w:ilvl="8">
      <w:start w:val="1"/>
      <w:numFmt w:val="decimal"/>
      <w:isLgl/>
      <w:lvlText w:val="%1.%2.%3.%4.%5.%6.%7.%8.%9."/>
      <w:lvlJc w:val="left"/>
      <w:pPr>
        <w:ind w:left="4922" w:hanging="1800"/>
      </w:pPr>
      <w:rPr>
        <w:rFonts w:hint="default"/>
        <w:color w:val="000000"/>
      </w:rPr>
    </w:lvl>
  </w:abstractNum>
  <w:abstractNum w:abstractNumId="13">
    <w:nsid w:val="30FC7FDA"/>
    <w:multiLevelType w:val="multilevel"/>
    <w:tmpl w:val="3A648D5A"/>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327D14B7"/>
    <w:multiLevelType w:val="hybridMultilevel"/>
    <w:tmpl w:val="41AABB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420AEB"/>
    <w:multiLevelType w:val="hybridMultilevel"/>
    <w:tmpl w:val="285EE5E6"/>
    <w:lvl w:ilvl="0" w:tplc="10A033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B4DEE"/>
    <w:multiLevelType w:val="multilevel"/>
    <w:tmpl w:val="B374EC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9D0EEA"/>
    <w:multiLevelType w:val="multilevel"/>
    <w:tmpl w:val="ABD0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814E4"/>
    <w:multiLevelType w:val="multilevel"/>
    <w:tmpl w:val="A5B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305BB"/>
    <w:multiLevelType w:val="multilevel"/>
    <w:tmpl w:val="3184188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71C3839"/>
    <w:multiLevelType w:val="hybridMultilevel"/>
    <w:tmpl w:val="CB136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BD919C1"/>
    <w:multiLevelType w:val="hybridMultilevel"/>
    <w:tmpl w:val="B38469FA"/>
    <w:lvl w:ilvl="0" w:tplc="10A0339C">
      <w:start w:val="1"/>
      <w:numFmt w:val="bullet"/>
      <w:lvlText w:val=""/>
      <w:lvlJc w:val="left"/>
      <w:pPr>
        <w:ind w:left="962" w:hanging="360"/>
      </w:pPr>
      <w:rPr>
        <w:rFonts w:ascii="Symbol" w:hAnsi="Symbol" w:hint="default"/>
        <w:sz w:val="20"/>
        <w:szCs w:val="20"/>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2">
    <w:nsid w:val="4D6E4D42"/>
    <w:multiLevelType w:val="multilevel"/>
    <w:tmpl w:val="EDAEB644"/>
    <w:lvl w:ilvl="0">
      <w:start w:val="1"/>
      <w:numFmt w:val="decimal"/>
      <w:lvlText w:val="%1."/>
      <w:lvlJc w:val="left"/>
      <w:pPr>
        <w:ind w:left="927" w:hanging="360"/>
      </w:pPr>
      <w:rPr>
        <w:rFonts w:hint="default"/>
        <w:b w:val="0"/>
        <w:sz w:val="24"/>
        <w:szCs w:val="24"/>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50E53237"/>
    <w:multiLevelType w:val="singleLevel"/>
    <w:tmpl w:val="518614D6"/>
    <w:lvl w:ilvl="0">
      <w:start w:val="1"/>
      <w:numFmt w:val="decimal"/>
      <w:lvlText w:val="1.%1."/>
      <w:legacy w:legacy="1" w:legacySpace="0" w:legacyIndent="346"/>
      <w:lvlJc w:val="left"/>
      <w:pPr>
        <w:ind w:left="0" w:firstLine="0"/>
      </w:pPr>
      <w:rPr>
        <w:rFonts w:ascii="Times New Roman" w:hAnsi="Times New Roman" w:cs="Times New Roman" w:hint="default"/>
      </w:rPr>
    </w:lvl>
  </w:abstractNum>
  <w:abstractNum w:abstractNumId="24">
    <w:nsid w:val="55572670"/>
    <w:multiLevelType w:val="singleLevel"/>
    <w:tmpl w:val="AA5408B2"/>
    <w:lvl w:ilvl="0">
      <w:start w:val="1"/>
      <w:numFmt w:val="decimal"/>
      <w:lvlText w:val="2.%1."/>
      <w:legacy w:legacy="1" w:legacySpace="0" w:legacyIndent="331"/>
      <w:lvlJc w:val="left"/>
      <w:pPr>
        <w:ind w:left="0" w:firstLine="0"/>
      </w:pPr>
      <w:rPr>
        <w:rFonts w:ascii="Times New Roman" w:hAnsi="Times New Roman" w:cs="Times New Roman" w:hint="default"/>
      </w:rPr>
    </w:lvl>
  </w:abstractNum>
  <w:abstractNum w:abstractNumId="25">
    <w:nsid w:val="56C747D3"/>
    <w:multiLevelType w:val="multilevel"/>
    <w:tmpl w:val="6C50AB14"/>
    <w:lvl w:ilvl="0">
      <w:start w:val="2"/>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59705B93"/>
    <w:multiLevelType w:val="singleLevel"/>
    <w:tmpl w:val="DE28471C"/>
    <w:lvl w:ilvl="0">
      <w:start w:val="4"/>
      <w:numFmt w:val="decimal"/>
      <w:lvlText w:val="3.%1."/>
      <w:legacy w:legacy="1" w:legacySpace="0" w:legacyIndent="451"/>
      <w:lvlJc w:val="left"/>
      <w:pPr>
        <w:ind w:left="0" w:firstLine="0"/>
      </w:pPr>
      <w:rPr>
        <w:rFonts w:ascii="Times New Roman" w:hAnsi="Times New Roman" w:cs="Times New Roman" w:hint="default"/>
      </w:rPr>
    </w:lvl>
  </w:abstractNum>
  <w:abstractNum w:abstractNumId="27">
    <w:nsid w:val="59803C6C"/>
    <w:multiLevelType w:val="multilevel"/>
    <w:tmpl w:val="5232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AE6BF5"/>
    <w:multiLevelType w:val="hybridMultilevel"/>
    <w:tmpl w:val="7D64D392"/>
    <w:lvl w:ilvl="0" w:tplc="68642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C11507"/>
    <w:multiLevelType w:val="multilevel"/>
    <w:tmpl w:val="DF1CC7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1D4C2F"/>
    <w:multiLevelType w:val="singleLevel"/>
    <w:tmpl w:val="F71EC358"/>
    <w:lvl w:ilvl="0">
      <w:start w:val="4"/>
      <w:numFmt w:val="decimal"/>
      <w:lvlText w:val="1.%1."/>
      <w:legacy w:legacy="1" w:legacySpace="0" w:legacyIndent="360"/>
      <w:lvlJc w:val="left"/>
      <w:pPr>
        <w:ind w:left="0" w:firstLine="0"/>
      </w:pPr>
      <w:rPr>
        <w:rFonts w:ascii="Times New Roman" w:hAnsi="Times New Roman" w:cs="Times New Roman" w:hint="default"/>
      </w:rPr>
    </w:lvl>
  </w:abstractNum>
  <w:abstractNum w:abstractNumId="31">
    <w:nsid w:val="61E71BE7"/>
    <w:multiLevelType w:val="hybridMultilevel"/>
    <w:tmpl w:val="503EC28A"/>
    <w:lvl w:ilvl="0" w:tplc="A9B8A54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D2E65"/>
    <w:multiLevelType w:val="multilevel"/>
    <w:tmpl w:val="256E5F8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236B6C"/>
    <w:multiLevelType w:val="hybridMultilevel"/>
    <w:tmpl w:val="9F4A8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A566F3"/>
    <w:multiLevelType w:val="hybridMultilevel"/>
    <w:tmpl w:val="988A758C"/>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5">
    <w:nsid w:val="667A2F19"/>
    <w:multiLevelType w:val="multilevel"/>
    <w:tmpl w:val="3724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E16319"/>
    <w:multiLevelType w:val="singleLevel"/>
    <w:tmpl w:val="F0C2EAF0"/>
    <w:lvl w:ilvl="0">
      <w:start w:val="2"/>
      <w:numFmt w:val="decimal"/>
      <w:lvlText w:val="3.%1."/>
      <w:legacy w:legacy="1" w:legacySpace="0" w:legacyIndent="369"/>
      <w:lvlJc w:val="left"/>
      <w:pPr>
        <w:ind w:left="0" w:firstLine="0"/>
      </w:pPr>
      <w:rPr>
        <w:rFonts w:ascii="Times New Roman" w:hAnsi="Times New Roman" w:cs="Times New Roman" w:hint="default"/>
      </w:rPr>
    </w:lvl>
  </w:abstractNum>
  <w:abstractNum w:abstractNumId="37">
    <w:nsid w:val="68E67BE0"/>
    <w:multiLevelType w:val="multilevel"/>
    <w:tmpl w:val="7CF08338"/>
    <w:lvl w:ilvl="0">
      <w:start w:val="1"/>
      <w:numFmt w:val="decimal"/>
      <w:lvlText w:val="%1."/>
      <w:lvlJc w:val="left"/>
      <w:pPr>
        <w:ind w:left="360" w:hanging="360"/>
      </w:pPr>
      <w:rPr>
        <w:rFonts w:ascii="Times New Roman" w:hAnsi="Times New Roman" w:cs="Times New Roman" w:hint="default"/>
        <w:b/>
        <w:color w:val="333333"/>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ascii="Helvetica" w:hAnsi="Helvetica" w:cs="Helvetica" w:hint="default"/>
        <w:b w:val="0"/>
        <w:color w:val="333333"/>
        <w:sz w:val="21"/>
      </w:rPr>
    </w:lvl>
    <w:lvl w:ilvl="3">
      <w:start w:val="1"/>
      <w:numFmt w:val="decimal"/>
      <w:lvlText w:val="%1.%2.%3.%4."/>
      <w:lvlJc w:val="left"/>
      <w:pPr>
        <w:ind w:left="720" w:hanging="720"/>
      </w:pPr>
      <w:rPr>
        <w:rFonts w:ascii="Helvetica" w:hAnsi="Helvetica" w:cs="Helvetica" w:hint="default"/>
        <w:b w:val="0"/>
        <w:color w:val="333333"/>
        <w:sz w:val="21"/>
      </w:rPr>
    </w:lvl>
    <w:lvl w:ilvl="4">
      <w:start w:val="1"/>
      <w:numFmt w:val="decimal"/>
      <w:lvlText w:val="%1.%2.%3.%4.%5."/>
      <w:lvlJc w:val="left"/>
      <w:pPr>
        <w:ind w:left="1080" w:hanging="1080"/>
      </w:pPr>
      <w:rPr>
        <w:rFonts w:ascii="Helvetica" w:hAnsi="Helvetica" w:cs="Helvetica" w:hint="default"/>
        <w:b w:val="0"/>
        <w:color w:val="333333"/>
        <w:sz w:val="21"/>
      </w:rPr>
    </w:lvl>
    <w:lvl w:ilvl="5">
      <w:start w:val="1"/>
      <w:numFmt w:val="decimal"/>
      <w:lvlText w:val="%1.%2.%3.%4.%5.%6."/>
      <w:lvlJc w:val="left"/>
      <w:pPr>
        <w:ind w:left="1080" w:hanging="1080"/>
      </w:pPr>
      <w:rPr>
        <w:rFonts w:ascii="Helvetica" w:hAnsi="Helvetica" w:cs="Helvetica" w:hint="default"/>
        <w:b w:val="0"/>
        <w:color w:val="333333"/>
        <w:sz w:val="21"/>
      </w:rPr>
    </w:lvl>
    <w:lvl w:ilvl="6">
      <w:start w:val="1"/>
      <w:numFmt w:val="decimal"/>
      <w:lvlText w:val="%1.%2.%3.%4.%5.%6.%7."/>
      <w:lvlJc w:val="left"/>
      <w:pPr>
        <w:ind w:left="1440" w:hanging="1440"/>
      </w:pPr>
      <w:rPr>
        <w:rFonts w:ascii="Helvetica" w:hAnsi="Helvetica" w:cs="Helvetica" w:hint="default"/>
        <w:b w:val="0"/>
        <w:color w:val="333333"/>
        <w:sz w:val="21"/>
      </w:rPr>
    </w:lvl>
    <w:lvl w:ilvl="7">
      <w:start w:val="1"/>
      <w:numFmt w:val="decimal"/>
      <w:lvlText w:val="%1.%2.%3.%4.%5.%6.%7.%8."/>
      <w:lvlJc w:val="left"/>
      <w:pPr>
        <w:ind w:left="1440" w:hanging="1440"/>
      </w:pPr>
      <w:rPr>
        <w:rFonts w:ascii="Helvetica" w:hAnsi="Helvetica" w:cs="Helvetica" w:hint="default"/>
        <w:b w:val="0"/>
        <w:color w:val="333333"/>
        <w:sz w:val="21"/>
      </w:rPr>
    </w:lvl>
    <w:lvl w:ilvl="8">
      <w:start w:val="1"/>
      <w:numFmt w:val="decimal"/>
      <w:lvlText w:val="%1.%2.%3.%4.%5.%6.%7.%8.%9."/>
      <w:lvlJc w:val="left"/>
      <w:pPr>
        <w:ind w:left="1800" w:hanging="1800"/>
      </w:pPr>
      <w:rPr>
        <w:rFonts w:ascii="Helvetica" w:hAnsi="Helvetica" w:cs="Helvetica" w:hint="default"/>
        <w:b w:val="0"/>
        <w:color w:val="333333"/>
        <w:sz w:val="21"/>
      </w:rPr>
    </w:lvl>
  </w:abstractNum>
  <w:abstractNum w:abstractNumId="38">
    <w:nsid w:val="6AA10080"/>
    <w:multiLevelType w:val="multilevel"/>
    <w:tmpl w:val="06CE8932"/>
    <w:lvl w:ilvl="0">
      <w:start w:val="1"/>
      <w:numFmt w:val="decimal"/>
      <w:lvlText w:val="%1."/>
      <w:lvlJc w:val="left"/>
      <w:pPr>
        <w:ind w:left="602" w:hanging="360"/>
      </w:pPr>
      <w:rPr>
        <w:rFonts w:hint="default"/>
      </w:rPr>
    </w:lvl>
    <w:lvl w:ilvl="1">
      <w:start w:val="1"/>
      <w:numFmt w:val="decimal"/>
      <w:lvlText w:val="%2."/>
      <w:lvlJc w:val="left"/>
      <w:pPr>
        <w:ind w:left="962" w:hanging="360"/>
      </w:pPr>
      <w:rPr>
        <w:rFonts w:hint="default"/>
        <w:color w:val="000000"/>
      </w:rPr>
    </w:lvl>
    <w:lvl w:ilvl="2">
      <w:start w:val="1"/>
      <w:numFmt w:val="decimal"/>
      <w:lvlText w:val="%3.1."/>
      <w:lvlJc w:val="left"/>
      <w:pPr>
        <w:ind w:left="1682" w:hanging="720"/>
      </w:pPr>
      <w:rPr>
        <w:rFonts w:hint="default"/>
        <w:color w:val="000000"/>
      </w:rPr>
    </w:lvl>
    <w:lvl w:ilvl="3">
      <w:start w:val="1"/>
      <w:numFmt w:val="decimal"/>
      <w:isLgl/>
      <w:lvlText w:val="%1.%2.%3.%4."/>
      <w:lvlJc w:val="left"/>
      <w:pPr>
        <w:ind w:left="2042" w:hanging="720"/>
      </w:pPr>
      <w:rPr>
        <w:rFonts w:hint="default"/>
        <w:color w:val="000000"/>
      </w:rPr>
    </w:lvl>
    <w:lvl w:ilvl="4">
      <w:start w:val="1"/>
      <w:numFmt w:val="decimal"/>
      <w:isLgl/>
      <w:lvlText w:val="%1.%2.%3.%4.%5."/>
      <w:lvlJc w:val="left"/>
      <w:pPr>
        <w:ind w:left="2762" w:hanging="1080"/>
      </w:pPr>
      <w:rPr>
        <w:rFonts w:hint="default"/>
        <w:color w:val="000000"/>
      </w:rPr>
    </w:lvl>
    <w:lvl w:ilvl="5">
      <w:start w:val="1"/>
      <w:numFmt w:val="decimal"/>
      <w:isLgl/>
      <w:lvlText w:val="%1.%2.%3.%4.%5.%6."/>
      <w:lvlJc w:val="left"/>
      <w:pPr>
        <w:ind w:left="3122" w:hanging="1080"/>
      </w:pPr>
      <w:rPr>
        <w:rFonts w:hint="default"/>
        <w:color w:val="000000"/>
      </w:rPr>
    </w:lvl>
    <w:lvl w:ilvl="6">
      <w:start w:val="1"/>
      <w:numFmt w:val="decimal"/>
      <w:isLgl/>
      <w:lvlText w:val="%1.%2.%3.%4.%5.%6.%7."/>
      <w:lvlJc w:val="left"/>
      <w:pPr>
        <w:ind w:left="3842" w:hanging="1440"/>
      </w:pPr>
      <w:rPr>
        <w:rFonts w:hint="default"/>
        <w:color w:val="000000"/>
      </w:rPr>
    </w:lvl>
    <w:lvl w:ilvl="7">
      <w:start w:val="1"/>
      <w:numFmt w:val="decimal"/>
      <w:isLgl/>
      <w:lvlText w:val="%1.%2.%3.%4.%5.%6.%7.%8."/>
      <w:lvlJc w:val="left"/>
      <w:pPr>
        <w:ind w:left="4202" w:hanging="1440"/>
      </w:pPr>
      <w:rPr>
        <w:rFonts w:hint="default"/>
        <w:color w:val="000000"/>
      </w:rPr>
    </w:lvl>
    <w:lvl w:ilvl="8">
      <w:start w:val="1"/>
      <w:numFmt w:val="decimal"/>
      <w:isLgl/>
      <w:lvlText w:val="%1.%2.%3.%4.%5.%6.%7.%8.%9."/>
      <w:lvlJc w:val="left"/>
      <w:pPr>
        <w:ind w:left="4922" w:hanging="1800"/>
      </w:pPr>
      <w:rPr>
        <w:rFonts w:hint="default"/>
        <w:color w:val="000000"/>
      </w:rPr>
    </w:lvl>
  </w:abstractNum>
  <w:abstractNum w:abstractNumId="39">
    <w:nsid w:val="6AEA543E"/>
    <w:multiLevelType w:val="hybridMultilevel"/>
    <w:tmpl w:val="42D0B190"/>
    <w:lvl w:ilvl="0" w:tplc="10A0339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87011C"/>
    <w:multiLevelType w:val="hybridMultilevel"/>
    <w:tmpl w:val="5F92D888"/>
    <w:lvl w:ilvl="0" w:tplc="8C24D7E0">
      <w:start w:val="1"/>
      <w:numFmt w:val="decimal"/>
      <w:lvlText w:val="%1."/>
      <w:lvlJc w:val="left"/>
      <w:pPr>
        <w:ind w:left="375" w:hanging="37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5F3A37"/>
    <w:multiLevelType w:val="multilevel"/>
    <w:tmpl w:val="1B0CF21C"/>
    <w:lvl w:ilvl="0">
      <w:start w:val="1"/>
      <w:numFmt w:val="decimal"/>
      <w:lvlText w:val="%1."/>
      <w:lvlJc w:val="left"/>
      <w:pPr>
        <w:ind w:left="1068" w:hanging="360"/>
      </w:pPr>
      <w:rPr>
        <w:rFonts w:hint="default"/>
      </w:rPr>
    </w:lvl>
    <w:lvl w:ilvl="1">
      <w:start w:val="1"/>
      <w:numFmt w:val="bullet"/>
      <w:lvlText w:val=""/>
      <w:lvlJc w:val="left"/>
      <w:pPr>
        <w:ind w:left="1068" w:hanging="36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2">
    <w:nsid w:val="74C60E85"/>
    <w:multiLevelType w:val="multilevel"/>
    <w:tmpl w:val="14AEBC7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742706B"/>
    <w:multiLevelType w:val="multilevel"/>
    <w:tmpl w:val="06CE8932"/>
    <w:lvl w:ilvl="0">
      <w:start w:val="1"/>
      <w:numFmt w:val="decimal"/>
      <w:lvlText w:val="%1."/>
      <w:lvlJc w:val="left"/>
      <w:pPr>
        <w:ind w:left="602" w:hanging="360"/>
      </w:pPr>
      <w:rPr>
        <w:rFonts w:hint="default"/>
      </w:rPr>
    </w:lvl>
    <w:lvl w:ilvl="1">
      <w:start w:val="1"/>
      <w:numFmt w:val="decimal"/>
      <w:lvlText w:val="%2."/>
      <w:lvlJc w:val="left"/>
      <w:pPr>
        <w:ind w:left="962" w:hanging="360"/>
      </w:pPr>
      <w:rPr>
        <w:rFonts w:hint="default"/>
        <w:color w:val="000000"/>
      </w:rPr>
    </w:lvl>
    <w:lvl w:ilvl="2">
      <w:start w:val="1"/>
      <w:numFmt w:val="decimal"/>
      <w:lvlText w:val="%3.1."/>
      <w:lvlJc w:val="left"/>
      <w:pPr>
        <w:ind w:left="1682" w:hanging="720"/>
      </w:pPr>
      <w:rPr>
        <w:rFonts w:hint="default"/>
        <w:color w:val="000000"/>
      </w:rPr>
    </w:lvl>
    <w:lvl w:ilvl="3">
      <w:start w:val="1"/>
      <w:numFmt w:val="decimal"/>
      <w:isLgl/>
      <w:lvlText w:val="%1.%2.%3.%4."/>
      <w:lvlJc w:val="left"/>
      <w:pPr>
        <w:ind w:left="2042" w:hanging="720"/>
      </w:pPr>
      <w:rPr>
        <w:rFonts w:hint="default"/>
        <w:color w:val="000000"/>
      </w:rPr>
    </w:lvl>
    <w:lvl w:ilvl="4">
      <w:start w:val="1"/>
      <w:numFmt w:val="decimal"/>
      <w:isLgl/>
      <w:lvlText w:val="%1.%2.%3.%4.%5."/>
      <w:lvlJc w:val="left"/>
      <w:pPr>
        <w:ind w:left="2762" w:hanging="1080"/>
      </w:pPr>
      <w:rPr>
        <w:rFonts w:hint="default"/>
        <w:color w:val="000000"/>
      </w:rPr>
    </w:lvl>
    <w:lvl w:ilvl="5">
      <w:start w:val="1"/>
      <w:numFmt w:val="decimal"/>
      <w:isLgl/>
      <w:lvlText w:val="%1.%2.%3.%4.%5.%6."/>
      <w:lvlJc w:val="left"/>
      <w:pPr>
        <w:ind w:left="3122" w:hanging="1080"/>
      </w:pPr>
      <w:rPr>
        <w:rFonts w:hint="default"/>
        <w:color w:val="000000"/>
      </w:rPr>
    </w:lvl>
    <w:lvl w:ilvl="6">
      <w:start w:val="1"/>
      <w:numFmt w:val="decimal"/>
      <w:isLgl/>
      <w:lvlText w:val="%1.%2.%3.%4.%5.%6.%7."/>
      <w:lvlJc w:val="left"/>
      <w:pPr>
        <w:ind w:left="3842" w:hanging="1440"/>
      </w:pPr>
      <w:rPr>
        <w:rFonts w:hint="default"/>
        <w:color w:val="000000"/>
      </w:rPr>
    </w:lvl>
    <w:lvl w:ilvl="7">
      <w:start w:val="1"/>
      <w:numFmt w:val="decimal"/>
      <w:isLgl/>
      <w:lvlText w:val="%1.%2.%3.%4.%5.%6.%7.%8."/>
      <w:lvlJc w:val="left"/>
      <w:pPr>
        <w:ind w:left="4202" w:hanging="1440"/>
      </w:pPr>
      <w:rPr>
        <w:rFonts w:hint="default"/>
        <w:color w:val="000000"/>
      </w:rPr>
    </w:lvl>
    <w:lvl w:ilvl="8">
      <w:start w:val="1"/>
      <w:numFmt w:val="decimal"/>
      <w:isLgl/>
      <w:lvlText w:val="%1.%2.%3.%4.%5.%6.%7.%8.%9."/>
      <w:lvlJc w:val="left"/>
      <w:pPr>
        <w:ind w:left="4922" w:hanging="1800"/>
      </w:pPr>
      <w:rPr>
        <w:rFonts w:hint="default"/>
        <w:color w:val="000000"/>
      </w:rPr>
    </w:lvl>
  </w:abstractNum>
  <w:abstractNum w:abstractNumId="44">
    <w:nsid w:val="7AAC5964"/>
    <w:multiLevelType w:val="multilevel"/>
    <w:tmpl w:val="52FAC31A"/>
    <w:lvl w:ilvl="0">
      <w:start w:val="3"/>
      <w:numFmt w:val="decimal"/>
      <w:lvlText w:val="%1."/>
      <w:lvlJc w:val="left"/>
      <w:pPr>
        <w:ind w:left="525" w:hanging="52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7B7E638E"/>
    <w:multiLevelType w:val="multilevel"/>
    <w:tmpl w:val="39643004"/>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0"/>
  </w:num>
  <w:num w:numId="3">
    <w:abstractNumId w:val="20"/>
  </w:num>
  <w:num w:numId="4">
    <w:abstractNumId w:val="41"/>
  </w:num>
  <w:num w:numId="5">
    <w:abstractNumId w:val="12"/>
  </w:num>
  <w:num w:numId="6">
    <w:abstractNumId w:val="34"/>
  </w:num>
  <w:num w:numId="7">
    <w:abstractNumId w:val="33"/>
  </w:num>
  <w:num w:numId="8">
    <w:abstractNumId w:val="5"/>
  </w:num>
  <w:num w:numId="9">
    <w:abstractNumId w:val="45"/>
  </w:num>
  <w:num w:numId="10">
    <w:abstractNumId w:val="18"/>
  </w:num>
  <w:num w:numId="11">
    <w:abstractNumId w:val="17"/>
  </w:num>
  <w:num w:numId="12">
    <w:abstractNumId w:val="21"/>
  </w:num>
  <w:num w:numId="13">
    <w:abstractNumId w:val="35"/>
  </w:num>
  <w:num w:numId="14">
    <w:abstractNumId w:val="28"/>
  </w:num>
  <w:num w:numId="15">
    <w:abstractNumId w:val="3"/>
  </w:num>
  <w:num w:numId="16">
    <w:abstractNumId w:val="4"/>
  </w:num>
  <w:num w:numId="17">
    <w:abstractNumId w:val="7"/>
  </w:num>
  <w:num w:numId="18">
    <w:abstractNumId w:val="15"/>
  </w:num>
  <w:num w:numId="19">
    <w:abstractNumId w:val="43"/>
  </w:num>
  <w:num w:numId="20">
    <w:abstractNumId w:val="39"/>
  </w:num>
  <w:num w:numId="21">
    <w:abstractNumId w:val="38"/>
  </w:num>
  <w:num w:numId="22">
    <w:abstractNumId w:val="29"/>
  </w:num>
  <w:num w:numId="23">
    <w:abstractNumId w:val="16"/>
  </w:num>
  <w:num w:numId="24">
    <w:abstractNumId w:val="6"/>
  </w:num>
  <w:num w:numId="25">
    <w:abstractNumId w:val="37"/>
  </w:num>
  <w:num w:numId="26">
    <w:abstractNumId w:val="19"/>
  </w:num>
  <w:num w:numId="27">
    <w:abstractNumId w:val="8"/>
  </w:num>
  <w:num w:numId="28">
    <w:abstractNumId w:val="40"/>
  </w:num>
  <w:num w:numId="29">
    <w:abstractNumId w:val="11"/>
  </w:num>
  <w:num w:numId="30">
    <w:abstractNumId w:val="27"/>
  </w:num>
  <w:num w:numId="31">
    <w:abstractNumId w:val="22"/>
  </w:num>
  <w:num w:numId="32">
    <w:abstractNumId w:val="23"/>
    <w:lvlOverride w:ilvl="0">
      <w:startOverride w:val="1"/>
    </w:lvlOverride>
  </w:num>
  <w:num w:numId="33">
    <w:abstractNumId w:val="30"/>
    <w:lvlOverride w:ilvl="0">
      <w:startOverride w:val="4"/>
    </w:lvlOverride>
  </w:num>
  <w:num w:numId="34">
    <w:abstractNumId w:val="24"/>
    <w:lvlOverride w:ilvl="0">
      <w:startOverride w:val="1"/>
    </w:lvlOverride>
  </w:num>
  <w:num w:numId="35">
    <w:abstractNumId w:val="36"/>
    <w:lvlOverride w:ilvl="0">
      <w:startOverride w:val="2"/>
    </w:lvlOverride>
  </w:num>
  <w:num w:numId="36">
    <w:abstractNumId w:val="26"/>
    <w:lvlOverride w:ilvl="0">
      <w:startOverride w:val="4"/>
    </w:lvlOverride>
  </w:num>
  <w:num w:numId="37">
    <w:abstractNumId w:val="1"/>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38">
    <w:abstractNumId w:val="2"/>
    <w:lvlOverride w:ilvl="0">
      <w:startOverride w:val="10"/>
    </w:lvlOverride>
  </w:num>
  <w:num w:numId="39">
    <w:abstractNumId w:val="1"/>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40">
    <w:abstractNumId w:val="1"/>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41">
    <w:abstractNumId w:val="9"/>
    <w:lvlOverride w:ilvl="0">
      <w:startOverride w:val="5"/>
    </w:lvlOverride>
  </w:num>
  <w:num w:numId="42">
    <w:abstractNumId w:val="42"/>
  </w:num>
  <w:num w:numId="43">
    <w:abstractNumId w:val="13"/>
  </w:num>
  <w:num w:numId="44">
    <w:abstractNumId w:val="32"/>
  </w:num>
  <w:num w:numId="45">
    <w:abstractNumId w:val="31"/>
  </w:num>
  <w:num w:numId="46">
    <w:abstractNumId w:val="25"/>
  </w:num>
  <w:num w:numId="47">
    <w:abstractNumId w:val="10"/>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19B8"/>
    <w:rsid w:val="0000364C"/>
    <w:rsid w:val="00004991"/>
    <w:rsid w:val="00021241"/>
    <w:rsid w:val="00031DBB"/>
    <w:rsid w:val="0003515F"/>
    <w:rsid w:val="00036545"/>
    <w:rsid w:val="000370EF"/>
    <w:rsid w:val="000417A5"/>
    <w:rsid w:val="00041B00"/>
    <w:rsid w:val="0005521F"/>
    <w:rsid w:val="000559B2"/>
    <w:rsid w:val="00057580"/>
    <w:rsid w:val="000706D2"/>
    <w:rsid w:val="000747BB"/>
    <w:rsid w:val="00082EA1"/>
    <w:rsid w:val="00083D06"/>
    <w:rsid w:val="000901CA"/>
    <w:rsid w:val="00090A75"/>
    <w:rsid w:val="00094D9A"/>
    <w:rsid w:val="000A0998"/>
    <w:rsid w:val="000A2EAE"/>
    <w:rsid w:val="000A60B5"/>
    <w:rsid w:val="000A643A"/>
    <w:rsid w:val="000B5970"/>
    <w:rsid w:val="000D4E6C"/>
    <w:rsid w:val="000D6CEF"/>
    <w:rsid w:val="000E3B7B"/>
    <w:rsid w:val="000E6418"/>
    <w:rsid w:val="000E65FD"/>
    <w:rsid w:val="000F7604"/>
    <w:rsid w:val="001226E7"/>
    <w:rsid w:val="001228A9"/>
    <w:rsid w:val="0012619D"/>
    <w:rsid w:val="00131996"/>
    <w:rsid w:val="00131DD4"/>
    <w:rsid w:val="00136295"/>
    <w:rsid w:val="001366BE"/>
    <w:rsid w:val="00144495"/>
    <w:rsid w:val="00153AFD"/>
    <w:rsid w:val="0015403A"/>
    <w:rsid w:val="0016464C"/>
    <w:rsid w:val="0017783E"/>
    <w:rsid w:val="001828D4"/>
    <w:rsid w:val="00182B4B"/>
    <w:rsid w:val="00192DED"/>
    <w:rsid w:val="001968C5"/>
    <w:rsid w:val="001A12E2"/>
    <w:rsid w:val="001B2468"/>
    <w:rsid w:val="001C6726"/>
    <w:rsid w:val="001D1767"/>
    <w:rsid w:val="001D3E0D"/>
    <w:rsid w:val="001E2C51"/>
    <w:rsid w:val="001E5C5C"/>
    <w:rsid w:val="001F3ADD"/>
    <w:rsid w:val="00206373"/>
    <w:rsid w:val="00206880"/>
    <w:rsid w:val="002234FD"/>
    <w:rsid w:val="002235A3"/>
    <w:rsid w:val="00226E8D"/>
    <w:rsid w:val="00236C53"/>
    <w:rsid w:val="00237437"/>
    <w:rsid w:val="00240604"/>
    <w:rsid w:val="00254B03"/>
    <w:rsid w:val="00262768"/>
    <w:rsid w:val="0027377F"/>
    <w:rsid w:val="0027405E"/>
    <w:rsid w:val="0027675B"/>
    <w:rsid w:val="00277730"/>
    <w:rsid w:val="00281328"/>
    <w:rsid w:val="00283740"/>
    <w:rsid w:val="002845AD"/>
    <w:rsid w:val="002900D6"/>
    <w:rsid w:val="00291EF0"/>
    <w:rsid w:val="00297D2B"/>
    <w:rsid w:val="002A2833"/>
    <w:rsid w:val="002A6F79"/>
    <w:rsid w:val="002A7D31"/>
    <w:rsid w:val="002B09F4"/>
    <w:rsid w:val="002B4D9C"/>
    <w:rsid w:val="002D250C"/>
    <w:rsid w:val="002D268D"/>
    <w:rsid w:val="002D3092"/>
    <w:rsid w:val="002E613D"/>
    <w:rsid w:val="002F3821"/>
    <w:rsid w:val="00300285"/>
    <w:rsid w:val="00300DB3"/>
    <w:rsid w:val="00306F2D"/>
    <w:rsid w:val="00311DEE"/>
    <w:rsid w:val="00315580"/>
    <w:rsid w:val="003353F3"/>
    <w:rsid w:val="00335B24"/>
    <w:rsid w:val="003405C6"/>
    <w:rsid w:val="00343CD6"/>
    <w:rsid w:val="00344668"/>
    <w:rsid w:val="003465D0"/>
    <w:rsid w:val="00346D16"/>
    <w:rsid w:val="003509D0"/>
    <w:rsid w:val="0035165E"/>
    <w:rsid w:val="003547A1"/>
    <w:rsid w:val="00361C97"/>
    <w:rsid w:val="003708B1"/>
    <w:rsid w:val="003762D3"/>
    <w:rsid w:val="00381153"/>
    <w:rsid w:val="003857C6"/>
    <w:rsid w:val="00386014"/>
    <w:rsid w:val="003A3444"/>
    <w:rsid w:val="003A4588"/>
    <w:rsid w:val="003B6840"/>
    <w:rsid w:val="003B74A9"/>
    <w:rsid w:val="003E65CB"/>
    <w:rsid w:val="003E79D7"/>
    <w:rsid w:val="003F68FD"/>
    <w:rsid w:val="00400D0A"/>
    <w:rsid w:val="0040457F"/>
    <w:rsid w:val="00411644"/>
    <w:rsid w:val="004120E5"/>
    <w:rsid w:val="004126BC"/>
    <w:rsid w:val="004175C8"/>
    <w:rsid w:val="004233E3"/>
    <w:rsid w:val="00424378"/>
    <w:rsid w:val="004356EC"/>
    <w:rsid w:val="00435D15"/>
    <w:rsid w:val="00456DF7"/>
    <w:rsid w:val="00464D8F"/>
    <w:rsid w:val="0047737C"/>
    <w:rsid w:val="00483CFF"/>
    <w:rsid w:val="00485FC7"/>
    <w:rsid w:val="0049216D"/>
    <w:rsid w:val="0049626B"/>
    <w:rsid w:val="00497AA8"/>
    <w:rsid w:val="004A1389"/>
    <w:rsid w:val="004A27CF"/>
    <w:rsid w:val="004A47E0"/>
    <w:rsid w:val="004A4C11"/>
    <w:rsid w:val="004A4C9A"/>
    <w:rsid w:val="004A4E7B"/>
    <w:rsid w:val="004B3623"/>
    <w:rsid w:val="004B3C43"/>
    <w:rsid w:val="004B5CF4"/>
    <w:rsid w:val="004B6F7F"/>
    <w:rsid w:val="004C4219"/>
    <w:rsid w:val="004D6E16"/>
    <w:rsid w:val="004D7593"/>
    <w:rsid w:val="004E06AE"/>
    <w:rsid w:val="004F2F28"/>
    <w:rsid w:val="004F2F39"/>
    <w:rsid w:val="005008B7"/>
    <w:rsid w:val="005012AF"/>
    <w:rsid w:val="00506B54"/>
    <w:rsid w:val="00510C63"/>
    <w:rsid w:val="00512D7D"/>
    <w:rsid w:val="00514538"/>
    <w:rsid w:val="00524C1B"/>
    <w:rsid w:val="005269BC"/>
    <w:rsid w:val="00530593"/>
    <w:rsid w:val="00562BF4"/>
    <w:rsid w:val="005647F5"/>
    <w:rsid w:val="005651C8"/>
    <w:rsid w:val="0058766D"/>
    <w:rsid w:val="005B412D"/>
    <w:rsid w:val="005B7D65"/>
    <w:rsid w:val="005D081B"/>
    <w:rsid w:val="005D4637"/>
    <w:rsid w:val="005F3CA0"/>
    <w:rsid w:val="005F4433"/>
    <w:rsid w:val="005F7180"/>
    <w:rsid w:val="00604253"/>
    <w:rsid w:val="00604278"/>
    <w:rsid w:val="006061F8"/>
    <w:rsid w:val="00622868"/>
    <w:rsid w:val="00631193"/>
    <w:rsid w:val="00633C14"/>
    <w:rsid w:val="0063539F"/>
    <w:rsid w:val="00646DC2"/>
    <w:rsid w:val="00651B3D"/>
    <w:rsid w:val="00662B50"/>
    <w:rsid w:val="0066663F"/>
    <w:rsid w:val="006829A9"/>
    <w:rsid w:val="00683BBD"/>
    <w:rsid w:val="00687001"/>
    <w:rsid w:val="0069043B"/>
    <w:rsid w:val="00697176"/>
    <w:rsid w:val="006B65D1"/>
    <w:rsid w:val="006C417D"/>
    <w:rsid w:val="006E15CB"/>
    <w:rsid w:val="006E6EEE"/>
    <w:rsid w:val="006F0D67"/>
    <w:rsid w:val="00735916"/>
    <w:rsid w:val="00735F5E"/>
    <w:rsid w:val="007377D1"/>
    <w:rsid w:val="0074139F"/>
    <w:rsid w:val="007419B8"/>
    <w:rsid w:val="0075167D"/>
    <w:rsid w:val="00756FAE"/>
    <w:rsid w:val="0075750E"/>
    <w:rsid w:val="00771085"/>
    <w:rsid w:val="007736A8"/>
    <w:rsid w:val="00776168"/>
    <w:rsid w:val="0078423E"/>
    <w:rsid w:val="007A0845"/>
    <w:rsid w:val="007A4543"/>
    <w:rsid w:val="007B1BCA"/>
    <w:rsid w:val="007C19C9"/>
    <w:rsid w:val="007C40A3"/>
    <w:rsid w:val="007C7024"/>
    <w:rsid w:val="007D7C5A"/>
    <w:rsid w:val="007E1144"/>
    <w:rsid w:val="007E4C64"/>
    <w:rsid w:val="007E5F11"/>
    <w:rsid w:val="00816A6D"/>
    <w:rsid w:val="008554B6"/>
    <w:rsid w:val="0086080F"/>
    <w:rsid w:val="00863980"/>
    <w:rsid w:val="0087115B"/>
    <w:rsid w:val="00872C49"/>
    <w:rsid w:val="008935B6"/>
    <w:rsid w:val="008B2240"/>
    <w:rsid w:val="008B54C7"/>
    <w:rsid w:val="008B609A"/>
    <w:rsid w:val="008C228B"/>
    <w:rsid w:val="008E4FB7"/>
    <w:rsid w:val="008F0D81"/>
    <w:rsid w:val="008F3FC3"/>
    <w:rsid w:val="008F54C2"/>
    <w:rsid w:val="009010D4"/>
    <w:rsid w:val="0091348A"/>
    <w:rsid w:val="00917D3A"/>
    <w:rsid w:val="0092460F"/>
    <w:rsid w:val="00931659"/>
    <w:rsid w:val="00944447"/>
    <w:rsid w:val="00944B18"/>
    <w:rsid w:val="009546CC"/>
    <w:rsid w:val="0096018F"/>
    <w:rsid w:val="0096582E"/>
    <w:rsid w:val="00970100"/>
    <w:rsid w:val="009819A7"/>
    <w:rsid w:val="00993381"/>
    <w:rsid w:val="00996EAE"/>
    <w:rsid w:val="009B134F"/>
    <w:rsid w:val="009B23E9"/>
    <w:rsid w:val="009D7441"/>
    <w:rsid w:val="009E795D"/>
    <w:rsid w:val="009F3CEF"/>
    <w:rsid w:val="00A107BF"/>
    <w:rsid w:val="00A15D52"/>
    <w:rsid w:val="00A23921"/>
    <w:rsid w:val="00A336D1"/>
    <w:rsid w:val="00A60B80"/>
    <w:rsid w:val="00A62CB6"/>
    <w:rsid w:val="00A67392"/>
    <w:rsid w:val="00A86B72"/>
    <w:rsid w:val="00A872A8"/>
    <w:rsid w:val="00A911A8"/>
    <w:rsid w:val="00A914BE"/>
    <w:rsid w:val="00A94EA6"/>
    <w:rsid w:val="00AA48AB"/>
    <w:rsid w:val="00AB4030"/>
    <w:rsid w:val="00AC7A73"/>
    <w:rsid w:val="00AF74C4"/>
    <w:rsid w:val="00B0118A"/>
    <w:rsid w:val="00B021C9"/>
    <w:rsid w:val="00B04B7F"/>
    <w:rsid w:val="00B06A9B"/>
    <w:rsid w:val="00B3027C"/>
    <w:rsid w:val="00B317DF"/>
    <w:rsid w:val="00B46A5C"/>
    <w:rsid w:val="00B470C6"/>
    <w:rsid w:val="00B53059"/>
    <w:rsid w:val="00B6170C"/>
    <w:rsid w:val="00B63A73"/>
    <w:rsid w:val="00B7075E"/>
    <w:rsid w:val="00B87844"/>
    <w:rsid w:val="00B90880"/>
    <w:rsid w:val="00B92A9B"/>
    <w:rsid w:val="00BA1A8C"/>
    <w:rsid w:val="00BA4D9A"/>
    <w:rsid w:val="00BA567B"/>
    <w:rsid w:val="00BB078C"/>
    <w:rsid w:val="00BB4548"/>
    <w:rsid w:val="00BC0134"/>
    <w:rsid w:val="00BC379A"/>
    <w:rsid w:val="00BC5E01"/>
    <w:rsid w:val="00BC61BE"/>
    <w:rsid w:val="00BD1673"/>
    <w:rsid w:val="00BE30C7"/>
    <w:rsid w:val="00BF3A3B"/>
    <w:rsid w:val="00BF6055"/>
    <w:rsid w:val="00C01029"/>
    <w:rsid w:val="00C11717"/>
    <w:rsid w:val="00C34F06"/>
    <w:rsid w:val="00C439A9"/>
    <w:rsid w:val="00C43FD8"/>
    <w:rsid w:val="00C516E4"/>
    <w:rsid w:val="00C65DAA"/>
    <w:rsid w:val="00C7477A"/>
    <w:rsid w:val="00C85318"/>
    <w:rsid w:val="00C9451D"/>
    <w:rsid w:val="00C97469"/>
    <w:rsid w:val="00CA0EE4"/>
    <w:rsid w:val="00CA30C4"/>
    <w:rsid w:val="00CD24E7"/>
    <w:rsid w:val="00CE105B"/>
    <w:rsid w:val="00CE3E39"/>
    <w:rsid w:val="00CE6065"/>
    <w:rsid w:val="00CE615B"/>
    <w:rsid w:val="00CF0DF4"/>
    <w:rsid w:val="00CF178A"/>
    <w:rsid w:val="00CF7687"/>
    <w:rsid w:val="00D04CA0"/>
    <w:rsid w:val="00D15922"/>
    <w:rsid w:val="00D22762"/>
    <w:rsid w:val="00D25E28"/>
    <w:rsid w:val="00D27D1F"/>
    <w:rsid w:val="00D42734"/>
    <w:rsid w:val="00D52222"/>
    <w:rsid w:val="00D67F44"/>
    <w:rsid w:val="00D701B8"/>
    <w:rsid w:val="00D8012A"/>
    <w:rsid w:val="00D84A82"/>
    <w:rsid w:val="00D8739D"/>
    <w:rsid w:val="00D9782F"/>
    <w:rsid w:val="00DA763E"/>
    <w:rsid w:val="00DB01CA"/>
    <w:rsid w:val="00DB06D5"/>
    <w:rsid w:val="00DB33F3"/>
    <w:rsid w:val="00DB590A"/>
    <w:rsid w:val="00DB5B18"/>
    <w:rsid w:val="00DC3CCF"/>
    <w:rsid w:val="00DC464F"/>
    <w:rsid w:val="00DE07F4"/>
    <w:rsid w:val="00DE323B"/>
    <w:rsid w:val="00DE37E5"/>
    <w:rsid w:val="00DE3E29"/>
    <w:rsid w:val="00DF4679"/>
    <w:rsid w:val="00E109F6"/>
    <w:rsid w:val="00E145B9"/>
    <w:rsid w:val="00E15217"/>
    <w:rsid w:val="00E50D7F"/>
    <w:rsid w:val="00E536CF"/>
    <w:rsid w:val="00E64046"/>
    <w:rsid w:val="00E732AB"/>
    <w:rsid w:val="00E83655"/>
    <w:rsid w:val="00E86CFF"/>
    <w:rsid w:val="00E94B47"/>
    <w:rsid w:val="00EB154C"/>
    <w:rsid w:val="00ED0A55"/>
    <w:rsid w:val="00ED56EF"/>
    <w:rsid w:val="00EE0BD9"/>
    <w:rsid w:val="00EE12E6"/>
    <w:rsid w:val="00EE2A81"/>
    <w:rsid w:val="00EF0E21"/>
    <w:rsid w:val="00EF1B02"/>
    <w:rsid w:val="00EF6DC5"/>
    <w:rsid w:val="00EF7D34"/>
    <w:rsid w:val="00F00971"/>
    <w:rsid w:val="00F12DA5"/>
    <w:rsid w:val="00F21E50"/>
    <w:rsid w:val="00F33443"/>
    <w:rsid w:val="00F4526E"/>
    <w:rsid w:val="00F45370"/>
    <w:rsid w:val="00F60C43"/>
    <w:rsid w:val="00F61D44"/>
    <w:rsid w:val="00F71F85"/>
    <w:rsid w:val="00F7661E"/>
    <w:rsid w:val="00F807F7"/>
    <w:rsid w:val="00F8658F"/>
    <w:rsid w:val="00FA4623"/>
    <w:rsid w:val="00FA55FE"/>
    <w:rsid w:val="00FD093D"/>
    <w:rsid w:val="00FD6343"/>
    <w:rsid w:val="00FD71C0"/>
    <w:rsid w:val="00FE00CA"/>
    <w:rsid w:val="00FE42A3"/>
    <w:rsid w:val="00FE5565"/>
    <w:rsid w:val="00FE6311"/>
    <w:rsid w:val="00FE75F0"/>
    <w:rsid w:val="00FF085A"/>
    <w:rsid w:val="00FF120B"/>
    <w:rsid w:val="00FF1BE0"/>
    <w:rsid w:val="00FF2AF5"/>
    <w:rsid w:val="00FF3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6080F"/>
    <w:pPr>
      <w:keepNext/>
      <w:ind w:left="-1526" w:right="-567"/>
      <w:jc w:val="center"/>
      <w:outlineLvl w:val="0"/>
    </w:pPr>
    <w:rPr>
      <w:b/>
      <w:bCs/>
      <w:sz w:val="36"/>
    </w:rPr>
  </w:style>
  <w:style w:type="paragraph" w:styleId="2">
    <w:name w:val="heading 2"/>
    <w:basedOn w:val="a"/>
    <w:next w:val="a"/>
    <w:link w:val="20"/>
    <w:qFormat/>
    <w:rsid w:val="0086080F"/>
    <w:pPr>
      <w:keepNext/>
      <w:ind w:left="-1526" w:right="-567"/>
      <w:jc w:val="center"/>
      <w:outlineLvl w:val="1"/>
    </w:pPr>
    <w:rPr>
      <w:b/>
      <w:bCs/>
      <w:sz w:val="48"/>
    </w:rPr>
  </w:style>
  <w:style w:type="paragraph" w:styleId="3">
    <w:name w:val="heading 3"/>
    <w:basedOn w:val="a"/>
    <w:next w:val="a"/>
    <w:link w:val="30"/>
    <w:uiPriority w:val="9"/>
    <w:unhideWhenUsed/>
    <w:qFormat/>
    <w:rsid w:val="00BC37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19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86080F"/>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86080F"/>
    <w:rPr>
      <w:rFonts w:ascii="Times New Roman" w:eastAsia="Times New Roman" w:hAnsi="Times New Roman" w:cs="Times New Roman"/>
      <w:b/>
      <w:bCs/>
      <w:sz w:val="48"/>
      <w:szCs w:val="24"/>
      <w:lang w:eastAsia="ru-RU"/>
    </w:rPr>
  </w:style>
  <w:style w:type="paragraph" w:customStyle="1" w:styleId="consplustitle">
    <w:name w:val="consplustitle"/>
    <w:basedOn w:val="a"/>
    <w:rsid w:val="0086080F"/>
    <w:pPr>
      <w:spacing w:before="100" w:beforeAutospacing="1" w:after="100" w:afterAutospacing="1"/>
    </w:pPr>
    <w:rPr>
      <w:sz w:val="24"/>
    </w:rPr>
  </w:style>
  <w:style w:type="character" w:customStyle="1" w:styleId="apple-converted-space">
    <w:name w:val="apple-converted-space"/>
    <w:basedOn w:val="a0"/>
    <w:rsid w:val="0086080F"/>
  </w:style>
  <w:style w:type="character" w:styleId="a3">
    <w:name w:val="Hyperlink"/>
    <w:basedOn w:val="a0"/>
    <w:unhideWhenUsed/>
    <w:rsid w:val="0086080F"/>
    <w:rPr>
      <w:color w:val="0000FF"/>
      <w:u w:val="single"/>
    </w:rPr>
  </w:style>
  <w:style w:type="paragraph" w:styleId="a4">
    <w:name w:val="Normal (Web)"/>
    <w:basedOn w:val="a"/>
    <w:uiPriority w:val="99"/>
    <w:unhideWhenUsed/>
    <w:rsid w:val="0086080F"/>
    <w:pPr>
      <w:spacing w:before="100" w:beforeAutospacing="1" w:after="100" w:afterAutospacing="1"/>
    </w:pPr>
    <w:rPr>
      <w:sz w:val="24"/>
    </w:rPr>
  </w:style>
  <w:style w:type="table" w:styleId="a5">
    <w:name w:val="Table Grid"/>
    <w:basedOn w:val="a1"/>
    <w:uiPriority w:val="59"/>
    <w:rsid w:val="00D42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26E7"/>
    <w:pPr>
      <w:ind w:left="720"/>
      <w:contextualSpacing/>
    </w:pPr>
  </w:style>
  <w:style w:type="character" w:styleId="a7">
    <w:name w:val="Strong"/>
    <w:basedOn w:val="a0"/>
    <w:uiPriority w:val="22"/>
    <w:qFormat/>
    <w:rsid w:val="00931659"/>
    <w:rPr>
      <w:b/>
      <w:bCs/>
    </w:rPr>
  </w:style>
  <w:style w:type="character" w:customStyle="1" w:styleId="30">
    <w:name w:val="Заголовок 3 Знак"/>
    <w:basedOn w:val="a0"/>
    <w:link w:val="3"/>
    <w:uiPriority w:val="9"/>
    <w:rsid w:val="00BC379A"/>
    <w:rPr>
      <w:rFonts w:asciiTheme="majorHAnsi" w:eastAsiaTheme="majorEastAsia" w:hAnsiTheme="majorHAnsi" w:cstheme="majorBidi"/>
      <w:b/>
      <w:bCs/>
      <w:color w:val="4F81BD" w:themeColor="accent1"/>
      <w:sz w:val="28"/>
      <w:szCs w:val="24"/>
      <w:lang w:eastAsia="ru-RU"/>
    </w:rPr>
  </w:style>
  <w:style w:type="paragraph" w:customStyle="1" w:styleId="consplusnormal">
    <w:name w:val="consplusnormal"/>
    <w:basedOn w:val="a"/>
    <w:rsid w:val="001B2468"/>
    <w:pPr>
      <w:spacing w:before="100" w:beforeAutospacing="1" w:after="100" w:afterAutospacing="1"/>
    </w:pPr>
    <w:rPr>
      <w:rFonts w:ascii="Arial Unicode MS" w:hAnsi="Arial Unicode MS"/>
      <w:sz w:val="24"/>
    </w:rPr>
  </w:style>
  <w:style w:type="character" w:customStyle="1" w:styleId="a8">
    <w:name w:val="Гипертекстовая ссылка"/>
    <w:basedOn w:val="a0"/>
    <w:uiPriority w:val="99"/>
    <w:rsid w:val="00153AFD"/>
    <w:rPr>
      <w:b/>
      <w:bCs/>
      <w:color w:val="008000"/>
    </w:rPr>
  </w:style>
  <w:style w:type="paragraph" w:customStyle="1" w:styleId="a9">
    <w:name w:val="Внимание: недобросовестность!"/>
    <w:basedOn w:val="a"/>
    <w:next w:val="a"/>
    <w:uiPriority w:val="99"/>
    <w:rsid w:val="00153AFD"/>
    <w:pPr>
      <w:widowControl w:val="0"/>
      <w:autoSpaceDE w:val="0"/>
      <w:autoSpaceDN w:val="0"/>
      <w:adjustRightInd w:val="0"/>
      <w:jc w:val="both"/>
    </w:pPr>
    <w:rPr>
      <w:rFonts w:ascii="Arial" w:hAnsi="Arial" w:cs="Arial"/>
      <w:sz w:val="24"/>
    </w:rPr>
  </w:style>
  <w:style w:type="paragraph" w:styleId="aa">
    <w:name w:val="No Spacing"/>
    <w:uiPriority w:val="1"/>
    <w:qFormat/>
    <w:rsid w:val="00483CFF"/>
    <w:pPr>
      <w:spacing w:after="0" w:line="240" w:lineRule="auto"/>
    </w:pPr>
    <w:rPr>
      <w:rFonts w:ascii="Times New Roman" w:eastAsia="Times New Roman" w:hAnsi="Times New Roman" w:cs="Times New Roman"/>
      <w:sz w:val="28"/>
      <w:szCs w:val="24"/>
      <w:lang w:eastAsia="ru-RU"/>
    </w:rPr>
  </w:style>
  <w:style w:type="paragraph" w:customStyle="1" w:styleId="ab">
    <w:name w:val="Таблицы (моноширинный)"/>
    <w:basedOn w:val="a"/>
    <w:next w:val="a"/>
    <w:uiPriority w:val="99"/>
    <w:rsid w:val="004B6F7F"/>
    <w:pPr>
      <w:widowControl w:val="0"/>
      <w:autoSpaceDE w:val="0"/>
      <w:autoSpaceDN w:val="0"/>
      <w:adjustRightInd w:val="0"/>
      <w:jc w:val="both"/>
    </w:pPr>
    <w:rPr>
      <w:rFonts w:ascii="Courier New" w:hAnsi="Courier New" w:cs="Courier New"/>
      <w:sz w:val="24"/>
    </w:rPr>
  </w:style>
  <w:style w:type="paragraph" w:customStyle="1" w:styleId="ConsPlusNormal0">
    <w:name w:val="ConsPlusNormal"/>
    <w:rsid w:val="000370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semiHidden/>
    <w:unhideWhenUsed/>
    <w:rsid w:val="00311DEE"/>
    <w:pPr>
      <w:tabs>
        <w:tab w:val="center" w:pos="4677"/>
        <w:tab w:val="right" w:pos="9355"/>
      </w:tabs>
    </w:pPr>
  </w:style>
  <w:style w:type="character" w:customStyle="1" w:styleId="ad">
    <w:name w:val="Верхний колонтитул Знак"/>
    <w:basedOn w:val="a0"/>
    <w:link w:val="ac"/>
    <w:uiPriority w:val="99"/>
    <w:semiHidden/>
    <w:rsid w:val="00311DEE"/>
    <w:rPr>
      <w:rFonts w:ascii="Times New Roman" w:eastAsia="Times New Roman" w:hAnsi="Times New Roman" w:cs="Times New Roman"/>
      <w:sz w:val="28"/>
      <w:szCs w:val="24"/>
      <w:lang w:eastAsia="ru-RU"/>
    </w:rPr>
  </w:style>
  <w:style w:type="paragraph" w:styleId="ae">
    <w:name w:val="footer"/>
    <w:basedOn w:val="a"/>
    <w:link w:val="af"/>
    <w:uiPriority w:val="99"/>
    <w:unhideWhenUsed/>
    <w:rsid w:val="00311DEE"/>
    <w:pPr>
      <w:tabs>
        <w:tab w:val="center" w:pos="4677"/>
        <w:tab w:val="right" w:pos="9355"/>
      </w:tabs>
    </w:pPr>
  </w:style>
  <w:style w:type="character" w:customStyle="1" w:styleId="af">
    <w:name w:val="Нижний колонтитул Знак"/>
    <w:basedOn w:val="a0"/>
    <w:link w:val="ae"/>
    <w:uiPriority w:val="99"/>
    <w:rsid w:val="00311DEE"/>
    <w:rPr>
      <w:rFonts w:ascii="Times New Roman" w:eastAsia="Times New Roman" w:hAnsi="Times New Roman" w:cs="Times New Roman"/>
      <w:sz w:val="28"/>
      <w:szCs w:val="24"/>
      <w:lang w:eastAsia="ru-RU"/>
    </w:rPr>
  </w:style>
  <w:style w:type="paragraph" w:styleId="af0">
    <w:name w:val="Balloon Text"/>
    <w:basedOn w:val="a"/>
    <w:link w:val="af1"/>
    <w:uiPriority w:val="99"/>
    <w:semiHidden/>
    <w:unhideWhenUsed/>
    <w:rsid w:val="000A0998"/>
    <w:rPr>
      <w:rFonts w:ascii="Tahoma" w:hAnsi="Tahoma" w:cs="Tahoma"/>
      <w:sz w:val="16"/>
      <w:szCs w:val="16"/>
    </w:rPr>
  </w:style>
  <w:style w:type="character" w:customStyle="1" w:styleId="af1">
    <w:name w:val="Текст выноски Знак"/>
    <w:basedOn w:val="a0"/>
    <w:link w:val="af0"/>
    <w:uiPriority w:val="99"/>
    <w:semiHidden/>
    <w:rsid w:val="000A0998"/>
    <w:rPr>
      <w:rFonts w:ascii="Tahoma" w:eastAsia="Times New Roman" w:hAnsi="Tahoma" w:cs="Tahoma"/>
      <w:sz w:val="16"/>
      <w:szCs w:val="16"/>
      <w:lang w:eastAsia="ru-RU"/>
    </w:rPr>
  </w:style>
  <w:style w:type="character" w:styleId="af2">
    <w:name w:val="Placeholder Text"/>
    <w:basedOn w:val="a0"/>
    <w:uiPriority w:val="99"/>
    <w:semiHidden/>
    <w:rsid w:val="00F33443"/>
    <w:rPr>
      <w:color w:val="808080"/>
    </w:rPr>
  </w:style>
  <w:style w:type="character" w:customStyle="1" w:styleId="FontStyle14">
    <w:name w:val="Font Style14"/>
    <w:uiPriority w:val="99"/>
    <w:rsid w:val="00AB4030"/>
    <w:rPr>
      <w:rFonts w:ascii="Times New Roman" w:hAnsi="Times New Roman" w:cs="Times New Roman"/>
      <w:b/>
      <w:bCs/>
      <w:sz w:val="22"/>
      <w:szCs w:val="22"/>
    </w:rPr>
  </w:style>
  <w:style w:type="character" w:customStyle="1" w:styleId="FontStyle15">
    <w:name w:val="Font Style15"/>
    <w:uiPriority w:val="99"/>
    <w:rsid w:val="00AB403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740977">
      <w:bodyDiv w:val="1"/>
      <w:marLeft w:val="0"/>
      <w:marRight w:val="0"/>
      <w:marTop w:val="0"/>
      <w:marBottom w:val="0"/>
      <w:divBdr>
        <w:top w:val="none" w:sz="0" w:space="0" w:color="auto"/>
        <w:left w:val="none" w:sz="0" w:space="0" w:color="auto"/>
        <w:bottom w:val="none" w:sz="0" w:space="0" w:color="auto"/>
        <w:right w:val="none" w:sz="0" w:space="0" w:color="auto"/>
      </w:divBdr>
    </w:div>
    <w:div w:id="334646363">
      <w:bodyDiv w:val="1"/>
      <w:marLeft w:val="0"/>
      <w:marRight w:val="0"/>
      <w:marTop w:val="0"/>
      <w:marBottom w:val="0"/>
      <w:divBdr>
        <w:top w:val="none" w:sz="0" w:space="0" w:color="auto"/>
        <w:left w:val="none" w:sz="0" w:space="0" w:color="auto"/>
        <w:bottom w:val="none" w:sz="0" w:space="0" w:color="auto"/>
        <w:right w:val="none" w:sz="0" w:space="0" w:color="auto"/>
      </w:divBdr>
    </w:div>
    <w:div w:id="506990009">
      <w:bodyDiv w:val="1"/>
      <w:marLeft w:val="0"/>
      <w:marRight w:val="0"/>
      <w:marTop w:val="0"/>
      <w:marBottom w:val="0"/>
      <w:divBdr>
        <w:top w:val="none" w:sz="0" w:space="0" w:color="auto"/>
        <w:left w:val="none" w:sz="0" w:space="0" w:color="auto"/>
        <w:bottom w:val="none" w:sz="0" w:space="0" w:color="auto"/>
        <w:right w:val="none" w:sz="0" w:space="0" w:color="auto"/>
      </w:divBdr>
    </w:div>
    <w:div w:id="1129515535">
      <w:bodyDiv w:val="1"/>
      <w:marLeft w:val="0"/>
      <w:marRight w:val="0"/>
      <w:marTop w:val="0"/>
      <w:marBottom w:val="0"/>
      <w:divBdr>
        <w:top w:val="none" w:sz="0" w:space="0" w:color="auto"/>
        <w:left w:val="none" w:sz="0" w:space="0" w:color="auto"/>
        <w:bottom w:val="none" w:sz="0" w:space="0" w:color="auto"/>
        <w:right w:val="none" w:sz="0" w:space="0" w:color="auto"/>
      </w:divBdr>
    </w:div>
    <w:div w:id="1379160631">
      <w:bodyDiv w:val="1"/>
      <w:marLeft w:val="0"/>
      <w:marRight w:val="0"/>
      <w:marTop w:val="0"/>
      <w:marBottom w:val="0"/>
      <w:divBdr>
        <w:top w:val="none" w:sz="0" w:space="0" w:color="auto"/>
        <w:left w:val="none" w:sz="0" w:space="0" w:color="auto"/>
        <w:bottom w:val="none" w:sz="0" w:space="0" w:color="auto"/>
        <w:right w:val="none" w:sz="0" w:space="0" w:color="auto"/>
      </w:divBdr>
    </w:div>
    <w:div w:id="18407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0733/5bdc78bf7e3015a0ea0c0ea5bef708a6c79e2f0a/" TargetMode="External"/><Relationship Id="rId13" Type="http://schemas.openxmlformats.org/officeDocument/2006/relationships/hyperlink" Target="garantF1://12024624.275" TargetMode="External"/><Relationship Id="rId18" Type="http://schemas.openxmlformats.org/officeDocument/2006/relationships/hyperlink" Target="file:///C:\Users\1\Desktop\Documents\&#1094;&#1077;&#1085;&#1090;&#1088;\&#1085;&#1086;&#1088;&#1084;&#1072;&#1090;&#1080;&#1074;.%20&#1076;&#1086;&#1082;\&#1087;&#1086;&#1088;&#1103;&#1076;&#1086;&#1082;.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file:///C:\Users\1\Desktop\Documents\&#1094;&#1077;&#1085;&#1090;&#1088;\&#1085;&#1086;&#1088;&#1084;&#1072;&#1090;&#1080;&#1074;.%20&#1076;&#1086;&#1082;\&#1087;&#1086;&#1088;&#1103;&#1076;&#1086;&#1082;.docx" TargetMode="External"/><Relationship Id="rId2" Type="http://schemas.openxmlformats.org/officeDocument/2006/relationships/numbering" Target="numbering.xml"/><Relationship Id="rId16" Type="http://schemas.openxmlformats.org/officeDocument/2006/relationships/hyperlink" Target="file:///C:\Users\1\Desktop\Documents\&#1094;&#1077;&#1085;&#1090;&#1088;\&#1085;&#1086;&#1088;&#1084;&#1072;&#1090;&#1080;&#1074;.%20&#1076;&#1086;&#1082;\&#1087;&#1086;&#1088;&#1103;&#1076;&#1086;&#108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8613326"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consultant.ru/document/cons_doc_LAW_214785/30b3f8c55f65557c253227a65b908cc075ce114a/" TargetMode="External"/><Relationship Id="rId19" Type="http://schemas.openxmlformats.org/officeDocument/2006/relationships/hyperlink" Target="file:///C:\Users\1\Desktop\Documents\&#1094;&#1077;&#1085;&#1090;&#1088;\&#1085;&#1086;&#1088;&#1084;&#1072;&#1090;&#1080;&#1074;.%20&#1076;&#1086;&#1082;\&#1087;&#1086;&#1088;&#1103;&#1076;&#1086;&#1082;.docx"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214514/3d0cac60971a511280cbba229d9b6329c07731f7/"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816DA-1208-4C0C-8463-728900F3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11305</Words>
  <Characters>64439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Admin</cp:lastModifiedBy>
  <cp:revision>4</cp:revision>
  <cp:lastPrinted>2015-10-21T08:19:00Z</cp:lastPrinted>
  <dcterms:created xsi:type="dcterms:W3CDTF">2017-05-30T10:02:00Z</dcterms:created>
  <dcterms:modified xsi:type="dcterms:W3CDTF">2017-05-30T10:23:00Z</dcterms:modified>
</cp:coreProperties>
</file>