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74" w:rsidRDefault="001D0874" w:rsidP="001D0874">
      <w:pPr>
        <w:pStyle w:val="a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-205740</wp:posOffset>
            </wp:positionV>
            <wp:extent cx="695325" cy="714375"/>
            <wp:effectExtent l="19050" t="0" r="9525" b="0"/>
            <wp:wrapNone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874" w:rsidRDefault="001D0874" w:rsidP="001D0874">
      <w:pPr>
        <w:pStyle w:val="a8"/>
      </w:pPr>
    </w:p>
    <w:p w:rsidR="001D0874" w:rsidRDefault="001D0874" w:rsidP="001D0874">
      <w:pPr>
        <w:pStyle w:val="a8"/>
      </w:pPr>
    </w:p>
    <w:p w:rsidR="001D0874" w:rsidRPr="001D0874" w:rsidRDefault="001D0874" w:rsidP="001D0874">
      <w:pPr>
        <w:pStyle w:val="a8"/>
        <w:jc w:val="center"/>
        <w:rPr>
          <w:rFonts w:ascii="Times New Roman" w:hAnsi="Times New Roman"/>
          <w:b/>
          <w:sz w:val="24"/>
        </w:rPr>
      </w:pPr>
      <w:r w:rsidRPr="001D0874">
        <w:rPr>
          <w:rFonts w:ascii="Times New Roman" w:hAnsi="Times New Roman"/>
          <w:b/>
          <w:sz w:val="24"/>
        </w:rPr>
        <w:t xml:space="preserve">РЕСПУБЛИКА ДАГЕСТАН ТАРУМОВСКИЙ РАЙОН </w:t>
      </w:r>
    </w:p>
    <w:p w:rsidR="001D0874" w:rsidRPr="001D0874" w:rsidRDefault="001D0874" w:rsidP="001D0874">
      <w:pPr>
        <w:pStyle w:val="a8"/>
        <w:ind w:left="-284"/>
        <w:jc w:val="center"/>
        <w:rPr>
          <w:rFonts w:ascii="Times New Roman" w:hAnsi="Times New Roman"/>
          <w:b/>
          <w:sz w:val="24"/>
        </w:rPr>
      </w:pPr>
      <w:r w:rsidRPr="001D0874">
        <w:rPr>
          <w:rFonts w:ascii="Times New Roman" w:hAnsi="Times New Roman"/>
          <w:b/>
          <w:sz w:val="24"/>
        </w:rPr>
        <w:t>АДМИНИСТРАЦИЯ МУНИЦИПАЛЬНОГО ОБРАЗОВАНИЯ «СЕЛО КАРАБАГЛЫ»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35"/>
      </w:tblGrid>
      <w:tr w:rsidR="001D0874" w:rsidRPr="001D0874" w:rsidTr="000C06D9">
        <w:trPr>
          <w:trHeight w:val="100"/>
        </w:trPr>
        <w:tc>
          <w:tcPr>
            <w:tcW w:w="9435" w:type="dxa"/>
            <w:tcBorders>
              <w:top w:val="thinThickMediumGap" w:sz="24" w:space="0" w:color="auto"/>
            </w:tcBorders>
          </w:tcPr>
          <w:p w:rsidR="001D0874" w:rsidRPr="001D0874" w:rsidRDefault="001D0874" w:rsidP="000C06D9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0874">
              <w:rPr>
                <w:rFonts w:ascii="Times New Roman" w:hAnsi="Times New Roman"/>
                <w:b/>
                <w:sz w:val="20"/>
                <w:szCs w:val="20"/>
              </w:rPr>
              <w:t>368886 Республика Дагестан, Тарумовский район, с.Карабаглы, ул. Новая – 4.</w:t>
            </w:r>
            <w:r w:rsidRPr="001D087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hyperlink r:id="rId6" w:history="1">
              <w:r w:rsidRPr="001D0874">
                <w:rPr>
                  <w:rStyle w:val="ad"/>
                  <w:rFonts w:ascii="Times New Roman" w:hAnsi="Times New Roman"/>
                  <w:b/>
                  <w:sz w:val="20"/>
                  <w:lang w:val="en-US"/>
                </w:rPr>
                <w:t>karabagl</w:t>
              </w:r>
              <w:r w:rsidRPr="001D0874">
                <w:rPr>
                  <w:rStyle w:val="ad"/>
                  <w:rFonts w:ascii="Times New Roman" w:hAnsi="Times New Roman"/>
                  <w:b/>
                  <w:sz w:val="20"/>
                </w:rPr>
                <w:t>2014@</w:t>
              </w:r>
              <w:r w:rsidRPr="001D0874">
                <w:rPr>
                  <w:rStyle w:val="ad"/>
                  <w:rFonts w:ascii="Times New Roman" w:hAnsi="Times New Roman"/>
                  <w:b/>
                  <w:sz w:val="20"/>
                  <w:lang w:val="en-US"/>
                </w:rPr>
                <w:t>mail</w:t>
              </w:r>
              <w:r w:rsidRPr="001D0874">
                <w:rPr>
                  <w:rStyle w:val="ad"/>
                  <w:rFonts w:ascii="Times New Roman" w:hAnsi="Times New Roman"/>
                  <w:b/>
                  <w:sz w:val="20"/>
                </w:rPr>
                <w:t>.</w:t>
              </w:r>
              <w:r w:rsidRPr="001D0874">
                <w:rPr>
                  <w:rStyle w:val="ad"/>
                  <w:rFonts w:ascii="Times New Roman" w:hAnsi="Times New Roman"/>
                  <w:b/>
                  <w:sz w:val="20"/>
                  <w:lang w:val="en-US"/>
                </w:rPr>
                <w:t>ru</w:t>
              </w:r>
            </w:hyperlink>
          </w:p>
          <w:p w:rsidR="001D0874" w:rsidRPr="001D0874" w:rsidRDefault="001D0874" w:rsidP="000C06D9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D0874" w:rsidRPr="001D0874" w:rsidRDefault="001D0874" w:rsidP="001D0874">
      <w:pPr>
        <w:pStyle w:val="a8"/>
        <w:rPr>
          <w:rFonts w:ascii="Times New Roman" w:hAnsi="Times New Roman"/>
        </w:rPr>
      </w:pPr>
    </w:p>
    <w:p w:rsidR="001D0874" w:rsidRDefault="001D0874" w:rsidP="001D0874">
      <w:pPr>
        <w:pStyle w:val="a8"/>
        <w:rPr>
          <w:rFonts w:ascii="Times New Roman" w:hAnsi="Times New Roman"/>
          <w:sz w:val="24"/>
        </w:rPr>
      </w:pPr>
    </w:p>
    <w:p w:rsidR="001D0874" w:rsidRPr="001D0874" w:rsidRDefault="001D0874" w:rsidP="001D0874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</w:t>
      </w:r>
      <w:r w:rsidRPr="001D087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07</w:t>
      </w:r>
      <w:r w:rsidRPr="001D0874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7</w:t>
      </w:r>
      <w:r w:rsidRPr="001D0874">
        <w:rPr>
          <w:rFonts w:ascii="Times New Roman" w:hAnsi="Times New Roman"/>
          <w:sz w:val="24"/>
        </w:rPr>
        <w:t xml:space="preserve"> г.                                                                                                               с.Карабаглы</w:t>
      </w:r>
    </w:p>
    <w:p w:rsidR="001D0874" w:rsidRDefault="001D0874" w:rsidP="007877EE">
      <w:pPr>
        <w:tabs>
          <w:tab w:val="left" w:pos="225"/>
        </w:tabs>
        <w:rPr>
          <w:b/>
        </w:rPr>
      </w:pPr>
    </w:p>
    <w:p w:rsidR="007877EE" w:rsidRDefault="007877EE" w:rsidP="007877EE">
      <w:pPr>
        <w:tabs>
          <w:tab w:val="left" w:pos="225"/>
        </w:tabs>
        <w:rPr>
          <w:b/>
        </w:rPr>
      </w:pPr>
    </w:p>
    <w:p w:rsidR="007877EE" w:rsidRDefault="007877EE" w:rsidP="007877EE">
      <w:pPr>
        <w:tabs>
          <w:tab w:val="left" w:pos="225"/>
        </w:tabs>
        <w:rPr>
          <w:b/>
        </w:rPr>
      </w:pPr>
    </w:p>
    <w:p w:rsidR="007877EE" w:rsidRDefault="001D0874" w:rsidP="007877EE">
      <w:pPr>
        <w:tabs>
          <w:tab w:val="left" w:pos="5670"/>
        </w:tabs>
        <w:jc w:val="center"/>
        <w:rPr>
          <w:b/>
        </w:rPr>
      </w:pPr>
      <w:r>
        <w:rPr>
          <w:b/>
        </w:rPr>
        <w:t>ПОСТАНОВЛЕНИЕ № 17</w:t>
      </w:r>
    </w:p>
    <w:p w:rsidR="001D0874" w:rsidRDefault="001D0874" w:rsidP="007877EE">
      <w:pPr>
        <w:tabs>
          <w:tab w:val="left" w:pos="5670"/>
        </w:tabs>
        <w:jc w:val="center"/>
        <w:rPr>
          <w:b/>
        </w:rPr>
      </w:pPr>
    </w:p>
    <w:p w:rsidR="007877EE" w:rsidRDefault="007877EE" w:rsidP="001D0874">
      <w:pPr>
        <w:ind w:right="3685"/>
        <w:jc w:val="both"/>
        <w:rPr>
          <w:b/>
        </w:rPr>
      </w:pPr>
      <w:r>
        <w:rPr>
          <w:b/>
        </w:rPr>
        <w:t xml:space="preserve">Об утверждении Порядка предоставления инвестору льготных условий пользования землей, </w:t>
      </w:r>
    </w:p>
    <w:p w:rsidR="007877EE" w:rsidRPr="002162D9" w:rsidRDefault="007877EE" w:rsidP="001D0874">
      <w:pPr>
        <w:ind w:right="3685"/>
        <w:jc w:val="both"/>
        <w:rPr>
          <w:b/>
        </w:rPr>
      </w:pPr>
      <w:r>
        <w:rPr>
          <w:b/>
        </w:rPr>
        <w:t>находящейся в муниципальной собственности</w:t>
      </w:r>
      <w:r w:rsidR="001D0874">
        <w:rPr>
          <w:b/>
        </w:rPr>
        <w:t xml:space="preserve"> </w:t>
      </w:r>
      <w:r>
        <w:rPr>
          <w:b/>
        </w:rPr>
        <w:t xml:space="preserve">МО «село </w:t>
      </w:r>
      <w:r w:rsidR="001D0874">
        <w:rPr>
          <w:b/>
        </w:rPr>
        <w:t>Карабаглы</w:t>
      </w:r>
      <w:r>
        <w:rPr>
          <w:b/>
        </w:rPr>
        <w:t>» Тарумовского района Республики Дагестан</w:t>
      </w:r>
    </w:p>
    <w:p w:rsidR="007877EE" w:rsidRPr="00361C4D" w:rsidRDefault="007877EE" w:rsidP="001D0874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2162D9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t xml:space="preserve">       </w:t>
      </w:r>
      <w:r w:rsidRPr="002162D9">
        <w:rPr>
          <w:color w:val="000000" w:themeColor="text1"/>
          <w:spacing w:val="2"/>
        </w:rPr>
        <w:t xml:space="preserve">В целях совершенствования инвестиционной политики администрации </w:t>
      </w:r>
      <w:r>
        <w:rPr>
          <w:color w:val="000000" w:themeColor="text1"/>
          <w:spacing w:val="2"/>
        </w:rPr>
        <w:t xml:space="preserve">МО «село </w:t>
      </w:r>
      <w:r w:rsidR="001D0874">
        <w:rPr>
          <w:color w:val="000000" w:themeColor="text1"/>
          <w:spacing w:val="2"/>
        </w:rPr>
        <w:t>Карабаглы»</w:t>
      </w:r>
      <w:r w:rsidRPr="002162D9">
        <w:rPr>
          <w:color w:val="000000" w:themeColor="text1"/>
          <w:spacing w:val="2"/>
        </w:rPr>
        <w:t>, руководствуясь ст. 16 </w:t>
      </w:r>
      <w:hyperlink r:id="rId7" w:history="1">
        <w:r w:rsidRPr="00361C4D">
          <w:rPr>
            <w:color w:val="000000" w:themeColor="text1"/>
            <w:spacing w:val="2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361C4D">
        <w:rPr>
          <w:color w:val="000000" w:themeColor="text1"/>
          <w:spacing w:val="2"/>
        </w:rPr>
        <w:t>, </w:t>
      </w:r>
      <w:hyperlink r:id="rId8" w:history="1">
        <w:r w:rsidRPr="00361C4D">
          <w:rPr>
            <w:color w:val="000000" w:themeColor="text1"/>
            <w:spacing w:val="2"/>
          </w:rPr>
          <w:t>Федеральным законом "Об инвестиционной деятельности в Российской Федерации, осуществляемой в форме капитальных вложений"</w:t>
        </w:r>
      </w:hyperlink>
    </w:p>
    <w:p w:rsidR="007877EE" w:rsidRDefault="007877EE" w:rsidP="007877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proofErr w:type="spellStart"/>
      <w:proofErr w:type="gramStart"/>
      <w:r w:rsidRPr="002162D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п</w:t>
      </w:r>
      <w:proofErr w:type="spellEnd"/>
      <w:proofErr w:type="gramEnd"/>
      <w:r w:rsidRPr="002162D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о с т а </w:t>
      </w:r>
      <w:proofErr w:type="spellStart"/>
      <w:r w:rsidRPr="002162D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н</w:t>
      </w:r>
      <w:proofErr w:type="spellEnd"/>
      <w:r w:rsidRPr="002162D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о в л я ю:</w:t>
      </w:r>
      <w:r w:rsidRPr="002162D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2162D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  <w:t>1. Утвердить Порядок предоставления инвестору льготных условий пользования землей, находящейся в муниципальн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ой собственности МО «село </w:t>
      </w:r>
      <w:r w:rsidR="001D087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Карабаглы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»</w:t>
      </w:r>
      <w:r w:rsidRPr="002162D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(Приложение N 1).</w:t>
      </w:r>
    </w:p>
    <w:p w:rsidR="007877EE" w:rsidRDefault="007877EE" w:rsidP="007877EE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877EE" w:rsidRDefault="007877EE" w:rsidP="007877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62D9">
        <w:rPr>
          <w:rFonts w:ascii="Times New Roman" w:hAnsi="Times New Roman" w:cs="Times New Roman"/>
          <w:sz w:val="24"/>
          <w:szCs w:val="24"/>
        </w:rPr>
        <w:t xml:space="preserve"> Настоящее постановление опубликовать на официальном сайте администрации.</w:t>
      </w:r>
    </w:p>
    <w:p w:rsidR="007877EE" w:rsidRPr="002162D9" w:rsidRDefault="007877EE" w:rsidP="007877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877EE" w:rsidRPr="002162D9" w:rsidRDefault="007877EE" w:rsidP="007877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162D9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7877EE" w:rsidRDefault="007877EE" w:rsidP="00787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7EE" w:rsidRDefault="007877EE" w:rsidP="00787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7EE" w:rsidRDefault="007877EE" w:rsidP="00787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7EE" w:rsidRDefault="007877EE" w:rsidP="00787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7EE" w:rsidRPr="002162D9" w:rsidRDefault="007877EE" w:rsidP="00787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7EE" w:rsidRPr="00581456" w:rsidRDefault="007877EE" w:rsidP="007877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81456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7877EE" w:rsidRPr="00581456" w:rsidRDefault="007877EE" w:rsidP="007877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81456">
        <w:rPr>
          <w:rFonts w:ascii="Times New Roman" w:hAnsi="Times New Roman"/>
          <w:b/>
          <w:sz w:val="24"/>
          <w:szCs w:val="24"/>
        </w:rPr>
        <w:t xml:space="preserve">МО «село </w:t>
      </w:r>
      <w:r w:rsidR="001D0874">
        <w:rPr>
          <w:rFonts w:ascii="Times New Roman" w:hAnsi="Times New Roman"/>
          <w:b/>
          <w:sz w:val="24"/>
          <w:szCs w:val="24"/>
        </w:rPr>
        <w:t>Карабаглы</w:t>
      </w:r>
      <w:r w:rsidRPr="00581456">
        <w:rPr>
          <w:rFonts w:ascii="Times New Roman" w:hAnsi="Times New Roman"/>
          <w:b/>
          <w:sz w:val="24"/>
          <w:szCs w:val="24"/>
        </w:rPr>
        <w:t xml:space="preserve">»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581456">
        <w:rPr>
          <w:rFonts w:ascii="Times New Roman" w:hAnsi="Times New Roman"/>
          <w:b/>
          <w:sz w:val="24"/>
          <w:szCs w:val="24"/>
        </w:rPr>
        <w:t xml:space="preserve">     </w:t>
      </w:r>
      <w:r w:rsidR="001D0874">
        <w:rPr>
          <w:rFonts w:ascii="Times New Roman" w:hAnsi="Times New Roman"/>
          <w:b/>
          <w:sz w:val="24"/>
          <w:szCs w:val="24"/>
        </w:rPr>
        <w:t>Капиев В.А.</w:t>
      </w:r>
    </w:p>
    <w:p w:rsidR="007877EE" w:rsidRPr="00581456" w:rsidRDefault="007877EE" w:rsidP="007877EE"/>
    <w:p w:rsidR="007877EE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  <w:r w:rsidRPr="002162D9">
        <w:rPr>
          <w:color w:val="000000" w:themeColor="text1"/>
          <w:spacing w:val="2"/>
        </w:rPr>
        <w:br/>
      </w:r>
    </w:p>
    <w:p w:rsidR="007877EE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7877EE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7877EE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7877EE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7877EE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7877EE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7877EE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7877EE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7877EE" w:rsidRPr="002162D9" w:rsidRDefault="007877EE" w:rsidP="007877EE">
      <w:pPr>
        <w:shd w:val="clear" w:color="auto" w:fill="FFFFFF"/>
        <w:jc w:val="right"/>
        <w:textAlignment w:val="baseline"/>
        <w:rPr>
          <w:color w:val="000000" w:themeColor="text1"/>
          <w:spacing w:val="2"/>
        </w:rPr>
      </w:pPr>
      <w:r w:rsidRPr="002162D9">
        <w:rPr>
          <w:color w:val="000000" w:themeColor="text1"/>
          <w:spacing w:val="2"/>
        </w:rPr>
        <w:lastRenderedPageBreak/>
        <w:br/>
        <w:t>Приложение N 1</w:t>
      </w:r>
      <w:r w:rsidRPr="002162D9">
        <w:rPr>
          <w:color w:val="000000" w:themeColor="text1"/>
          <w:spacing w:val="2"/>
        </w:rPr>
        <w:br/>
        <w:t>к постано</w:t>
      </w:r>
      <w:r>
        <w:rPr>
          <w:color w:val="000000" w:themeColor="text1"/>
          <w:spacing w:val="2"/>
        </w:rPr>
        <w:t>влению</w:t>
      </w:r>
      <w:r>
        <w:rPr>
          <w:color w:val="000000" w:themeColor="text1"/>
          <w:spacing w:val="2"/>
        </w:rPr>
        <w:br/>
        <w:t xml:space="preserve">главы администрации </w:t>
      </w:r>
      <w:r w:rsidRPr="002162D9">
        <w:rPr>
          <w:color w:val="000000" w:themeColor="text1"/>
          <w:spacing w:val="2"/>
        </w:rPr>
        <w:br/>
        <w:t xml:space="preserve">от </w:t>
      </w:r>
      <w:r w:rsidR="001D0874">
        <w:rPr>
          <w:color w:val="000000" w:themeColor="text1"/>
          <w:spacing w:val="2"/>
        </w:rPr>
        <w:t>03</w:t>
      </w:r>
      <w:r>
        <w:rPr>
          <w:color w:val="000000" w:themeColor="text1"/>
          <w:spacing w:val="2"/>
        </w:rPr>
        <w:t>.0</w:t>
      </w:r>
      <w:r w:rsidR="001D0874">
        <w:rPr>
          <w:color w:val="000000" w:themeColor="text1"/>
          <w:spacing w:val="2"/>
        </w:rPr>
        <w:t>7</w:t>
      </w:r>
      <w:r>
        <w:rPr>
          <w:color w:val="000000" w:themeColor="text1"/>
          <w:spacing w:val="2"/>
        </w:rPr>
        <w:t>.2017 № 1</w:t>
      </w:r>
      <w:r w:rsidR="001D0874">
        <w:rPr>
          <w:color w:val="000000" w:themeColor="text1"/>
          <w:spacing w:val="2"/>
        </w:rPr>
        <w:t>7</w:t>
      </w:r>
      <w:r w:rsidRPr="002162D9">
        <w:rPr>
          <w:color w:val="000000" w:themeColor="text1"/>
          <w:spacing w:val="2"/>
        </w:rPr>
        <w:br/>
      </w:r>
    </w:p>
    <w:p w:rsidR="007877EE" w:rsidRDefault="007877EE" w:rsidP="007877EE">
      <w:pPr>
        <w:tabs>
          <w:tab w:val="left" w:pos="5670"/>
        </w:tabs>
        <w:jc w:val="center"/>
        <w:rPr>
          <w:b/>
        </w:rPr>
      </w:pPr>
      <w:r>
        <w:rPr>
          <w:b/>
        </w:rPr>
        <w:t xml:space="preserve">Порядок предоставления инвестору льготных условий пользования землей, </w:t>
      </w:r>
    </w:p>
    <w:p w:rsidR="007877EE" w:rsidRPr="002162D9" w:rsidRDefault="007877EE" w:rsidP="007877EE">
      <w:pPr>
        <w:tabs>
          <w:tab w:val="left" w:pos="5670"/>
        </w:tabs>
        <w:jc w:val="center"/>
        <w:rPr>
          <w:b/>
        </w:rPr>
      </w:pPr>
      <w:r>
        <w:rPr>
          <w:b/>
        </w:rPr>
        <w:t>находящейся в муниципальной собственности</w:t>
      </w:r>
      <w:r w:rsidR="001D0874">
        <w:rPr>
          <w:b/>
        </w:rPr>
        <w:t xml:space="preserve"> </w:t>
      </w:r>
      <w:r>
        <w:rPr>
          <w:b/>
        </w:rPr>
        <w:t xml:space="preserve">МО «село </w:t>
      </w:r>
      <w:r w:rsidR="001D0874">
        <w:rPr>
          <w:b/>
        </w:rPr>
        <w:t>Карабаглы</w:t>
      </w:r>
      <w:r>
        <w:rPr>
          <w:b/>
        </w:rPr>
        <w:t xml:space="preserve">» </w:t>
      </w:r>
      <w:r w:rsidR="001D0874">
        <w:rPr>
          <w:b/>
        </w:rPr>
        <w:t xml:space="preserve">     </w:t>
      </w:r>
      <w:r>
        <w:rPr>
          <w:b/>
        </w:rPr>
        <w:t>Тарумовского района Республики Дагестан</w:t>
      </w:r>
    </w:p>
    <w:p w:rsidR="007877EE" w:rsidRPr="002162D9" w:rsidRDefault="007877EE" w:rsidP="007877EE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 w:themeColor="text1"/>
          <w:spacing w:val="2"/>
        </w:rPr>
      </w:pPr>
      <w:r w:rsidRPr="002162D9">
        <w:rPr>
          <w:color w:val="000000" w:themeColor="text1"/>
          <w:spacing w:val="2"/>
        </w:rPr>
        <w:t>1. ОБЩИЕ ПОЛОЖЕНИЯ</w:t>
      </w:r>
    </w:p>
    <w:p w:rsidR="007877EE" w:rsidRPr="002162D9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  <w:r w:rsidRPr="002162D9">
        <w:rPr>
          <w:color w:val="000000" w:themeColor="text1"/>
          <w:spacing w:val="2"/>
        </w:rPr>
        <w:br/>
        <w:t>1. Настоящий Порядок определяет механизм и условия предоставления инвестору льготных условий пользования землей, находящейся в муниципальной со</w:t>
      </w:r>
      <w:r>
        <w:rPr>
          <w:color w:val="000000" w:themeColor="text1"/>
          <w:spacing w:val="2"/>
        </w:rPr>
        <w:t xml:space="preserve">бственности МО «село </w:t>
      </w:r>
      <w:r w:rsidR="001D0874">
        <w:rPr>
          <w:color w:val="000000" w:themeColor="text1"/>
          <w:spacing w:val="2"/>
        </w:rPr>
        <w:t>Карабаглы</w:t>
      </w:r>
      <w:proofErr w:type="gramStart"/>
      <w:r>
        <w:rPr>
          <w:color w:val="000000" w:themeColor="text1"/>
          <w:spacing w:val="2"/>
        </w:rPr>
        <w:t>»</w:t>
      </w:r>
      <w:r w:rsidRPr="002162D9">
        <w:rPr>
          <w:color w:val="000000" w:themeColor="text1"/>
          <w:spacing w:val="2"/>
        </w:rPr>
        <w:t>(</w:t>
      </w:r>
      <w:proofErr w:type="gramEnd"/>
      <w:r w:rsidRPr="002162D9">
        <w:rPr>
          <w:color w:val="000000" w:themeColor="text1"/>
          <w:spacing w:val="2"/>
        </w:rPr>
        <w:t>далее - льготные условия пользования землей).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  <w:t>2. В целях настоящего Порядка применяются следующие понятия и термины: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  <w:t xml:space="preserve">2.1. </w:t>
      </w:r>
      <w:proofErr w:type="gramStart"/>
      <w:r w:rsidRPr="002162D9">
        <w:rPr>
          <w:color w:val="000000" w:themeColor="text1"/>
          <w:spacing w:val="2"/>
        </w:rPr>
        <w:t>Льготные условия пользования землей - применение к инвестору в течение срока, коэффициента, устанавливающего зависимость размера арендной платы за земельный участок от категории арендатора, в размере 0,</w:t>
      </w:r>
      <w:r>
        <w:rPr>
          <w:color w:val="000000" w:themeColor="text1"/>
          <w:spacing w:val="2"/>
        </w:rPr>
        <w:t>1</w:t>
      </w:r>
      <w:r w:rsidRPr="002162D9">
        <w:rPr>
          <w:color w:val="000000" w:themeColor="text1"/>
          <w:spacing w:val="2"/>
        </w:rPr>
        <w:t xml:space="preserve"> в соответствии с Порядком, установленным</w:t>
      </w:r>
      <w:r>
        <w:rPr>
          <w:color w:val="000000" w:themeColor="text1"/>
          <w:spacing w:val="2"/>
        </w:rPr>
        <w:t xml:space="preserve"> Решением совета Собрания депутатов №29 от 30.12.2013 г. «Порядок определения размера арендной платы за земельные участки, находящиеся в собственности администрации МО «село </w:t>
      </w:r>
      <w:r w:rsidR="001D0874">
        <w:rPr>
          <w:color w:val="000000" w:themeColor="text1"/>
          <w:spacing w:val="2"/>
        </w:rPr>
        <w:t>Карабаглы</w:t>
      </w:r>
      <w:r>
        <w:rPr>
          <w:color w:val="000000" w:themeColor="text1"/>
          <w:spacing w:val="2"/>
        </w:rPr>
        <w:t>»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  <w:t>2.2.</w:t>
      </w:r>
      <w:proofErr w:type="gramEnd"/>
      <w:r w:rsidRPr="002162D9">
        <w:rPr>
          <w:color w:val="000000" w:themeColor="text1"/>
          <w:spacing w:val="2"/>
        </w:rPr>
        <w:t xml:space="preserve"> 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Pr="002162D9">
        <w:rPr>
          <w:color w:val="000000" w:themeColor="text1"/>
          <w:spacing w:val="2"/>
        </w:rPr>
        <w:t>дств в ф</w:t>
      </w:r>
      <w:proofErr w:type="gramEnd"/>
      <w:r w:rsidRPr="002162D9">
        <w:rPr>
          <w:color w:val="000000" w:themeColor="text1"/>
          <w:spacing w:val="2"/>
        </w:rPr>
        <w:t xml:space="preserve">орме инвестиций в инвестиционные проекты, реализуемые на территории </w:t>
      </w:r>
      <w:r>
        <w:rPr>
          <w:color w:val="000000" w:themeColor="text1"/>
          <w:spacing w:val="2"/>
        </w:rPr>
        <w:t xml:space="preserve">МО «село </w:t>
      </w:r>
      <w:r w:rsidR="001D0874">
        <w:rPr>
          <w:color w:val="000000" w:themeColor="text1"/>
          <w:spacing w:val="2"/>
        </w:rPr>
        <w:t>Карабаглы</w:t>
      </w:r>
      <w:r>
        <w:rPr>
          <w:color w:val="000000" w:themeColor="text1"/>
          <w:spacing w:val="2"/>
        </w:rPr>
        <w:t>»</w:t>
      </w:r>
      <w:r w:rsidRPr="002162D9">
        <w:rPr>
          <w:color w:val="000000" w:themeColor="text1"/>
          <w:spacing w:val="2"/>
        </w:rPr>
        <w:t xml:space="preserve"> в соответствии с законодательством Российской Федерации, зак</w:t>
      </w:r>
      <w:r>
        <w:rPr>
          <w:color w:val="000000" w:themeColor="text1"/>
          <w:spacing w:val="2"/>
        </w:rPr>
        <w:t>онодательством Республики Дагестан</w:t>
      </w:r>
      <w:r w:rsidRPr="002162D9">
        <w:rPr>
          <w:color w:val="000000" w:themeColor="text1"/>
          <w:spacing w:val="2"/>
        </w:rPr>
        <w:t>, муниципальными</w:t>
      </w:r>
      <w:r>
        <w:rPr>
          <w:color w:val="000000" w:themeColor="text1"/>
          <w:spacing w:val="2"/>
        </w:rPr>
        <w:t xml:space="preserve"> правовыми актами администрации МО «село </w:t>
      </w:r>
      <w:r w:rsidR="001D0874">
        <w:rPr>
          <w:color w:val="000000" w:themeColor="text1"/>
          <w:spacing w:val="2"/>
        </w:rPr>
        <w:t>Карабаглы</w:t>
      </w:r>
      <w:r>
        <w:rPr>
          <w:color w:val="000000" w:themeColor="text1"/>
          <w:spacing w:val="2"/>
        </w:rPr>
        <w:t>»</w:t>
      </w:r>
      <w:r w:rsidRPr="002162D9">
        <w:rPr>
          <w:color w:val="000000" w:themeColor="text1"/>
          <w:spacing w:val="2"/>
        </w:rPr>
        <w:t>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  <w:t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</w:t>
      </w:r>
      <w:r>
        <w:rPr>
          <w:color w:val="000000" w:themeColor="text1"/>
          <w:spacing w:val="2"/>
        </w:rPr>
        <w:t xml:space="preserve">ционных проектов МО «село </w:t>
      </w:r>
      <w:r w:rsidR="001D0874">
        <w:rPr>
          <w:color w:val="000000" w:themeColor="text1"/>
          <w:spacing w:val="2"/>
        </w:rPr>
        <w:t>Карабаглы</w:t>
      </w:r>
      <w:r>
        <w:rPr>
          <w:color w:val="000000" w:themeColor="text1"/>
          <w:spacing w:val="2"/>
        </w:rPr>
        <w:t>»</w:t>
      </w:r>
      <w:r w:rsidRPr="002162D9">
        <w:rPr>
          <w:color w:val="000000" w:themeColor="text1"/>
          <w:spacing w:val="2"/>
        </w:rPr>
        <w:t>, в отношении которых  определена муниципальная поддержка в форме предоставления льготных условий пользовани</w:t>
      </w:r>
      <w:r>
        <w:rPr>
          <w:color w:val="000000" w:themeColor="text1"/>
          <w:spacing w:val="2"/>
        </w:rPr>
        <w:t>я землей.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4</w:t>
      </w:r>
      <w:r w:rsidRPr="002162D9">
        <w:rPr>
          <w:color w:val="000000" w:themeColor="text1"/>
          <w:spacing w:val="2"/>
        </w:rPr>
        <w:t>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 лет с момента начала реализации инвестиционного проекта.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t>5</w:t>
      </w:r>
      <w:r w:rsidRPr="002162D9">
        <w:rPr>
          <w:color w:val="000000" w:themeColor="text1"/>
          <w:spacing w:val="2"/>
        </w:rPr>
        <w:t>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</w:p>
    <w:p w:rsidR="007877EE" w:rsidRPr="002162D9" w:rsidRDefault="007877EE" w:rsidP="007877EE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 w:themeColor="text1"/>
          <w:spacing w:val="2"/>
        </w:rPr>
      </w:pPr>
      <w:r w:rsidRPr="002162D9">
        <w:rPr>
          <w:color w:val="000000" w:themeColor="text1"/>
          <w:spacing w:val="2"/>
        </w:rPr>
        <w:lastRenderedPageBreak/>
        <w:t>2. УСЛОВИЯ И ПОРЯДОК ПРЕДОСТАВЛЕНИЯ ЛЬГОТНЫХ УСЛОВИЙ ПОЛЬЗОВАНИЯ ЗЕМЛЕЙ</w:t>
      </w:r>
    </w:p>
    <w:p w:rsidR="007877EE" w:rsidRPr="002162D9" w:rsidRDefault="007877EE" w:rsidP="007877EE">
      <w:pPr>
        <w:shd w:val="clear" w:color="auto" w:fill="FFFFFF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br/>
        <w:t>2</w:t>
      </w:r>
      <w:r w:rsidRPr="002162D9">
        <w:rPr>
          <w:color w:val="000000" w:themeColor="text1"/>
          <w:spacing w:val="2"/>
        </w:rPr>
        <w:t>. Требованиями, предъявля</w:t>
      </w:r>
      <w:r>
        <w:rPr>
          <w:color w:val="000000" w:themeColor="text1"/>
          <w:spacing w:val="2"/>
        </w:rPr>
        <w:t>емыми к инвесторам, являются: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</w:t>
      </w:r>
      <w:r w:rsidRPr="002162D9">
        <w:rPr>
          <w:color w:val="000000" w:themeColor="text1"/>
          <w:spacing w:val="2"/>
        </w:rPr>
        <w:t>.1. Инвестор не должен находиться в стадии ликвидации или несостоятельности (банкро</w:t>
      </w:r>
      <w:r>
        <w:rPr>
          <w:color w:val="000000" w:themeColor="text1"/>
          <w:spacing w:val="2"/>
        </w:rPr>
        <w:t>тства).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</w:t>
      </w:r>
      <w:r w:rsidRPr="002162D9">
        <w:rPr>
          <w:color w:val="000000" w:themeColor="text1"/>
          <w:spacing w:val="2"/>
        </w:rPr>
        <w:t>.2. Инвестор должен быть зарегистрирован в налоговом органе по месту осуществления своей деятельнос</w:t>
      </w:r>
      <w:r>
        <w:rPr>
          <w:color w:val="000000" w:themeColor="text1"/>
          <w:spacing w:val="2"/>
        </w:rPr>
        <w:t xml:space="preserve">ти на территории МО «село </w:t>
      </w:r>
      <w:r w:rsidR="001D0874">
        <w:rPr>
          <w:color w:val="000000" w:themeColor="text1"/>
          <w:spacing w:val="2"/>
        </w:rPr>
        <w:t>Карабаглы</w:t>
      </w:r>
      <w:r>
        <w:rPr>
          <w:color w:val="000000" w:themeColor="text1"/>
          <w:spacing w:val="2"/>
        </w:rPr>
        <w:t>».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</w:t>
      </w:r>
      <w:r w:rsidRPr="002162D9">
        <w:rPr>
          <w:color w:val="000000" w:themeColor="text1"/>
          <w:spacing w:val="2"/>
        </w:rPr>
        <w:t>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</w:t>
      </w:r>
      <w:r>
        <w:rPr>
          <w:color w:val="000000" w:themeColor="text1"/>
          <w:spacing w:val="2"/>
        </w:rPr>
        <w:t>воевременно текущие платежи).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</w:t>
      </w:r>
      <w:r w:rsidRPr="002162D9">
        <w:rPr>
          <w:color w:val="000000" w:themeColor="text1"/>
          <w:spacing w:val="2"/>
        </w:rPr>
        <w:t xml:space="preserve">.4. Наличие у инвестора уровня среднемесячной заработной платы, равного или превышающего текущую величину прожиточного минимума по </w:t>
      </w:r>
      <w:r>
        <w:rPr>
          <w:color w:val="000000" w:themeColor="text1"/>
          <w:spacing w:val="2"/>
        </w:rPr>
        <w:t>Республике Дагестан</w:t>
      </w:r>
      <w:r w:rsidRPr="002162D9">
        <w:rPr>
          <w:color w:val="000000" w:themeColor="text1"/>
          <w:spacing w:val="2"/>
        </w:rPr>
        <w:t>, установленного д</w:t>
      </w:r>
      <w:r>
        <w:rPr>
          <w:color w:val="000000" w:themeColor="text1"/>
          <w:spacing w:val="2"/>
        </w:rPr>
        <w:t>ля трудоспособного населения.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</w:t>
      </w:r>
      <w:r w:rsidRPr="002162D9">
        <w:rPr>
          <w:color w:val="000000" w:themeColor="text1"/>
          <w:spacing w:val="2"/>
        </w:rPr>
        <w:t>.5. У инвестора должна отсутствовать задол</w:t>
      </w:r>
      <w:r>
        <w:rPr>
          <w:color w:val="000000" w:themeColor="text1"/>
          <w:spacing w:val="2"/>
        </w:rPr>
        <w:t>женность по заработной плате.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</w:t>
      </w:r>
      <w:r w:rsidRPr="002162D9">
        <w:rPr>
          <w:color w:val="000000" w:themeColor="text1"/>
          <w:spacing w:val="2"/>
        </w:rPr>
        <w:t>.</w:t>
      </w:r>
      <w:r>
        <w:rPr>
          <w:color w:val="000000" w:themeColor="text1"/>
          <w:spacing w:val="2"/>
        </w:rPr>
        <w:t>6.</w:t>
      </w:r>
      <w:r w:rsidRPr="002162D9">
        <w:rPr>
          <w:color w:val="000000" w:themeColor="text1"/>
          <w:spacing w:val="2"/>
        </w:rPr>
        <w:t xml:space="preserve"> Для получения муниципальной поддержки в форме льготных условий пользования з</w:t>
      </w:r>
      <w:r>
        <w:rPr>
          <w:color w:val="000000" w:themeColor="text1"/>
          <w:spacing w:val="2"/>
        </w:rPr>
        <w:t xml:space="preserve">емлей инвестор представляет в администрацию МО «село </w:t>
      </w:r>
      <w:r w:rsidR="001D0874">
        <w:rPr>
          <w:color w:val="000000" w:themeColor="text1"/>
          <w:spacing w:val="2"/>
        </w:rPr>
        <w:t>Карабаглы</w:t>
      </w:r>
      <w:r>
        <w:rPr>
          <w:color w:val="000000" w:themeColor="text1"/>
          <w:spacing w:val="2"/>
        </w:rPr>
        <w:t>»</w:t>
      </w:r>
      <w:r w:rsidRPr="002162D9">
        <w:rPr>
          <w:color w:val="000000" w:themeColor="text1"/>
          <w:spacing w:val="2"/>
        </w:rPr>
        <w:t xml:space="preserve"> следующие документы: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t>2.6</w:t>
      </w:r>
      <w:r w:rsidRPr="002162D9">
        <w:rPr>
          <w:color w:val="000000" w:themeColor="text1"/>
          <w:spacing w:val="2"/>
        </w:rPr>
        <w:t>.1. Заявление в свободной форме на имя</w:t>
      </w:r>
      <w:r>
        <w:rPr>
          <w:color w:val="000000" w:themeColor="text1"/>
          <w:spacing w:val="2"/>
        </w:rPr>
        <w:t xml:space="preserve"> главы администрации МО «село </w:t>
      </w:r>
      <w:r w:rsidR="001D0874">
        <w:rPr>
          <w:color w:val="000000" w:themeColor="text1"/>
          <w:spacing w:val="2"/>
        </w:rPr>
        <w:t>Карабаглы</w:t>
      </w:r>
      <w:r>
        <w:rPr>
          <w:color w:val="000000" w:themeColor="text1"/>
          <w:spacing w:val="2"/>
        </w:rPr>
        <w:t>»</w:t>
      </w:r>
      <w:r w:rsidRPr="002162D9">
        <w:rPr>
          <w:color w:val="000000" w:themeColor="text1"/>
          <w:spacing w:val="2"/>
        </w:rPr>
        <w:t xml:space="preserve"> о предоставлении муниципальной поддержки в форме льготны</w:t>
      </w:r>
      <w:r>
        <w:rPr>
          <w:color w:val="000000" w:themeColor="text1"/>
          <w:spacing w:val="2"/>
        </w:rPr>
        <w:t>х условий пользования землей.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2.6</w:t>
      </w:r>
      <w:r w:rsidRPr="002162D9">
        <w:rPr>
          <w:color w:val="000000" w:themeColor="text1"/>
          <w:spacing w:val="2"/>
        </w:rPr>
        <w:t xml:space="preserve">.2. </w:t>
      </w:r>
      <w:proofErr w:type="gramStart"/>
      <w:r w:rsidRPr="002162D9">
        <w:rPr>
          <w:color w:val="000000" w:themeColor="text1"/>
          <w:spacing w:val="2"/>
        </w:rPr>
        <w:t>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</w:t>
      </w:r>
      <w:r>
        <w:rPr>
          <w:color w:val="000000" w:themeColor="text1"/>
          <w:spacing w:val="2"/>
        </w:rPr>
        <w:t>ля хозяйственных товариществ).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2.6</w:t>
      </w:r>
      <w:r w:rsidRPr="002162D9">
        <w:rPr>
          <w:color w:val="000000" w:themeColor="text1"/>
          <w:spacing w:val="2"/>
        </w:rPr>
        <w:t>.3.</w:t>
      </w:r>
      <w:proofErr w:type="gramEnd"/>
      <w:r w:rsidRPr="002162D9">
        <w:rPr>
          <w:color w:val="000000" w:themeColor="text1"/>
          <w:spacing w:val="2"/>
        </w:rPr>
        <w:t xml:space="preserve">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государственного реестра индивидуальных предпринимателей), заверенную на</w:t>
      </w:r>
      <w:r>
        <w:rPr>
          <w:color w:val="000000" w:themeColor="text1"/>
          <w:spacing w:val="2"/>
        </w:rPr>
        <w:t>логовым органом, ее выдавшим.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2.6</w:t>
      </w:r>
      <w:r w:rsidRPr="002162D9">
        <w:rPr>
          <w:color w:val="000000" w:themeColor="text1"/>
          <w:spacing w:val="2"/>
        </w:rPr>
        <w:t>.4. Копию уведомления о постановке на учет в налоговом органе по мест</w:t>
      </w:r>
      <w:r>
        <w:rPr>
          <w:color w:val="000000" w:themeColor="text1"/>
          <w:spacing w:val="2"/>
        </w:rPr>
        <w:t>у осуществления деятельности.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2.6</w:t>
      </w:r>
      <w:r w:rsidRPr="002162D9">
        <w:rPr>
          <w:color w:val="000000" w:themeColor="text1"/>
          <w:spacing w:val="2"/>
        </w:rPr>
        <w:t xml:space="preserve">.5. </w:t>
      </w:r>
      <w:proofErr w:type="gramStart"/>
      <w:r w:rsidRPr="002162D9">
        <w:rPr>
          <w:color w:val="000000" w:themeColor="text1"/>
          <w:spacing w:val="2"/>
        </w:rPr>
        <w:t>Копию годового бухгалтерского баланса, отчета о финансовых результатах (копии налоговой декларации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lastRenderedPageBreak/>
        <w:t>2.6</w:t>
      </w:r>
      <w:r w:rsidRPr="002162D9">
        <w:rPr>
          <w:color w:val="000000" w:themeColor="text1"/>
          <w:spacing w:val="2"/>
        </w:rPr>
        <w:t>.6.</w:t>
      </w:r>
      <w:proofErr w:type="gramEnd"/>
      <w:r w:rsidRPr="002162D9">
        <w:rPr>
          <w:color w:val="000000" w:themeColor="text1"/>
          <w:spacing w:val="2"/>
        </w:rPr>
        <w:t xml:space="preserve">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t>2.6</w:t>
      </w:r>
      <w:r w:rsidRPr="002162D9">
        <w:rPr>
          <w:color w:val="000000" w:themeColor="text1"/>
          <w:spacing w:val="2"/>
        </w:rPr>
        <w:t>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t>2.6</w:t>
      </w:r>
      <w:r w:rsidRPr="002162D9">
        <w:rPr>
          <w:color w:val="000000" w:themeColor="text1"/>
          <w:spacing w:val="2"/>
        </w:rPr>
        <w:t xml:space="preserve">.8. Копию документа, подтверждающего полномочия руководителя на текущий период времени (справка, выписка из протокола, приказ о назначении </w:t>
      </w:r>
      <w:r>
        <w:rPr>
          <w:color w:val="000000" w:themeColor="text1"/>
          <w:spacing w:val="2"/>
        </w:rPr>
        <w:t>и др.) (для юридических лиц).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2.6</w:t>
      </w:r>
      <w:r w:rsidRPr="002162D9">
        <w:rPr>
          <w:color w:val="000000" w:themeColor="text1"/>
          <w:spacing w:val="2"/>
        </w:rPr>
        <w:t>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t>2.7</w:t>
      </w:r>
      <w:r w:rsidRPr="002162D9">
        <w:rPr>
          <w:color w:val="000000" w:themeColor="text1"/>
          <w:spacing w:val="2"/>
        </w:rPr>
        <w:t>. При представле</w:t>
      </w:r>
      <w:r>
        <w:rPr>
          <w:color w:val="000000" w:themeColor="text1"/>
          <w:spacing w:val="2"/>
        </w:rPr>
        <w:t>нии документов, указанных в п. 2.6.</w:t>
      </w:r>
      <w:r w:rsidRPr="002162D9">
        <w:rPr>
          <w:color w:val="000000" w:themeColor="text1"/>
          <w:spacing w:val="2"/>
        </w:rPr>
        <w:t xml:space="preserve"> настоящего Порядка, после 15 мая текущего года льготные условия пользования землей инвестору предоставляются в следующем за очередным финансовым годом.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t>2.8. Администрация</w:t>
      </w:r>
      <w:r w:rsidRPr="002162D9">
        <w:rPr>
          <w:color w:val="000000" w:themeColor="text1"/>
          <w:spacing w:val="2"/>
        </w:rPr>
        <w:t xml:space="preserve"> 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указанных в п.</w:t>
      </w:r>
      <w:r>
        <w:rPr>
          <w:color w:val="000000" w:themeColor="text1"/>
          <w:spacing w:val="2"/>
        </w:rPr>
        <w:t xml:space="preserve"> 2.6</w:t>
      </w:r>
      <w:r w:rsidRPr="002162D9">
        <w:rPr>
          <w:color w:val="000000" w:themeColor="text1"/>
          <w:spacing w:val="2"/>
        </w:rPr>
        <w:t xml:space="preserve"> настоящего Порядка, подготавливает и передает информацию для ра</w:t>
      </w:r>
      <w:r>
        <w:rPr>
          <w:color w:val="000000" w:themeColor="text1"/>
          <w:spacing w:val="2"/>
        </w:rPr>
        <w:t>ссмотрения на заседании Администрации</w:t>
      </w:r>
      <w:r w:rsidRPr="002162D9">
        <w:rPr>
          <w:color w:val="000000" w:themeColor="text1"/>
          <w:spacing w:val="2"/>
        </w:rPr>
        <w:t xml:space="preserve"> о соответствии либо несоответствии инвес</w:t>
      </w:r>
      <w:r>
        <w:rPr>
          <w:color w:val="000000" w:themeColor="text1"/>
          <w:spacing w:val="2"/>
        </w:rPr>
        <w:t>тора условиям, определенным в</w:t>
      </w:r>
      <w:r w:rsidRPr="002162D9">
        <w:rPr>
          <w:color w:val="000000" w:themeColor="text1"/>
          <w:spacing w:val="2"/>
        </w:rPr>
        <w:t xml:space="preserve"> настояще</w:t>
      </w:r>
      <w:r>
        <w:rPr>
          <w:color w:val="000000" w:themeColor="text1"/>
          <w:spacing w:val="2"/>
        </w:rPr>
        <w:t>м</w:t>
      </w:r>
      <w:r w:rsidRPr="002162D9">
        <w:rPr>
          <w:color w:val="000000" w:themeColor="text1"/>
          <w:spacing w:val="2"/>
        </w:rPr>
        <w:t xml:space="preserve"> Порядк</w:t>
      </w:r>
      <w:r>
        <w:rPr>
          <w:color w:val="000000" w:themeColor="text1"/>
          <w:spacing w:val="2"/>
        </w:rPr>
        <w:t>е.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2.9</w:t>
      </w:r>
      <w:r w:rsidRPr="002162D9">
        <w:rPr>
          <w:color w:val="000000" w:themeColor="text1"/>
          <w:spacing w:val="2"/>
        </w:rPr>
        <w:t>. Все документы, связанные с муниципальной поддержкой в форме льготных условий п</w:t>
      </w:r>
      <w:r>
        <w:rPr>
          <w:color w:val="000000" w:themeColor="text1"/>
          <w:spacing w:val="2"/>
        </w:rPr>
        <w:t>ользования землей, хранятся в администрации</w:t>
      </w:r>
      <w:r w:rsidRPr="002162D9">
        <w:rPr>
          <w:color w:val="000000" w:themeColor="text1"/>
          <w:spacing w:val="2"/>
        </w:rPr>
        <w:t xml:space="preserve"> в течение 3 </w:t>
      </w:r>
      <w:r>
        <w:rPr>
          <w:color w:val="000000" w:themeColor="text1"/>
          <w:spacing w:val="2"/>
        </w:rPr>
        <w:t xml:space="preserve">лет с момента принятия </w:t>
      </w:r>
      <w:r w:rsidRPr="002162D9">
        <w:rPr>
          <w:color w:val="000000" w:themeColor="text1"/>
          <w:spacing w:val="2"/>
        </w:rPr>
        <w:t xml:space="preserve"> решения о предоставлении (отказе в предоставлении) муниципальной поддер</w:t>
      </w:r>
      <w:r>
        <w:rPr>
          <w:color w:val="000000" w:themeColor="text1"/>
          <w:spacing w:val="2"/>
        </w:rPr>
        <w:t>жки.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2.10</w:t>
      </w:r>
      <w:r w:rsidRPr="002162D9">
        <w:rPr>
          <w:color w:val="000000" w:themeColor="text1"/>
          <w:spacing w:val="2"/>
        </w:rPr>
        <w:t xml:space="preserve">. Основаниями для отказа в предоставлении муниципальной поддержки в форме льготных условий </w:t>
      </w:r>
      <w:r>
        <w:rPr>
          <w:color w:val="000000" w:themeColor="text1"/>
          <w:spacing w:val="2"/>
        </w:rPr>
        <w:t>пользования землей являются:</w:t>
      </w:r>
      <w:r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br/>
        <w:t>2.10</w:t>
      </w:r>
      <w:r w:rsidRPr="002162D9">
        <w:rPr>
          <w:color w:val="000000" w:themeColor="text1"/>
          <w:spacing w:val="2"/>
        </w:rPr>
        <w:t>.1. Непредставле</w:t>
      </w:r>
      <w:r>
        <w:rPr>
          <w:color w:val="000000" w:themeColor="text1"/>
          <w:spacing w:val="2"/>
        </w:rPr>
        <w:t>ние документов, указанных в п. 2.6</w:t>
      </w:r>
      <w:r w:rsidRPr="002162D9">
        <w:rPr>
          <w:color w:val="000000" w:themeColor="text1"/>
          <w:spacing w:val="2"/>
        </w:rPr>
        <w:t xml:space="preserve"> настоящего Порядка.</w:t>
      </w:r>
      <w:r w:rsidRPr="002162D9">
        <w:rPr>
          <w:color w:val="000000" w:themeColor="text1"/>
          <w:spacing w:val="2"/>
        </w:rPr>
        <w:br/>
      </w:r>
      <w:r w:rsidRPr="002162D9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t>2.</w:t>
      </w:r>
      <w:r w:rsidRPr="002162D9">
        <w:rPr>
          <w:color w:val="000000" w:themeColor="text1"/>
          <w:spacing w:val="2"/>
        </w:rPr>
        <w:t>1</w:t>
      </w:r>
      <w:r>
        <w:rPr>
          <w:color w:val="000000" w:themeColor="text1"/>
          <w:spacing w:val="2"/>
        </w:rPr>
        <w:t>0</w:t>
      </w:r>
      <w:r w:rsidRPr="002162D9">
        <w:rPr>
          <w:color w:val="000000" w:themeColor="text1"/>
          <w:spacing w:val="2"/>
        </w:rPr>
        <w:t>.2. Несоответствие инвестора требованиям, определенны</w:t>
      </w:r>
      <w:r>
        <w:rPr>
          <w:color w:val="000000" w:themeColor="text1"/>
          <w:spacing w:val="2"/>
        </w:rPr>
        <w:t>м п. 2</w:t>
      </w:r>
      <w:r w:rsidRPr="002162D9">
        <w:rPr>
          <w:color w:val="000000" w:themeColor="text1"/>
          <w:spacing w:val="2"/>
        </w:rPr>
        <w:t xml:space="preserve"> настоящего Порядка.</w:t>
      </w:r>
    </w:p>
    <w:p w:rsidR="007877EE" w:rsidRPr="002162D9" w:rsidRDefault="007877EE" w:rsidP="007877EE">
      <w:pPr>
        <w:rPr>
          <w:color w:val="000000" w:themeColor="text1"/>
        </w:rPr>
      </w:pPr>
    </w:p>
    <w:p w:rsidR="00F34A0B" w:rsidRPr="007877EE" w:rsidRDefault="00F34A0B" w:rsidP="007877EE"/>
    <w:sectPr w:rsidR="00F34A0B" w:rsidRPr="007877EE" w:rsidSect="00F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302"/>
    <w:multiLevelType w:val="hybridMultilevel"/>
    <w:tmpl w:val="0E901214"/>
    <w:lvl w:ilvl="0" w:tplc="D1C0288C">
      <w:start w:val="1"/>
      <w:numFmt w:val="decimal"/>
      <w:lvlText w:val="%1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3FD1C36"/>
    <w:multiLevelType w:val="hybridMultilevel"/>
    <w:tmpl w:val="5EB235F4"/>
    <w:lvl w:ilvl="0" w:tplc="3E768A4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">
    <w:nsid w:val="39CD2C5D"/>
    <w:multiLevelType w:val="hybridMultilevel"/>
    <w:tmpl w:val="C39E38A6"/>
    <w:lvl w:ilvl="0" w:tplc="B266609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">
    <w:nsid w:val="43294E17"/>
    <w:multiLevelType w:val="hybridMultilevel"/>
    <w:tmpl w:val="3D540E3C"/>
    <w:lvl w:ilvl="0" w:tplc="8F622A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96F699C"/>
    <w:multiLevelType w:val="hybridMultilevel"/>
    <w:tmpl w:val="B9BE3400"/>
    <w:lvl w:ilvl="0" w:tplc="D242AFB8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70363E5"/>
    <w:multiLevelType w:val="hybridMultilevel"/>
    <w:tmpl w:val="90D02586"/>
    <w:lvl w:ilvl="0" w:tplc="F26E151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0041CAE"/>
    <w:multiLevelType w:val="hybridMultilevel"/>
    <w:tmpl w:val="F1749B4E"/>
    <w:lvl w:ilvl="0" w:tplc="B5E0F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7C5D"/>
    <w:rsid w:val="00002D4E"/>
    <w:rsid w:val="000051DE"/>
    <w:rsid w:val="00010921"/>
    <w:rsid w:val="00013348"/>
    <w:rsid w:val="0001570E"/>
    <w:rsid w:val="00016C83"/>
    <w:rsid w:val="00017A38"/>
    <w:rsid w:val="000235E9"/>
    <w:rsid w:val="00027E27"/>
    <w:rsid w:val="00031B77"/>
    <w:rsid w:val="00031E44"/>
    <w:rsid w:val="00032563"/>
    <w:rsid w:val="000342DF"/>
    <w:rsid w:val="000358B4"/>
    <w:rsid w:val="0003646B"/>
    <w:rsid w:val="000462CC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E3622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20D0"/>
    <w:rsid w:val="001A5F67"/>
    <w:rsid w:val="001B038A"/>
    <w:rsid w:val="001B38F0"/>
    <w:rsid w:val="001B5319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0874"/>
    <w:rsid w:val="001D4B89"/>
    <w:rsid w:val="001D6545"/>
    <w:rsid w:val="001F0E3C"/>
    <w:rsid w:val="001F1912"/>
    <w:rsid w:val="001F1987"/>
    <w:rsid w:val="001F2439"/>
    <w:rsid w:val="001F2482"/>
    <w:rsid w:val="001F46B4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3DF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4AE"/>
    <w:rsid w:val="002476E0"/>
    <w:rsid w:val="00247E48"/>
    <w:rsid w:val="0025149A"/>
    <w:rsid w:val="0025172B"/>
    <w:rsid w:val="002531BD"/>
    <w:rsid w:val="00254481"/>
    <w:rsid w:val="00254DA0"/>
    <w:rsid w:val="002600BA"/>
    <w:rsid w:val="00263FF5"/>
    <w:rsid w:val="00265552"/>
    <w:rsid w:val="002658D5"/>
    <w:rsid w:val="00265E90"/>
    <w:rsid w:val="00270414"/>
    <w:rsid w:val="00271492"/>
    <w:rsid w:val="00272E6C"/>
    <w:rsid w:val="00275911"/>
    <w:rsid w:val="002779C8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0A5"/>
    <w:rsid w:val="00297FEB"/>
    <w:rsid w:val="002A0043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27C5D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667"/>
    <w:rsid w:val="00435298"/>
    <w:rsid w:val="004365AE"/>
    <w:rsid w:val="00437DA9"/>
    <w:rsid w:val="004439CB"/>
    <w:rsid w:val="004445C5"/>
    <w:rsid w:val="00444FC2"/>
    <w:rsid w:val="0044631D"/>
    <w:rsid w:val="004478F3"/>
    <w:rsid w:val="00450385"/>
    <w:rsid w:val="0045293A"/>
    <w:rsid w:val="00452AE7"/>
    <w:rsid w:val="00455837"/>
    <w:rsid w:val="00457DDF"/>
    <w:rsid w:val="00460680"/>
    <w:rsid w:val="0046145D"/>
    <w:rsid w:val="00461A10"/>
    <w:rsid w:val="004656B2"/>
    <w:rsid w:val="00473D44"/>
    <w:rsid w:val="00474D45"/>
    <w:rsid w:val="00475438"/>
    <w:rsid w:val="004764D0"/>
    <w:rsid w:val="0048657C"/>
    <w:rsid w:val="004870BA"/>
    <w:rsid w:val="00491D07"/>
    <w:rsid w:val="00494CEA"/>
    <w:rsid w:val="00495937"/>
    <w:rsid w:val="004A087F"/>
    <w:rsid w:val="004A2174"/>
    <w:rsid w:val="004A3768"/>
    <w:rsid w:val="004A694D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1EFA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ADC"/>
    <w:rsid w:val="00537123"/>
    <w:rsid w:val="005408C1"/>
    <w:rsid w:val="0054123C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1196"/>
    <w:rsid w:val="00584C36"/>
    <w:rsid w:val="00590B06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4F6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54F2"/>
    <w:rsid w:val="00696D2D"/>
    <w:rsid w:val="00696E5E"/>
    <w:rsid w:val="006A4552"/>
    <w:rsid w:val="006A4D88"/>
    <w:rsid w:val="006B4109"/>
    <w:rsid w:val="006B5A5E"/>
    <w:rsid w:val="006C0AF9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700F83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877EE"/>
    <w:rsid w:val="007900EF"/>
    <w:rsid w:val="007922FD"/>
    <w:rsid w:val="00793875"/>
    <w:rsid w:val="00793CDF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36C23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2BF5"/>
    <w:rsid w:val="009D4B62"/>
    <w:rsid w:val="009D5102"/>
    <w:rsid w:val="009E11F9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3432"/>
    <w:rsid w:val="00A7701B"/>
    <w:rsid w:val="00A77DAB"/>
    <w:rsid w:val="00A805FC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A16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81E02"/>
    <w:rsid w:val="00B82C31"/>
    <w:rsid w:val="00B837B0"/>
    <w:rsid w:val="00B84A67"/>
    <w:rsid w:val="00B85885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C14AC"/>
    <w:rsid w:val="00BC2151"/>
    <w:rsid w:val="00BC4364"/>
    <w:rsid w:val="00BC4DC9"/>
    <w:rsid w:val="00BC67D8"/>
    <w:rsid w:val="00BC7D2A"/>
    <w:rsid w:val="00BC7FC6"/>
    <w:rsid w:val="00BD7F24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100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B70"/>
    <w:rsid w:val="00C41C85"/>
    <w:rsid w:val="00C452A8"/>
    <w:rsid w:val="00C50331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463"/>
    <w:rsid w:val="00CE07E0"/>
    <w:rsid w:val="00CE1643"/>
    <w:rsid w:val="00CE2BCA"/>
    <w:rsid w:val="00CE7C3C"/>
    <w:rsid w:val="00CF01BE"/>
    <w:rsid w:val="00D00328"/>
    <w:rsid w:val="00D01EE8"/>
    <w:rsid w:val="00D01F62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71"/>
    <w:rsid w:val="00D65136"/>
    <w:rsid w:val="00D673A9"/>
    <w:rsid w:val="00D71498"/>
    <w:rsid w:val="00D73C94"/>
    <w:rsid w:val="00D7467D"/>
    <w:rsid w:val="00D7480D"/>
    <w:rsid w:val="00D80F1F"/>
    <w:rsid w:val="00D816D4"/>
    <w:rsid w:val="00D87D60"/>
    <w:rsid w:val="00D91A7E"/>
    <w:rsid w:val="00D92AE9"/>
    <w:rsid w:val="00D92FC3"/>
    <w:rsid w:val="00D937CE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DF6198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3035D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966A1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E0D"/>
    <w:rsid w:val="00F15B30"/>
    <w:rsid w:val="00F16A90"/>
    <w:rsid w:val="00F16F91"/>
    <w:rsid w:val="00F26A95"/>
    <w:rsid w:val="00F30F73"/>
    <w:rsid w:val="00F34A0B"/>
    <w:rsid w:val="00F36FB2"/>
    <w:rsid w:val="00F41E35"/>
    <w:rsid w:val="00F4323F"/>
    <w:rsid w:val="00F44791"/>
    <w:rsid w:val="00F47D02"/>
    <w:rsid w:val="00F50974"/>
    <w:rsid w:val="00F50B14"/>
    <w:rsid w:val="00F512C8"/>
    <w:rsid w:val="00F5175D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FDC"/>
    <w:rsid w:val="00F925DC"/>
    <w:rsid w:val="00F965B6"/>
    <w:rsid w:val="00F9718B"/>
    <w:rsid w:val="00FA04EC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1,Заг 1"/>
    <w:basedOn w:val="a"/>
    <w:next w:val="a"/>
    <w:link w:val="10"/>
    <w:qFormat/>
    <w:rsid w:val="002474AE"/>
    <w:pPr>
      <w:keepNext/>
      <w:ind w:firstLine="851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7C5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7C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27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27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C5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474AE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47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Раздел 1 Знак,Заг 1 Знак"/>
    <w:basedOn w:val="a0"/>
    <w:link w:val="1"/>
    <w:rsid w:val="00247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247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7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247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caption"/>
    <w:basedOn w:val="a"/>
    <w:qFormat/>
    <w:rsid w:val="00D937CE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FontStyle11">
    <w:name w:val="Font Style11"/>
    <w:rsid w:val="00D937C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937CE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footer"/>
    <w:basedOn w:val="a"/>
    <w:link w:val="ab"/>
    <w:rsid w:val="000051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5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4A0B"/>
    <w:pPr>
      <w:ind w:left="720"/>
      <w:contextualSpacing/>
    </w:pPr>
    <w:rPr>
      <w:rFonts w:ascii="Cambria" w:hAnsi="Cambria"/>
      <w:sz w:val="28"/>
      <w:szCs w:val="20"/>
    </w:rPr>
  </w:style>
  <w:style w:type="paragraph" w:customStyle="1" w:styleId="ConsPlusNormal">
    <w:name w:val="ConsPlusNormal"/>
    <w:rsid w:val="00787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D0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74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gl2014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2017-07-03T04:52:00Z</cp:lastPrinted>
  <dcterms:created xsi:type="dcterms:W3CDTF">2017-06-30T06:57:00Z</dcterms:created>
  <dcterms:modified xsi:type="dcterms:W3CDTF">2017-07-03T04:52:00Z</dcterms:modified>
</cp:coreProperties>
</file>